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BF5" w:rsidRDefault="00351BF5" w:rsidP="00351BF5">
      <w:pPr>
        <w:pStyle w:val="ConsPlusTitle"/>
        <w:widowControl/>
        <w:outlineLvl w:val="0"/>
        <w:rPr>
          <w:rFonts w:ascii="Arial" w:hAnsi="Arial" w:cs="Arial"/>
        </w:rPr>
      </w:pPr>
      <w:r>
        <w:rPr>
          <w:rFonts w:ascii="Arial" w:hAnsi="Arial" w:cs="Arial"/>
          <w:b w:val="0"/>
          <w:bCs w:val="0"/>
        </w:rPr>
        <w:t xml:space="preserve">     </w:t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-228600</wp:posOffset>
            </wp:positionV>
            <wp:extent cx="685800" cy="8001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 w:val="0"/>
          <w:bCs w:val="0"/>
        </w:rPr>
        <w:t xml:space="preserve">    </w:t>
      </w:r>
      <w:r>
        <w:rPr>
          <w:rFonts w:ascii="Arial" w:hAnsi="Arial" w:cs="Arial"/>
          <w:b w:val="0"/>
        </w:rPr>
        <w:t>АДМИНИСТРАЦИЯ                                         КУПИНСКОГО РАЙОНА</w:t>
      </w:r>
    </w:p>
    <w:p w:rsidR="00351BF5" w:rsidRDefault="00351BF5" w:rsidP="00351BF5">
      <w:pPr>
        <w:pStyle w:val="ConsPlusTitle"/>
        <w:widowControl/>
        <w:outlineLvl w:val="0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КОПКУЛЬСКОГО СЕЛЬСОВЕТА                       НОВОСИБИРСКОЙ ОБЛАСТИ</w:t>
      </w:r>
    </w:p>
    <w:p w:rsidR="00351BF5" w:rsidRDefault="00351BF5" w:rsidP="00351BF5">
      <w:pPr>
        <w:pStyle w:val="ConsPlusTitle"/>
        <w:widowControl/>
        <w:outlineLvl w:val="0"/>
        <w:rPr>
          <w:rFonts w:ascii="Arial" w:hAnsi="Arial" w:cs="Arial"/>
          <w:b w:val="0"/>
        </w:rPr>
      </w:pPr>
    </w:p>
    <w:p w:rsidR="00351BF5" w:rsidRDefault="00351BF5" w:rsidP="00351BF5">
      <w:pPr>
        <w:pStyle w:val="ConsPlusTitle"/>
        <w:widowControl/>
        <w:outlineLvl w:val="0"/>
        <w:rPr>
          <w:rFonts w:ascii="Arial" w:hAnsi="Arial" w:cs="Arial"/>
          <w:b w:val="0"/>
        </w:rPr>
      </w:pPr>
    </w:p>
    <w:p w:rsidR="00351BF5" w:rsidRDefault="00351BF5" w:rsidP="00351BF5">
      <w:pPr>
        <w:pStyle w:val="ConsPlusTitle"/>
        <w:widowControl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>ПОСТАНОВЛЕНИЕ</w:t>
      </w:r>
    </w:p>
    <w:p w:rsidR="00351BF5" w:rsidRDefault="00351BF5" w:rsidP="00351BF5">
      <w:pPr>
        <w:pStyle w:val="ConsPlusTitle"/>
        <w:widowControl/>
        <w:outlineLvl w:val="0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_____________________________________________________________________</w:t>
      </w:r>
    </w:p>
    <w:p w:rsidR="00351BF5" w:rsidRDefault="00351BF5" w:rsidP="00351BF5">
      <w:pPr>
        <w:rPr>
          <w:sz w:val="28"/>
          <w:szCs w:val="28"/>
        </w:rPr>
      </w:pPr>
    </w:p>
    <w:p w:rsidR="00351BF5" w:rsidRDefault="00351BF5" w:rsidP="00351BF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253C55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29.11.2017 года                                                      </w:t>
      </w:r>
      <w:r w:rsidR="00253C55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                    № 77а</w:t>
      </w:r>
    </w:p>
    <w:p w:rsidR="00546BF9" w:rsidRPr="00351BF5" w:rsidRDefault="00546BF9" w:rsidP="00351BF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BF5">
        <w:rPr>
          <w:rFonts w:ascii="Times New Roman" w:hAnsi="Times New Roman" w:cs="Times New Roman"/>
          <w:b/>
          <w:sz w:val="28"/>
          <w:szCs w:val="28"/>
        </w:rPr>
        <w:t>О регистрации Устава территориального общественного самоуправления.</w:t>
      </w:r>
      <w:bookmarkStart w:id="0" w:name="_GoBack"/>
      <w:bookmarkEnd w:id="0"/>
    </w:p>
    <w:p w:rsidR="00546BF9" w:rsidRPr="00351BF5" w:rsidRDefault="00546BF9" w:rsidP="00351BF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BF9" w:rsidRDefault="00546BF9" w:rsidP="00351BF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00B3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N 131-ФЗ "Об общих принципах организации местного самоуправления в Российской Федерации",</w:t>
      </w:r>
      <w:r>
        <w:rPr>
          <w:rFonts w:ascii="Times New Roman" w:hAnsi="Times New Roman" w:cs="Times New Roman"/>
          <w:sz w:val="28"/>
          <w:szCs w:val="28"/>
        </w:rPr>
        <w:t xml:space="preserve"> порядком регистрации Устава территориального обществе</w:t>
      </w:r>
      <w:r w:rsidR="00351BF5">
        <w:rPr>
          <w:rFonts w:ascii="Times New Roman" w:hAnsi="Times New Roman" w:cs="Times New Roman"/>
          <w:sz w:val="28"/>
          <w:szCs w:val="28"/>
        </w:rPr>
        <w:t xml:space="preserve">нного самоуправления в Копкульском сельсовете  Купинского 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</w:t>
      </w:r>
      <w:r w:rsidR="00351BF5">
        <w:rPr>
          <w:rFonts w:ascii="Times New Roman" w:hAnsi="Times New Roman" w:cs="Times New Roman"/>
          <w:sz w:val="28"/>
          <w:szCs w:val="28"/>
        </w:rPr>
        <w:t>бласти, утвержденным решением 28</w:t>
      </w:r>
      <w:r>
        <w:rPr>
          <w:rFonts w:ascii="Times New Roman" w:hAnsi="Times New Roman" w:cs="Times New Roman"/>
          <w:sz w:val="28"/>
          <w:szCs w:val="28"/>
        </w:rPr>
        <w:t xml:space="preserve"> сессии (5-го соз</w:t>
      </w:r>
      <w:r w:rsidR="00351BF5">
        <w:rPr>
          <w:rFonts w:ascii="Times New Roman" w:hAnsi="Times New Roman" w:cs="Times New Roman"/>
          <w:sz w:val="28"/>
          <w:szCs w:val="28"/>
        </w:rPr>
        <w:t xml:space="preserve">ыва) Совета депутатов Копкульского  сельсовета Купинского </w:t>
      </w:r>
      <w:r>
        <w:rPr>
          <w:rFonts w:ascii="Times New Roman" w:hAnsi="Times New Roman" w:cs="Times New Roman"/>
          <w:sz w:val="28"/>
          <w:szCs w:val="28"/>
        </w:rPr>
        <w:t>ра</w:t>
      </w:r>
      <w:r w:rsidR="00351BF5">
        <w:rPr>
          <w:rFonts w:ascii="Times New Roman" w:hAnsi="Times New Roman" w:cs="Times New Roman"/>
          <w:sz w:val="28"/>
          <w:szCs w:val="28"/>
        </w:rPr>
        <w:t>йона Новосибирской области от 20.10</w:t>
      </w:r>
      <w:r>
        <w:rPr>
          <w:rFonts w:ascii="Times New Roman" w:hAnsi="Times New Roman" w:cs="Times New Roman"/>
          <w:sz w:val="28"/>
          <w:szCs w:val="28"/>
        </w:rPr>
        <w:t xml:space="preserve">.2017 </w:t>
      </w:r>
      <w:r w:rsidR="00351BF5">
        <w:rPr>
          <w:rFonts w:ascii="Times New Roman" w:hAnsi="Times New Roman" w:cs="Times New Roman"/>
          <w:sz w:val="28"/>
          <w:szCs w:val="28"/>
        </w:rPr>
        <w:t>г. № 115</w:t>
      </w:r>
      <w:r>
        <w:rPr>
          <w:rFonts w:ascii="Times New Roman" w:hAnsi="Times New Roman" w:cs="Times New Roman"/>
          <w:sz w:val="28"/>
          <w:szCs w:val="28"/>
        </w:rPr>
        <w:t>,</w:t>
      </w:r>
      <w:r w:rsidR="00351B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рассмотрев заявление председателя территориального общественного самоуправления «</w:t>
      </w:r>
      <w:r w:rsidR="00351BF5">
        <w:rPr>
          <w:rFonts w:ascii="Times New Roman" w:hAnsi="Times New Roman" w:cs="Times New Roman"/>
          <w:sz w:val="28"/>
          <w:szCs w:val="28"/>
        </w:rPr>
        <w:t>Дружба</w:t>
      </w:r>
      <w:r>
        <w:rPr>
          <w:rFonts w:ascii="Times New Roman" w:hAnsi="Times New Roman" w:cs="Times New Roman"/>
          <w:sz w:val="28"/>
          <w:szCs w:val="28"/>
        </w:rPr>
        <w:t>»,</w:t>
      </w:r>
      <w:proofErr w:type="gramEnd"/>
      <w:r w:rsidR="00351BF5">
        <w:rPr>
          <w:rFonts w:ascii="Times New Roman" w:hAnsi="Times New Roman" w:cs="Times New Roman"/>
          <w:sz w:val="28"/>
          <w:szCs w:val="28"/>
        </w:rPr>
        <w:t xml:space="preserve"> администрация  Копкульского сельсовета Купинского района</w:t>
      </w:r>
    </w:p>
    <w:p w:rsidR="00546BF9" w:rsidRPr="00512046" w:rsidRDefault="00351BF5" w:rsidP="00351B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546BF9" w:rsidRPr="00512046">
        <w:rPr>
          <w:rFonts w:ascii="Times New Roman" w:hAnsi="Times New Roman" w:cs="Times New Roman"/>
          <w:sz w:val="28"/>
          <w:szCs w:val="28"/>
        </w:rPr>
        <w:t>:</w:t>
      </w:r>
    </w:p>
    <w:p w:rsidR="00546BF9" w:rsidRDefault="00546BF9" w:rsidP="00546B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600B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Зарегистрировать Устав территориального обществен</w:t>
      </w:r>
      <w:r w:rsidR="00351BF5">
        <w:rPr>
          <w:rFonts w:ascii="Times New Roman" w:hAnsi="Times New Roman" w:cs="Times New Roman"/>
          <w:sz w:val="28"/>
          <w:szCs w:val="28"/>
        </w:rPr>
        <w:t>ного самоуправления «Дружба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46BF9" w:rsidRDefault="00546BF9" w:rsidP="00546B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2.Внести сведения о регистрации Устава </w:t>
      </w:r>
      <w:r w:rsidRPr="00F600B3">
        <w:rPr>
          <w:rFonts w:ascii="Times New Roman" w:hAnsi="Times New Roman" w:cs="Times New Roman"/>
          <w:sz w:val="28"/>
          <w:szCs w:val="28"/>
        </w:rPr>
        <w:t>территориального</w:t>
      </w:r>
      <w:r>
        <w:rPr>
          <w:rFonts w:ascii="Times New Roman" w:hAnsi="Times New Roman" w:cs="Times New Roman"/>
          <w:sz w:val="28"/>
          <w:szCs w:val="28"/>
        </w:rPr>
        <w:t xml:space="preserve"> обществен</w:t>
      </w:r>
      <w:r w:rsidR="00351BF5">
        <w:rPr>
          <w:rFonts w:ascii="Times New Roman" w:hAnsi="Times New Roman" w:cs="Times New Roman"/>
          <w:sz w:val="28"/>
          <w:szCs w:val="28"/>
        </w:rPr>
        <w:t>ного самоуправления «Дружба</w:t>
      </w:r>
      <w:r w:rsidRPr="00F600B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реестр регистрации уставов территориального общественного самоуправления под номером 1.</w:t>
      </w:r>
    </w:p>
    <w:p w:rsidR="00546BF9" w:rsidRDefault="00546BF9" w:rsidP="00546B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546BF9" w:rsidRPr="00F600B3" w:rsidRDefault="00850538" w:rsidP="00546BF9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546BF9">
        <w:rPr>
          <w:rFonts w:ascii="Times New Roman" w:hAnsi="Times New Roman" w:cs="Times New Roman"/>
          <w:bCs/>
          <w:sz w:val="28"/>
          <w:szCs w:val="28"/>
        </w:rPr>
        <w:t>.</w:t>
      </w:r>
      <w:r w:rsidR="00546BF9" w:rsidRPr="00F600B3">
        <w:rPr>
          <w:rFonts w:ascii="Times New Roman" w:hAnsi="Times New Roman" w:cs="Times New Roman"/>
          <w:bCs/>
          <w:sz w:val="28"/>
          <w:szCs w:val="28"/>
        </w:rPr>
        <w:t xml:space="preserve">Опубликовать настоящее </w:t>
      </w:r>
      <w:r w:rsidR="00546BF9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="00546BF9" w:rsidRPr="00F600B3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351BF5">
        <w:rPr>
          <w:rFonts w:ascii="Times New Roman" w:hAnsi="Times New Roman" w:cs="Times New Roman"/>
          <w:bCs/>
          <w:sz w:val="28"/>
          <w:szCs w:val="28"/>
        </w:rPr>
        <w:t xml:space="preserve">информационном бюллетене </w:t>
      </w:r>
      <w:r w:rsidR="00546B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46BF9" w:rsidRPr="00F600B3">
        <w:rPr>
          <w:rFonts w:ascii="Times New Roman" w:hAnsi="Times New Roman" w:cs="Times New Roman"/>
          <w:bCs/>
          <w:sz w:val="28"/>
          <w:szCs w:val="28"/>
        </w:rPr>
        <w:t>«</w:t>
      </w:r>
      <w:r w:rsidR="00351BF5">
        <w:rPr>
          <w:rFonts w:ascii="Times New Roman" w:hAnsi="Times New Roman" w:cs="Times New Roman"/>
          <w:bCs/>
          <w:sz w:val="28"/>
          <w:szCs w:val="28"/>
        </w:rPr>
        <w:t>Муниципальные ведомости</w:t>
      </w:r>
      <w:r w:rsidR="00546BF9" w:rsidRPr="00F600B3">
        <w:rPr>
          <w:rFonts w:ascii="Times New Roman" w:hAnsi="Times New Roman" w:cs="Times New Roman"/>
          <w:bCs/>
          <w:sz w:val="28"/>
          <w:szCs w:val="28"/>
        </w:rPr>
        <w:t>»</w:t>
      </w:r>
      <w:r w:rsidR="00546BF9" w:rsidRPr="00F600B3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546BF9" w:rsidRPr="00F600B3">
        <w:rPr>
          <w:rFonts w:ascii="Times New Roman" w:hAnsi="Times New Roman" w:cs="Times New Roman"/>
          <w:bCs/>
          <w:sz w:val="28"/>
          <w:szCs w:val="28"/>
        </w:rPr>
        <w:t>и разместить</w:t>
      </w:r>
      <w:r w:rsidR="00546BF9" w:rsidRPr="00F600B3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546BF9" w:rsidRPr="00F600B3">
        <w:rPr>
          <w:rFonts w:ascii="Times New Roman" w:hAnsi="Times New Roman" w:cs="Times New Roman"/>
          <w:bCs/>
          <w:sz w:val="28"/>
          <w:szCs w:val="28"/>
        </w:rPr>
        <w:t xml:space="preserve">на официальном сайте администрации </w:t>
      </w:r>
      <w:r w:rsidR="00351BF5">
        <w:rPr>
          <w:rFonts w:ascii="Times New Roman" w:hAnsi="Times New Roman" w:cs="Times New Roman"/>
          <w:bCs/>
          <w:sz w:val="28"/>
          <w:szCs w:val="28"/>
        </w:rPr>
        <w:t xml:space="preserve"> Копкульского </w:t>
      </w:r>
      <w:r w:rsidR="00546B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51BF5">
        <w:rPr>
          <w:rFonts w:ascii="Times New Roman" w:hAnsi="Times New Roman" w:cs="Times New Roman"/>
          <w:bCs/>
          <w:sz w:val="28"/>
          <w:szCs w:val="28"/>
        </w:rPr>
        <w:t>сельсовета  Купинского</w:t>
      </w:r>
      <w:r w:rsidR="00546BF9" w:rsidRPr="00F600B3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области.</w:t>
      </w:r>
    </w:p>
    <w:p w:rsidR="00546BF9" w:rsidRDefault="00850538" w:rsidP="00546BF9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546BF9">
        <w:rPr>
          <w:rFonts w:ascii="Times New Roman" w:hAnsi="Times New Roman" w:cs="Times New Roman"/>
          <w:bCs/>
          <w:sz w:val="28"/>
          <w:szCs w:val="28"/>
        </w:rPr>
        <w:t>.</w:t>
      </w:r>
      <w:r w:rsidR="00546BF9" w:rsidRPr="00F600B3">
        <w:rPr>
          <w:rFonts w:ascii="Times New Roman" w:hAnsi="Times New Roman" w:cs="Times New Roman"/>
          <w:bCs/>
          <w:sz w:val="28"/>
          <w:szCs w:val="28"/>
        </w:rPr>
        <w:t xml:space="preserve">Настоящее </w:t>
      </w:r>
      <w:r w:rsidR="00546BF9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="00546BF9" w:rsidRPr="00F600B3">
        <w:rPr>
          <w:rFonts w:ascii="Times New Roman" w:hAnsi="Times New Roman" w:cs="Times New Roman"/>
          <w:bCs/>
          <w:sz w:val="28"/>
          <w:szCs w:val="28"/>
        </w:rPr>
        <w:t xml:space="preserve"> вступает в силу со дня его официального опубликования.</w:t>
      </w:r>
    </w:p>
    <w:p w:rsidR="00546BF9" w:rsidRDefault="00546BF9" w:rsidP="00546BF9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546BF9" w:rsidRDefault="00546BF9" w:rsidP="00546BF9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546BF9" w:rsidRPr="00F600B3" w:rsidRDefault="00546BF9" w:rsidP="00546BF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600B3"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r w:rsidR="00351BF5">
        <w:rPr>
          <w:rFonts w:ascii="Times New Roman" w:hAnsi="Times New Roman" w:cs="Times New Roman"/>
          <w:bCs/>
          <w:sz w:val="28"/>
          <w:szCs w:val="28"/>
        </w:rPr>
        <w:t>Копкульского</w:t>
      </w:r>
      <w:r w:rsidRPr="00F600B3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</w:p>
    <w:p w:rsidR="00546BF9" w:rsidRDefault="00351BF5" w:rsidP="00546BF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Купинского</w:t>
      </w:r>
      <w:r w:rsidR="00546BF9" w:rsidRPr="00F600B3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F600B3" w:rsidRPr="00546BF9" w:rsidRDefault="00546BF9" w:rsidP="00546BF9">
      <w:pPr>
        <w:spacing w:after="0"/>
        <w:rPr>
          <w:szCs w:val="28"/>
        </w:rPr>
      </w:pPr>
      <w:r w:rsidRPr="00F600B3">
        <w:rPr>
          <w:rFonts w:ascii="Times New Roman" w:hAnsi="Times New Roman" w:cs="Times New Roman"/>
          <w:bCs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</w:t>
      </w:r>
      <w:r w:rsidR="00351BF5">
        <w:rPr>
          <w:rFonts w:ascii="Times New Roman" w:hAnsi="Times New Roman" w:cs="Times New Roman"/>
          <w:bCs/>
          <w:sz w:val="28"/>
          <w:szCs w:val="28"/>
        </w:rPr>
        <w:t>О. В. Сивак</w:t>
      </w:r>
    </w:p>
    <w:sectPr w:rsidR="00F600B3" w:rsidRPr="00546BF9" w:rsidSect="00C715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4A00"/>
    <w:rsid w:val="000E7656"/>
    <w:rsid w:val="00194A00"/>
    <w:rsid w:val="00253C55"/>
    <w:rsid w:val="00351BF5"/>
    <w:rsid w:val="00521013"/>
    <w:rsid w:val="00546BF9"/>
    <w:rsid w:val="00567DB0"/>
    <w:rsid w:val="00850538"/>
    <w:rsid w:val="00CD395D"/>
    <w:rsid w:val="00E22BEE"/>
    <w:rsid w:val="00F60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0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51B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Ёлгина Ольга Сергеевна</dc:creator>
  <cp:keywords/>
  <dc:description/>
  <cp:lastModifiedBy>User</cp:lastModifiedBy>
  <cp:revision>8</cp:revision>
  <cp:lastPrinted>2017-12-08T02:22:00Z</cp:lastPrinted>
  <dcterms:created xsi:type="dcterms:W3CDTF">2017-10-02T08:46:00Z</dcterms:created>
  <dcterms:modified xsi:type="dcterms:W3CDTF">2017-12-08T02:24:00Z</dcterms:modified>
</cp:coreProperties>
</file>