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26" w:rsidRDefault="00CB1F26" w:rsidP="00CB1F26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F26" w:rsidRPr="00CE36AF" w:rsidRDefault="00CB1F26" w:rsidP="00CB1F26">
      <w:pPr>
        <w:rPr>
          <w:rFonts w:cs="Calibri"/>
          <w:noProof/>
        </w:rPr>
      </w:pPr>
    </w:p>
    <w:p w:rsidR="00CB1F26" w:rsidRPr="00052348" w:rsidRDefault="00CB1F26" w:rsidP="00CB1F26">
      <w:pPr>
        <w:rPr>
          <w:rFonts w:ascii="Segoe UI" w:hAnsi="Segoe UI" w:cs="Segoe UI"/>
          <w:b/>
        </w:rPr>
      </w:pPr>
    </w:p>
    <w:p w:rsidR="00777DCE" w:rsidRPr="00777DCE" w:rsidRDefault="00777DCE" w:rsidP="00777DCE">
      <w:pPr>
        <w:jc w:val="center"/>
        <w:rPr>
          <w:rFonts w:ascii="Segoe UI" w:hAnsi="Segoe UI" w:cs="Segoe UI"/>
          <w:b/>
          <w:sz w:val="28"/>
          <w:szCs w:val="28"/>
        </w:rPr>
      </w:pPr>
      <w:r w:rsidRPr="00777DCE">
        <w:rPr>
          <w:rFonts w:ascii="Segoe UI" w:hAnsi="Segoe UI" w:cs="Segoe UI"/>
          <w:b/>
          <w:sz w:val="28"/>
          <w:szCs w:val="28"/>
        </w:rPr>
        <w:t>Утверждена государственная программа «Национальная система пространственных данных»</w:t>
      </w:r>
    </w:p>
    <w:p w:rsidR="00777DCE" w:rsidRPr="00777DCE" w:rsidRDefault="00777DCE" w:rsidP="00777DCE">
      <w:pPr>
        <w:rPr>
          <w:rFonts w:ascii="Segoe UI" w:hAnsi="Segoe UI" w:cs="Segoe UI"/>
          <w:sz w:val="28"/>
          <w:szCs w:val="28"/>
        </w:rPr>
      </w:pPr>
    </w:p>
    <w:p w:rsidR="00777DCE" w:rsidRPr="00777DCE" w:rsidRDefault="00777DCE" w:rsidP="00777DCE">
      <w:pPr>
        <w:rPr>
          <w:rFonts w:ascii="Segoe UI" w:hAnsi="Segoe UI" w:cs="Segoe UI"/>
          <w:sz w:val="28"/>
          <w:szCs w:val="28"/>
        </w:rPr>
      </w:pPr>
    </w:p>
    <w:p w:rsidR="00777DCE" w:rsidRPr="00777DCE" w:rsidRDefault="00777DCE" w:rsidP="00777DCE">
      <w:pPr>
        <w:jc w:val="both"/>
        <w:rPr>
          <w:rFonts w:ascii="Segoe UI" w:hAnsi="Segoe UI" w:cs="Segoe UI"/>
          <w:sz w:val="28"/>
          <w:szCs w:val="28"/>
        </w:rPr>
      </w:pPr>
      <w:bookmarkStart w:id="0" w:name="_GoBack"/>
      <w:r w:rsidRPr="00777DCE">
        <w:rPr>
          <w:rFonts w:ascii="Segoe UI" w:hAnsi="Segoe UI" w:cs="Segoe UI"/>
          <w:sz w:val="28"/>
          <w:szCs w:val="28"/>
        </w:rPr>
        <w:t>Госпрограмма направлена на создание и развитие системы пространственных данных в стране и рассчитана до 2030 года.</w:t>
      </w:r>
    </w:p>
    <w:bookmarkEnd w:id="0"/>
    <w:p w:rsidR="00777DCE" w:rsidRPr="00777DCE" w:rsidRDefault="00777DCE" w:rsidP="00777DCE">
      <w:pPr>
        <w:rPr>
          <w:rFonts w:ascii="Segoe UI" w:hAnsi="Segoe UI" w:cs="Segoe UI"/>
          <w:sz w:val="28"/>
          <w:szCs w:val="28"/>
        </w:rPr>
      </w:pPr>
    </w:p>
    <w:p w:rsidR="00777DCE" w:rsidRPr="00777DCE" w:rsidRDefault="00777DCE" w:rsidP="00777DCE">
      <w:pPr>
        <w:jc w:val="both"/>
        <w:rPr>
          <w:rFonts w:ascii="Segoe UI" w:hAnsi="Segoe UI" w:cs="Segoe UI"/>
          <w:sz w:val="28"/>
          <w:szCs w:val="28"/>
        </w:rPr>
      </w:pPr>
      <w:r w:rsidRPr="00777DCE">
        <w:rPr>
          <w:rFonts w:ascii="Segoe UI" w:hAnsi="Segoe UI" w:cs="Segoe UI"/>
          <w:sz w:val="28"/>
          <w:szCs w:val="28"/>
        </w:rPr>
        <w:t xml:space="preserve">Программа сосредоточена  на достижение четырёх стратегических целей: создание и внедрение цифрового отечественного </w:t>
      </w:r>
      <w:proofErr w:type="spellStart"/>
      <w:r w:rsidRPr="00777DCE">
        <w:rPr>
          <w:rFonts w:ascii="Segoe UI" w:hAnsi="Segoe UI" w:cs="Segoe UI"/>
          <w:sz w:val="28"/>
          <w:szCs w:val="28"/>
        </w:rPr>
        <w:t>геопространственного</w:t>
      </w:r>
      <w:proofErr w:type="spellEnd"/>
      <w:r w:rsidRPr="00777DCE">
        <w:rPr>
          <w:rFonts w:ascii="Segoe UI" w:hAnsi="Segoe UI" w:cs="Segoe UI"/>
          <w:sz w:val="28"/>
          <w:szCs w:val="28"/>
        </w:rPr>
        <w:t xml:space="preserve"> обеспечения, интегрированного с региональными информационными системами, обеспечение полноты и качества сведений Единого государственного реестра недвижимости (ЕГРН), достижение «цифровой зрелости» ведомства, повышение качества </w:t>
      </w:r>
      <w:proofErr w:type="spellStart"/>
      <w:r w:rsidRPr="00777DCE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777DCE">
        <w:rPr>
          <w:rFonts w:ascii="Segoe UI" w:hAnsi="Segoe UI" w:cs="Segoe UI"/>
          <w:sz w:val="28"/>
          <w:szCs w:val="28"/>
        </w:rPr>
        <w:t xml:space="preserve"> и сервисов </w:t>
      </w:r>
      <w:proofErr w:type="spellStart"/>
      <w:r w:rsidRPr="00777DC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77DCE">
        <w:rPr>
          <w:rFonts w:ascii="Segoe UI" w:hAnsi="Segoe UI" w:cs="Segoe UI"/>
          <w:sz w:val="28"/>
          <w:szCs w:val="28"/>
        </w:rPr>
        <w:t xml:space="preserve"> в интересах социально-экономического развития страны и людей.</w:t>
      </w:r>
    </w:p>
    <w:p w:rsidR="00777DCE" w:rsidRPr="00777DCE" w:rsidRDefault="00777DCE" w:rsidP="00777DCE">
      <w:pPr>
        <w:rPr>
          <w:rFonts w:ascii="Segoe UI" w:hAnsi="Segoe UI" w:cs="Segoe UI"/>
          <w:sz w:val="28"/>
          <w:szCs w:val="28"/>
        </w:rPr>
      </w:pPr>
    </w:p>
    <w:p w:rsidR="00777DCE" w:rsidRPr="00777DCE" w:rsidRDefault="00777DCE" w:rsidP="00777DCE">
      <w:pPr>
        <w:rPr>
          <w:rFonts w:ascii="Segoe UI" w:hAnsi="Segoe UI" w:cs="Segoe UI"/>
          <w:sz w:val="28"/>
          <w:szCs w:val="28"/>
        </w:rPr>
      </w:pPr>
      <w:r w:rsidRPr="00777DCE">
        <w:rPr>
          <w:rFonts w:ascii="Segoe UI" w:hAnsi="Segoe UI" w:cs="Segoe UI"/>
          <w:sz w:val="28"/>
          <w:szCs w:val="28"/>
        </w:rPr>
        <w:t>Как отметил вице-премьер РФ </w:t>
      </w:r>
      <w:r w:rsidRPr="00777DCE">
        <w:rPr>
          <w:rFonts w:ascii="Segoe UI" w:hAnsi="Segoe UI" w:cs="Segoe UI"/>
          <w:b/>
          <w:bCs/>
          <w:sz w:val="28"/>
          <w:szCs w:val="28"/>
        </w:rPr>
        <w:t xml:space="preserve">Марат </w:t>
      </w:r>
      <w:proofErr w:type="spellStart"/>
      <w:r w:rsidRPr="00777DCE">
        <w:rPr>
          <w:rFonts w:ascii="Segoe UI" w:hAnsi="Segoe UI" w:cs="Segoe UI"/>
          <w:b/>
          <w:bCs/>
          <w:sz w:val="28"/>
          <w:szCs w:val="28"/>
        </w:rPr>
        <w:t>Хуснуллин</w:t>
      </w:r>
      <w:proofErr w:type="spellEnd"/>
      <w:r w:rsidRPr="00777DCE">
        <w:rPr>
          <w:rFonts w:ascii="Segoe UI" w:hAnsi="Segoe UI" w:cs="Segoe UI"/>
          <w:sz w:val="28"/>
          <w:szCs w:val="28"/>
        </w:rPr>
        <w:t>, создание и развитие Национальной системы пространственных данных  является неотъемлемой частью и инструментом пространственного развития.</w:t>
      </w:r>
    </w:p>
    <w:p w:rsidR="00777DCE" w:rsidRPr="00777DCE" w:rsidRDefault="00777DCE" w:rsidP="00777DCE">
      <w:pPr>
        <w:rPr>
          <w:rFonts w:ascii="Segoe UI" w:hAnsi="Segoe UI" w:cs="Segoe UI"/>
          <w:sz w:val="28"/>
          <w:szCs w:val="28"/>
        </w:rPr>
      </w:pPr>
    </w:p>
    <w:p w:rsidR="00777DCE" w:rsidRPr="00777DCE" w:rsidRDefault="00777DCE" w:rsidP="00777DCE">
      <w:pPr>
        <w:jc w:val="both"/>
        <w:rPr>
          <w:rFonts w:ascii="Segoe UI" w:hAnsi="Segoe UI" w:cs="Segoe UI"/>
          <w:sz w:val="28"/>
          <w:szCs w:val="28"/>
        </w:rPr>
      </w:pPr>
      <w:r w:rsidRPr="00777DCE">
        <w:rPr>
          <w:rFonts w:ascii="Segoe UI" w:hAnsi="Segoe UI" w:cs="Segoe UI"/>
          <w:sz w:val="28"/>
          <w:szCs w:val="28"/>
        </w:rPr>
        <w:t>«</w:t>
      </w:r>
      <w:r w:rsidRPr="00777DCE">
        <w:rPr>
          <w:rFonts w:ascii="Segoe UI" w:hAnsi="Segoe UI" w:cs="Segoe UI"/>
          <w:i/>
          <w:iCs/>
          <w:sz w:val="28"/>
          <w:szCs w:val="28"/>
        </w:rPr>
        <w:t xml:space="preserve">Программа впервые за многие годы предлагает комплексный подход. Будут созданы единая федеральная сеть геодезических станций, </w:t>
      </w:r>
      <w:proofErr w:type="spellStart"/>
      <w:r w:rsidRPr="00777DCE">
        <w:rPr>
          <w:rFonts w:ascii="Segoe UI" w:hAnsi="Segoe UI" w:cs="Segoe UI"/>
          <w:i/>
          <w:iCs/>
          <w:sz w:val="28"/>
          <w:szCs w:val="28"/>
        </w:rPr>
        <w:t>мультимасштабная</w:t>
      </w:r>
      <w:proofErr w:type="spellEnd"/>
      <w:r w:rsidRPr="00777DCE">
        <w:rPr>
          <w:rFonts w:ascii="Segoe UI" w:hAnsi="Segoe UI" w:cs="Segoe UI"/>
          <w:i/>
          <w:iCs/>
          <w:sz w:val="28"/>
          <w:szCs w:val="28"/>
        </w:rPr>
        <w:t xml:space="preserve"> карта страны, полный и точный реестр недвижимости, цифровая платформа пространственных данных, вовлечены в оборот новые земли для жилищного строительства. На этой базе появятся новые сервисы для поиска и предоставления земли, сократятся сроки кадастрового учёта и регистрации прав. Без этого невозможно прорывное развитие территорий, реализация общенациональных проектов в сфере строительства и недвижимости, улучшение жилищных условий каждого россиянина</w:t>
      </w:r>
      <w:r w:rsidRPr="00777DCE">
        <w:rPr>
          <w:rFonts w:ascii="Segoe UI" w:hAnsi="Segoe UI" w:cs="Segoe UI"/>
          <w:sz w:val="28"/>
          <w:szCs w:val="28"/>
        </w:rPr>
        <w:t xml:space="preserve">», - сказал Марат </w:t>
      </w:r>
      <w:proofErr w:type="spellStart"/>
      <w:r w:rsidRPr="00777DCE">
        <w:rPr>
          <w:rFonts w:ascii="Segoe UI" w:hAnsi="Segoe UI" w:cs="Segoe UI"/>
          <w:sz w:val="28"/>
          <w:szCs w:val="28"/>
        </w:rPr>
        <w:t>Хуснуллин</w:t>
      </w:r>
      <w:proofErr w:type="spellEnd"/>
      <w:r w:rsidRPr="00777DCE">
        <w:rPr>
          <w:rFonts w:ascii="Segoe UI" w:hAnsi="Segoe UI" w:cs="Segoe UI"/>
          <w:sz w:val="28"/>
          <w:szCs w:val="28"/>
        </w:rPr>
        <w:t>.</w:t>
      </w:r>
    </w:p>
    <w:p w:rsidR="00777DCE" w:rsidRPr="00777DCE" w:rsidRDefault="00777DCE" w:rsidP="00777DCE">
      <w:pPr>
        <w:rPr>
          <w:rFonts w:ascii="Segoe UI" w:hAnsi="Segoe UI" w:cs="Segoe UI"/>
          <w:sz w:val="28"/>
          <w:szCs w:val="28"/>
        </w:rPr>
      </w:pPr>
    </w:p>
    <w:p w:rsidR="00777DCE" w:rsidRPr="00777DCE" w:rsidRDefault="00777DCE" w:rsidP="00777DCE">
      <w:pPr>
        <w:jc w:val="both"/>
        <w:rPr>
          <w:rFonts w:ascii="Segoe UI" w:hAnsi="Segoe UI" w:cs="Segoe UI"/>
          <w:sz w:val="28"/>
          <w:szCs w:val="28"/>
        </w:rPr>
      </w:pPr>
      <w:r w:rsidRPr="00777DCE">
        <w:rPr>
          <w:rFonts w:ascii="Segoe UI" w:hAnsi="Segoe UI" w:cs="Segoe UI"/>
          <w:sz w:val="28"/>
          <w:szCs w:val="28"/>
        </w:rPr>
        <w:lastRenderedPageBreak/>
        <w:t xml:space="preserve">По словам руководителя </w:t>
      </w:r>
      <w:proofErr w:type="spellStart"/>
      <w:r w:rsidRPr="00777DC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77DCE">
        <w:rPr>
          <w:rFonts w:ascii="Segoe UI" w:hAnsi="Segoe UI" w:cs="Segoe UI"/>
          <w:sz w:val="28"/>
          <w:szCs w:val="28"/>
        </w:rPr>
        <w:t> </w:t>
      </w:r>
      <w:r w:rsidRPr="00777DCE">
        <w:rPr>
          <w:rFonts w:ascii="Segoe UI" w:hAnsi="Segoe UI" w:cs="Segoe UI"/>
          <w:b/>
          <w:bCs/>
          <w:sz w:val="28"/>
          <w:szCs w:val="28"/>
        </w:rPr>
        <w:t xml:space="preserve">Олега </w:t>
      </w:r>
      <w:proofErr w:type="spellStart"/>
      <w:r w:rsidRPr="00777DCE">
        <w:rPr>
          <w:rFonts w:ascii="Segoe UI" w:hAnsi="Segoe UI" w:cs="Segoe UI"/>
          <w:b/>
          <w:bCs/>
          <w:sz w:val="28"/>
          <w:szCs w:val="28"/>
        </w:rPr>
        <w:t>Скуфинского</w:t>
      </w:r>
      <w:proofErr w:type="spellEnd"/>
      <w:r w:rsidRPr="00777DCE">
        <w:rPr>
          <w:rFonts w:ascii="Segoe UI" w:hAnsi="Segoe UI" w:cs="Segoe UI"/>
          <w:sz w:val="28"/>
          <w:szCs w:val="28"/>
        </w:rPr>
        <w:t>, Национальной системы пространственных данных  должна стать эффективным механизмом решения проблем отрасли, драйвером ее развития.</w:t>
      </w:r>
    </w:p>
    <w:p w:rsidR="00777DCE" w:rsidRPr="00777DCE" w:rsidRDefault="00777DCE" w:rsidP="00777DCE">
      <w:pPr>
        <w:rPr>
          <w:rFonts w:ascii="Segoe UI" w:hAnsi="Segoe UI" w:cs="Segoe UI"/>
          <w:sz w:val="28"/>
          <w:szCs w:val="28"/>
        </w:rPr>
      </w:pPr>
    </w:p>
    <w:p w:rsidR="00777DCE" w:rsidRPr="00777DCE" w:rsidRDefault="00777DCE" w:rsidP="00777DCE">
      <w:pPr>
        <w:jc w:val="both"/>
        <w:rPr>
          <w:rFonts w:ascii="Segoe UI" w:hAnsi="Segoe UI" w:cs="Segoe UI"/>
          <w:sz w:val="28"/>
          <w:szCs w:val="28"/>
        </w:rPr>
      </w:pPr>
      <w:r w:rsidRPr="00777DCE">
        <w:rPr>
          <w:rFonts w:ascii="Segoe UI" w:hAnsi="Segoe UI" w:cs="Segoe UI"/>
          <w:sz w:val="28"/>
          <w:szCs w:val="28"/>
        </w:rPr>
        <w:t>«</w:t>
      </w:r>
      <w:r w:rsidRPr="00777DCE">
        <w:rPr>
          <w:rFonts w:ascii="Segoe UI" w:hAnsi="Segoe UI" w:cs="Segoe UI"/>
          <w:i/>
          <w:iCs/>
          <w:sz w:val="28"/>
          <w:szCs w:val="28"/>
        </w:rPr>
        <w:t xml:space="preserve">До сих пор не решены проблемы разрозненности пространственных данных, </w:t>
      </w:r>
      <w:proofErr w:type="spellStart"/>
      <w:r w:rsidRPr="00777DCE">
        <w:rPr>
          <w:rFonts w:ascii="Segoe UI" w:hAnsi="Segoe UI" w:cs="Segoe UI"/>
          <w:i/>
          <w:iCs/>
          <w:sz w:val="28"/>
          <w:szCs w:val="28"/>
        </w:rPr>
        <w:t>импортозамещения</w:t>
      </w:r>
      <w:proofErr w:type="spellEnd"/>
      <w:r w:rsidRPr="00777DCE">
        <w:rPr>
          <w:rFonts w:ascii="Segoe UI" w:hAnsi="Segoe UI" w:cs="Segoe UI"/>
          <w:i/>
          <w:iCs/>
          <w:sz w:val="28"/>
          <w:szCs w:val="28"/>
        </w:rPr>
        <w:t xml:space="preserve"> и создания юридически значимой картографической основы. Нет инструментов оперативного получения комплексных сведений о земле и недвижимости в режиме одного окна. Создание НСПД позволит объединить и структурировать пространственные данные, обеспечить их доступность для граждан, бизнеса и государственных органов, проявить экономический потенциал территорий. По сути, мы создадим платформу для принятия эффективных управленческих решений по развитию территорий и оказанию государственных услуг для людей на новом качественном уровне</w:t>
      </w:r>
      <w:r w:rsidRPr="00777DCE">
        <w:rPr>
          <w:rFonts w:ascii="Segoe UI" w:hAnsi="Segoe UI" w:cs="Segoe UI"/>
          <w:sz w:val="28"/>
          <w:szCs w:val="28"/>
        </w:rPr>
        <w:t>», - отметил глава ведомства.</w:t>
      </w:r>
    </w:p>
    <w:p w:rsidR="00777DCE" w:rsidRPr="00777DCE" w:rsidRDefault="00777DCE" w:rsidP="00777DCE">
      <w:pPr>
        <w:rPr>
          <w:rFonts w:ascii="Segoe UI" w:hAnsi="Segoe UI" w:cs="Segoe UI"/>
          <w:sz w:val="28"/>
          <w:szCs w:val="28"/>
        </w:rPr>
      </w:pPr>
    </w:p>
    <w:p w:rsidR="00777DCE" w:rsidRPr="00777DCE" w:rsidRDefault="00777DCE" w:rsidP="00777DCE">
      <w:pPr>
        <w:jc w:val="both"/>
        <w:rPr>
          <w:rFonts w:ascii="Segoe UI" w:hAnsi="Segoe UI" w:cs="Segoe UI"/>
          <w:sz w:val="28"/>
          <w:szCs w:val="28"/>
        </w:rPr>
      </w:pPr>
      <w:r w:rsidRPr="00777DCE">
        <w:rPr>
          <w:rFonts w:ascii="Segoe UI" w:hAnsi="Segoe UI" w:cs="Segoe UI"/>
          <w:sz w:val="28"/>
          <w:szCs w:val="28"/>
        </w:rPr>
        <w:t>В частности, к концу 2030 года планируется увеличить долю электронных услуг по кадастровому учету и регистрации прав до 95%, сократить срок осуществления кадастрового учета и регистрации прав до одного дня, обеспечить полноту и качество сведений в ЕГРН в объеме 95%.</w:t>
      </w:r>
    </w:p>
    <w:p w:rsidR="00777DCE" w:rsidRPr="00777DCE" w:rsidRDefault="00777DCE" w:rsidP="00777DCE">
      <w:pPr>
        <w:rPr>
          <w:rFonts w:ascii="Segoe UI" w:hAnsi="Segoe UI" w:cs="Segoe UI"/>
          <w:sz w:val="28"/>
          <w:szCs w:val="28"/>
        </w:rPr>
      </w:pPr>
    </w:p>
    <w:p w:rsidR="00777DCE" w:rsidRPr="00777DCE" w:rsidRDefault="00777DCE" w:rsidP="00777DCE">
      <w:pPr>
        <w:jc w:val="both"/>
        <w:rPr>
          <w:rFonts w:ascii="Segoe UI" w:hAnsi="Segoe UI" w:cs="Segoe UI"/>
          <w:sz w:val="28"/>
          <w:szCs w:val="28"/>
        </w:rPr>
      </w:pPr>
      <w:r w:rsidRPr="00777DCE">
        <w:rPr>
          <w:rFonts w:ascii="Segoe UI" w:hAnsi="Segoe UI" w:cs="Segoe UI"/>
          <w:sz w:val="28"/>
          <w:szCs w:val="28"/>
        </w:rPr>
        <w:t>Как, в свою очередь, заявил Президент Российской академии наук, академик РАН </w:t>
      </w:r>
      <w:r w:rsidRPr="00777DCE">
        <w:rPr>
          <w:rFonts w:ascii="Segoe UI" w:hAnsi="Segoe UI" w:cs="Segoe UI"/>
          <w:b/>
          <w:bCs/>
          <w:sz w:val="28"/>
          <w:szCs w:val="28"/>
        </w:rPr>
        <w:t>Александр Сергеев</w:t>
      </w:r>
      <w:r w:rsidRPr="00777DCE">
        <w:rPr>
          <w:rFonts w:ascii="Segoe UI" w:hAnsi="Segoe UI" w:cs="Segoe UI"/>
          <w:sz w:val="28"/>
          <w:szCs w:val="28"/>
        </w:rPr>
        <w:t>, Национальная система пространственных данных» выведет отрасль геодезии и картографии на принципиально новый этап развития.</w:t>
      </w:r>
    </w:p>
    <w:p w:rsidR="00777DCE" w:rsidRPr="00777DCE" w:rsidRDefault="00777DCE" w:rsidP="00777DCE">
      <w:pPr>
        <w:rPr>
          <w:rFonts w:ascii="Segoe UI" w:hAnsi="Segoe UI" w:cs="Segoe UI"/>
          <w:sz w:val="28"/>
          <w:szCs w:val="28"/>
        </w:rPr>
      </w:pPr>
    </w:p>
    <w:p w:rsidR="00777DCE" w:rsidRPr="00777DCE" w:rsidRDefault="00777DCE" w:rsidP="00777DCE">
      <w:pPr>
        <w:jc w:val="both"/>
        <w:rPr>
          <w:rFonts w:ascii="Segoe UI" w:hAnsi="Segoe UI" w:cs="Segoe UI"/>
          <w:sz w:val="28"/>
          <w:szCs w:val="28"/>
        </w:rPr>
      </w:pPr>
      <w:r w:rsidRPr="00777DCE">
        <w:rPr>
          <w:rFonts w:ascii="Segoe UI" w:hAnsi="Segoe UI" w:cs="Segoe UI"/>
          <w:sz w:val="28"/>
          <w:szCs w:val="28"/>
        </w:rPr>
        <w:t>«</w:t>
      </w:r>
      <w:r w:rsidRPr="00777DCE">
        <w:rPr>
          <w:rFonts w:ascii="Segoe UI" w:hAnsi="Segoe UI" w:cs="Segoe UI"/>
          <w:i/>
          <w:iCs/>
          <w:sz w:val="28"/>
          <w:szCs w:val="28"/>
        </w:rPr>
        <w:t xml:space="preserve">Мы констатируем, что пространственные данные сейчас разрознены. Не существует полной и точной базы, что негативно сказывается на отрасли геодезии и картографии и на смежных отраслях. Остро стоит проблема деградации государственной геодезической сети, которая является фундаментом для производства топографических съемок, геодезического обеспечения различных инженерных работ и так далее. России нужна единая платформа </w:t>
      </w:r>
      <w:proofErr w:type="spellStart"/>
      <w:r w:rsidRPr="00777DCE">
        <w:rPr>
          <w:rFonts w:ascii="Segoe UI" w:hAnsi="Segoe UI" w:cs="Segoe UI"/>
          <w:i/>
          <w:iCs/>
          <w:sz w:val="28"/>
          <w:szCs w:val="28"/>
        </w:rPr>
        <w:t>геопространственных</w:t>
      </w:r>
      <w:proofErr w:type="spellEnd"/>
      <w:r w:rsidRPr="00777DCE">
        <w:rPr>
          <w:rFonts w:ascii="Segoe UI" w:hAnsi="Segoe UI" w:cs="Segoe UI"/>
          <w:i/>
          <w:iCs/>
          <w:sz w:val="28"/>
          <w:szCs w:val="28"/>
        </w:rPr>
        <w:t xml:space="preserve"> данных, которая станет «глотком свежего воздуха» для отрасли, поможет делать качественную аналитику пространственных данных с </w:t>
      </w:r>
      <w:r w:rsidRPr="00777DCE">
        <w:rPr>
          <w:rFonts w:ascii="Segoe UI" w:hAnsi="Segoe UI" w:cs="Segoe UI"/>
          <w:i/>
          <w:iCs/>
          <w:sz w:val="28"/>
          <w:szCs w:val="28"/>
        </w:rPr>
        <w:lastRenderedPageBreak/>
        <w:t>использованием новых технологий. Это запрос и науки, и бизнеса, и органов власти</w:t>
      </w:r>
      <w:r w:rsidRPr="00777DCE">
        <w:rPr>
          <w:rFonts w:ascii="Segoe UI" w:hAnsi="Segoe UI" w:cs="Segoe UI"/>
          <w:sz w:val="28"/>
          <w:szCs w:val="28"/>
        </w:rPr>
        <w:t>», - подчеркнул он.</w:t>
      </w:r>
    </w:p>
    <w:p w:rsidR="00777DCE" w:rsidRPr="00777DCE" w:rsidRDefault="00777DCE" w:rsidP="00777DCE">
      <w:pPr>
        <w:rPr>
          <w:rFonts w:ascii="Segoe UI" w:hAnsi="Segoe UI" w:cs="Segoe UI"/>
          <w:sz w:val="28"/>
          <w:szCs w:val="28"/>
        </w:rPr>
      </w:pPr>
    </w:p>
    <w:p w:rsidR="00777DCE" w:rsidRPr="00777DCE" w:rsidRDefault="00777DCE" w:rsidP="00777DCE">
      <w:pPr>
        <w:jc w:val="both"/>
        <w:rPr>
          <w:rFonts w:ascii="Segoe UI" w:hAnsi="Segoe UI" w:cs="Segoe UI"/>
          <w:sz w:val="28"/>
          <w:szCs w:val="28"/>
        </w:rPr>
      </w:pPr>
      <w:r w:rsidRPr="00777DCE">
        <w:rPr>
          <w:rFonts w:ascii="Segoe UI" w:hAnsi="Segoe UI" w:cs="Segoe UI"/>
          <w:sz w:val="28"/>
          <w:szCs w:val="28"/>
        </w:rPr>
        <w:t xml:space="preserve">Первым шагом к созданию национальной системы стала реализация эксперимента по созданию Единого информационного ресурса о земле и недвижимости. </w:t>
      </w:r>
      <w:proofErr w:type="gramStart"/>
      <w:r w:rsidRPr="00777DCE">
        <w:rPr>
          <w:rFonts w:ascii="Segoe UI" w:hAnsi="Segoe UI" w:cs="Segoe UI"/>
          <w:sz w:val="28"/>
          <w:szCs w:val="28"/>
        </w:rPr>
        <w:t>Он проводится в 2021 году по поручению Правительства РФ в четырех пилотных регионах – в Республике Татарстан, Иркутской области, в Пермском и Краснодарском краях.</w:t>
      </w:r>
      <w:proofErr w:type="gramEnd"/>
      <w:r w:rsidRPr="00777DCE">
        <w:rPr>
          <w:rFonts w:ascii="Segoe UI" w:hAnsi="Segoe UI" w:cs="Segoe UI"/>
          <w:sz w:val="28"/>
          <w:szCs w:val="28"/>
        </w:rPr>
        <w:t xml:space="preserve"> Проект призван объединить разрозненные ресурсы, содержащиеся в информационных системах государственных и муниципальных органов власти, систематизировать и исключить их дублирование. За счет этого поиск актуальной информации о земле и недвижимости станет проще и доступнее для людей, повысится эффективность управленческих решений, полнота и точность данных.</w:t>
      </w:r>
    </w:p>
    <w:p w:rsidR="00777DCE" w:rsidRPr="00777DCE" w:rsidRDefault="00777DCE" w:rsidP="00777DCE">
      <w:pPr>
        <w:rPr>
          <w:rFonts w:ascii="Segoe UI" w:hAnsi="Segoe UI" w:cs="Segoe UI"/>
          <w:sz w:val="28"/>
          <w:szCs w:val="28"/>
        </w:rPr>
      </w:pPr>
    </w:p>
    <w:p w:rsidR="00777DCE" w:rsidRPr="00777DCE" w:rsidRDefault="00777DCE" w:rsidP="00777DCE">
      <w:pPr>
        <w:jc w:val="both"/>
        <w:rPr>
          <w:rFonts w:ascii="Segoe UI" w:hAnsi="Segoe UI" w:cs="Segoe UI"/>
          <w:sz w:val="28"/>
          <w:szCs w:val="28"/>
        </w:rPr>
      </w:pPr>
      <w:r w:rsidRPr="00777DCE">
        <w:rPr>
          <w:rFonts w:ascii="Segoe UI" w:hAnsi="Segoe UI" w:cs="Segoe UI"/>
          <w:sz w:val="28"/>
          <w:szCs w:val="28"/>
        </w:rPr>
        <w:t>В рамках эксперимента разработаны новые удобные сервисы по упрощенному оформлению земельных участков для граждан и бизнеса, массовому выявлению незарегистрированных объектов недвижимости, а также аналитический сервис для анализа использования и состояния земель.</w:t>
      </w:r>
    </w:p>
    <w:p w:rsidR="00777DCE" w:rsidRPr="00777DCE" w:rsidRDefault="00777DCE" w:rsidP="00777DCE">
      <w:pPr>
        <w:jc w:val="both"/>
        <w:rPr>
          <w:rFonts w:ascii="Segoe UI" w:eastAsiaTheme="minorHAnsi" w:hAnsi="Segoe UI" w:cs="Segoe UI"/>
          <w:sz w:val="28"/>
          <w:szCs w:val="28"/>
          <w:shd w:val="clear" w:color="auto" w:fill="FFFFFF"/>
          <w:lang w:eastAsia="en-US"/>
        </w:rPr>
      </w:pPr>
      <w:r w:rsidRPr="00777DCE">
        <w:rPr>
          <w:rFonts w:ascii="Segoe UI" w:hAnsi="Segoe UI" w:cs="Segoe UI"/>
          <w:sz w:val="28"/>
          <w:szCs w:val="28"/>
          <w:shd w:val="clear" w:color="auto" w:fill="FFFFFF"/>
        </w:rPr>
        <w:t>До конца 2021 года будут подведены итоги эксперимента,  в 2022 году планируется распространить опыт на другие субъекты РФ, в том числе и в Новосибирской области.</w:t>
      </w:r>
    </w:p>
    <w:p w:rsidR="004650A8" w:rsidRDefault="004650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F81FA8" w:rsidRPr="0029761B" w:rsidRDefault="00F81F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B1F26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CB1F26" w:rsidRPr="00400C35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CB1F26" w:rsidRPr="00C521B3" w:rsidRDefault="000620D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620D6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CB1F26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B1F26" w:rsidRPr="00AF550C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CB1F26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B1F26" w:rsidRDefault="00CB1F26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CB1F26" w:rsidRPr="00B45238" w:rsidRDefault="00CB1F26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B1F26" w:rsidRPr="002842A8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B1F26" w:rsidRDefault="000620D6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8" w:history="1">
        <w:r w:rsidR="00CB1F26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CB1F26">
          <w:rPr>
            <w:rStyle w:val="a3"/>
            <w:rFonts w:ascii="Segoe UI" w:hAnsi="Segoe UI" w:cs="Segoe UI"/>
            <w:sz w:val="18"/>
            <w:szCs w:val="18"/>
          </w:rPr>
          <w:t>@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CB1F26">
          <w:rPr>
            <w:rStyle w:val="a3"/>
            <w:rFonts w:ascii="Segoe UI" w:hAnsi="Segoe UI" w:cs="Segoe UI"/>
            <w:sz w:val="18"/>
            <w:szCs w:val="18"/>
          </w:rPr>
          <w:t>.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CB1F26" w:rsidRPr="00815B0C" w:rsidRDefault="000620D6" w:rsidP="00CB1F26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9" w:history="1">
        <w:r w:rsidR="00CB1F26"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CB1F26" w:rsidRPr="00B917E2" w:rsidRDefault="000620D6" w:rsidP="00CB1F26">
      <w:pPr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CB1F26" w:rsidRPr="00D01338">
          <w:rPr>
            <w:rStyle w:val="a3"/>
            <w:rFonts w:ascii="Segoe UI" w:hAnsi="Segoe UI" w:cs="Segoe UI"/>
            <w:sz w:val="18"/>
            <w:szCs w:val="18"/>
          </w:rPr>
          <w:t>https://rosreestr.gov.ru/</w:t>
        </w:r>
      </w:hyperlink>
      <w:r w:rsidR="00CB1F26" w:rsidRPr="00B917E2">
        <w:rPr>
          <w:rFonts w:ascii="Segoe UI" w:hAnsi="Segoe UI" w:cs="Segoe UI"/>
          <w:sz w:val="18"/>
          <w:szCs w:val="18"/>
        </w:rPr>
        <w:t xml:space="preserve"> </w:t>
      </w:r>
    </w:p>
    <w:p w:rsidR="00CB1F26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CB1F26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 w:rsidRPr="00C97311">
        <w:rPr>
          <w:rFonts w:ascii="Segoe UI" w:hAnsi="Segoe UI" w:cs="Segoe UI"/>
          <w:sz w:val="18"/>
        </w:rPr>
        <w:t>ВКонтакте</w:t>
      </w:r>
      <w:proofErr w:type="spellEnd"/>
      <w:r>
        <w:rPr>
          <w:rFonts w:ascii="Segoe UI" w:hAnsi="Segoe UI" w:cs="Segoe UI"/>
          <w:sz w:val="18"/>
        </w:rPr>
        <w:t xml:space="preserve"> </w:t>
      </w:r>
      <w:hyperlink r:id="rId11" w:history="1">
        <w:r w:rsidRPr="001D56CB">
          <w:rPr>
            <w:rStyle w:val="a3"/>
            <w:rFonts w:ascii="Segoe UI" w:hAnsi="Segoe UI" w:cs="Segoe UI"/>
            <w:sz w:val="18"/>
            <w:szCs w:val="18"/>
          </w:rPr>
          <w:t>https://vk.com/rosreestr_nsk</w:t>
        </w:r>
      </w:hyperlink>
      <w:r w:rsidRPr="00C97311">
        <w:rPr>
          <w:rFonts w:ascii="Segoe UI" w:hAnsi="Segoe UI" w:cs="Segoe UI"/>
          <w:sz w:val="18"/>
          <w:szCs w:val="18"/>
        </w:rPr>
        <w:t>,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CB1F26" w:rsidRPr="005939AD" w:rsidRDefault="00CB1F26" w:rsidP="00CB1F26">
      <w:pPr>
        <w:jc w:val="both"/>
        <w:rPr>
          <w:rFonts w:ascii="Segoe UI" w:hAnsi="Segoe UI" w:cs="Segoe UI"/>
          <w:sz w:val="18"/>
          <w:szCs w:val="18"/>
          <w:lang w:val="en-US"/>
        </w:rPr>
      </w:pPr>
      <w:proofErr w:type="spellStart"/>
      <w:r w:rsidRPr="00C97311">
        <w:rPr>
          <w:rFonts w:ascii="Segoe UI" w:hAnsi="Segoe UI" w:cs="Segoe UI"/>
          <w:sz w:val="18"/>
          <w:szCs w:val="18"/>
          <w:lang w:val="en-US"/>
        </w:rPr>
        <w:t>Instagram</w:t>
      </w:r>
      <w:proofErr w:type="spellEnd"/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12" w:history="1"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https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://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instagram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com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_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nsk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/?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hl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=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CB1F26" w:rsidRPr="005939AD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Яндекс</w:t>
      </w:r>
      <w:proofErr w:type="gramStart"/>
      <w:r>
        <w:rPr>
          <w:rFonts w:ascii="Segoe UI" w:hAnsi="Segoe UI" w:cs="Segoe UI"/>
          <w:sz w:val="18"/>
          <w:szCs w:val="18"/>
        </w:rPr>
        <w:t>.Д</w:t>
      </w:r>
      <w:proofErr w:type="gramEnd"/>
      <w:r>
        <w:rPr>
          <w:rFonts w:ascii="Segoe UI" w:hAnsi="Segoe UI" w:cs="Segoe UI"/>
          <w:sz w:val="18"/>
          <w:szCs w:val="18"/>
        </w:rPr>
        <w:t>зен</w:t>
      </w:r>
      <w:proofErr w:type="spellEnd"/>
      <w:r>
        <w:rPr>
          <w:rFonts w:ascii="Segoe UI" w:hAnsi="Segoe UI" w:cs="Segoe UI"/>
          <w:sz w:val="18"/>
          <w:szCs w:val="18"/>
        </w:rPr>
        <w:t xml:space="preserve">  </w:t>
      </w:r>
      <w:r w:rsidRPr="005939AD">
        <w:rPr>
          <w:rFonts w:ascii="Segoe UI" w:hAnsi="Segoe UI" w:cs="Segoe UI"/>
          <w:color w:val="0000FF"/>
          <w:sz w:val="18"/>
          <w:szCs w:val="18"/>
          <w:u w:val="single"/>
        </w:rPr>
        <w:t xml:space="preserve"> https://zen.yandex.ru/id/604850742889ec00d1fc8072</w:t>
      </w:r>
    </w:p>
    <w:p w:rsidR="00527C53" w:rsidRDefault="00527C53"/>
    <w:sectPr w:rsidR="00527C53" w:rsidSect="0050355F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011" w:rsidRDefault="00F36011" w:rsidP="00950BFA">
      <w:r>
        <w:separator/>
      </w:r>
    </w:p>
  </w:endnote>
  <w:endnote w:type="continuationSeparator" w:id="0">
    <w:p w:rsidR="00F36011" w:rsidRDefault="00F36011" w:rsidP="0095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011" w:rsidRDefault="00F36011" w:rsidP="00950BFA">
      <w:r>
        <w:separator/>
      </w:r>
    </w:p>
  </w:footnote>
  <w:footnote w:type="continuationSeparator" w:id="0">
    <w:p w:rsidR="00F36011" w:rsidRDefault="00F36011" w:rsidP="00950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0620D6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805D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0620D6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DBA">
      <w:rPr>
        <w:rStyle w:val="a6"/>
        <w:noProof/>
      </w:rPr>
      <w:t>4</w:t>
    </w:r>
    <w:r>
      <w:rPr>
        <w:rStyle w:val="a6"/>
      </w:rPr>
      <w:fldChar w:fldCharType="end"/>
    </w:r>
  </w:p>
  <w:p w:rsidR="0039553F" w:rsidRDefault="00805DBA">
    <w:pPr>
      <w:pStyle w:val="a4"/>
    </w:pPr>
  </w:p>
  <w:p w:rsidR="001A65F3" w:rsidRDefault="00805D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D62F2"/>
    <w:multiLevelType w:val="hybridMultilevel"/>
    <w:tmpl w:val="329E4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F26"/>
    <w:rsid w:val="00043094"/>
    <w:rsid w:val="000620D6"/>
    <w:rsid w:val="001935E7"/>
    <w:rsid w:val="001E7D2D"/>
    <w:rsid w:val="002C262F"/>
    <w:rsid w:val="002D322D"/>
    <w:rsid w:val="00364D51"/>
    <w:rsid w:val="00386066"/>
    <w:rsid w:val="00433AE9"/>
    <w:rsid w:val="0044215B"/>
    <w:rsid w:val="004650A8"/>
    <w:rsid w:val="004C4CBE"/>
    <w:rsid w:val="00527C53"/>
    <w:rsid w:val="00560F02"/>
    <w:rsid w:val="00583EBB"/>
    <w:rsid w:val="00722AAE"/>
    <w:rsid w:val="00777DCE"/>
    <w:rsid w:val="007A54B7"/>
    <w:rsid w:val="007C4262"/>
    <w:rsid w:val="00803A11"/>
    <w:rsid w:val="00803BE0"/>
    <w:rsid w:val="00805DBA"/>
    <w:rsid w:val="008511D5"/>
    <w:rsid w:val="0089188A"/>
    <w:rsid w:val="008A475B"/>
    <w:rsid w:val="009500BF"/>
    <w:rsid w:val="00950BFA"/>
    <w:rsid w:val="00A76164"/>
    <w:rsid w:val="00B14995"/>
    <w:rsid w:val="00B47095"/>
    <w:rsid w:val="00B47DB6"/>
    <w:rsid w:val="00B6485E"/>
    <w:rsid w:val="00B777DA"/>
    <w:rsid w:val="00C21312"/>
    <w:rsid w:val="00C729DB"/>
    <w:rsid w:val="00C778CA"/>
    <w:rsid w:val="00C84E85"/>
    <w:rsid w:val="00CB1F26"/>
    <w:rsid w:val="00D83CE1"/>
    <w:rsid w:val="00E97C6A"/>
    <w:rsid w:val="00EA128D"/>
    <w:rsid w:val="00EE3DDF"/>
    <w:rsid w:val="00F36011"/>
    <w:rsid w:val="00F53E9D"/>
    <w:rsid w:val="00F56E09"/>
    <w:rsid w:val="00F8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est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rosreestr_nsk/?hl=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user</cp:lastModifiedBy>
  <cp:revision>5</cp:revision>
  <cp:lastPrinted>2021-12-07T09:21:00Z</cp:lastPrinted>
  <dcterms:created xsi:type="dcterms:W3CDTF">2021-12-07T09:31:00Z</dcterms:created>
  <dcterms:modified xsi:type="dcterms:W3CDTF">2021-12-17T08:56:00Z</dcterms:modified>
</cp:coreProperties>
</file>