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0" w:rsidRDefault="008F5E10" w:rsidP="004F4364">
      <w:pPr>
        <w:pStyle w:val="Heading1"/>
        <w:jc w:val="center"/>
      </w:pPr>
      <w:r>
        <w:t>Департамент по тарифам Новосибирской области</w:t>
      </w:r>
    </w:p>
    <w:p w:rsidR="008F5E10" w:rsidRDefault="008F5E10" w:rsidP="004F4364">
      <w:pPr>
        <w:pStyle w:val="Heading1"/>
        <w:jc w:val="center"/>
      </w:pPr>
      <w:r>
        <w:t>Приказ №286-ТЭ 12 ноября 2014 г.</w:t>
      </w:r>
    </w:p>
    <w:p w:rsidR="008F5E10" w:rsidRDefault="008F5E10" w:rsidP="004F4364">
      <w:pPr>
        <w:pStyle w:val="Heading1"/>
        <w:jc w:val="center"/>
      </w:pPr>
      <w:r>
        <w:t>Тепловая энергия</w:t>
      </w:r>
    </w:p>
    <w:p w:rsidR="008F5E10" w:rsidRDefault="008F5E10" w:rsidP="004F4364">
      <w:pPr>
        <w:jc w:val="center"/>
      </w:pPr>
      <w:r>
        <w:t>С 01.01.2015г.-30.06.2015г.-1792,30 р.</w:t>
      </w:r>
    </w:p>
    <w:p w:rsidR="008F5E10" w:rsidRDefault="008F5E10" w:rsidP="004F4364">
      <w:pPr>
        <w:jc w:val="center"/>
      </w:pPr>
      <w:r>
        <w:t xml:space="preserve">  С 01.07.2015 г.-31.12.2015 г.-1871,88 р.</w:t>
      </w:r>
    </w:p>
    <w:p w:rsidR="008F5E10" w:rsidRDefault="008F5E10" w:rsidP="00BF10A4">
      <w:pPr>
        <w:tabs>
          <w:tab w:val="left" w:pos="3005"/>
        </w:tabs>
      </w:pPr>
      <w:r>
        <w:tab/>
        <w:t>С 01.01.2016 г.-30.06.2016 г.-1871,88 р.</w:t>
      </w:r>
    </w:p>
    <w:p w:rsidR="008F5E10" w:rsidRDefault="008F5E10" w:rsidP="00BF10A4">
      <w:pPr>
        <w:tabs>
          <w:tab w:val="left" w:pos="3005"/>
        </w:tabs>
      </w:pPr>
      <w:r>
        <w:tab/>
        <w:t>С 01.07.2016 г.-31.12.2016 г.-1948,63р.</w:t>
      </w:r>
    </w:p>
    <w:p w:rsidR="008F5E10" w:rsidRDefault="008F5E10" w:rsidP="00BF10A4">
      <w:pPr>
        <w:tabs>
          <w:tab w:val="left" w:pos="3005"/>
        </w:tabs>
      </w:pPr>
      <w:r>
        <w:tab/>
        <w:t>С 01.01.2017 г.-30.06.2017 г.-1948,63 р.</w:t>
      </w:r>
    </w:p>
    <w:p w:rsidR="008F5E10" w:rsidRDefault="008F5E10" w:rsidP="001B34F2">
      <w:pPr>
        <w:tabs>
          <w:tab w:val="left" w:pos="3005"/>
        </w:tabs>
      </w:pPr>
      <w:r>
        <w:tab/>
        <w:t>С 01.07.2017г.-31.12.2017г.-2021,76 р.</w:t>
      </w:r>
    </w:p>
    <w:p w:rsidR="008F5E10" w:rsidRDefault="008F5E10" w:rsidP="001B34F2">
      <w:pPr>
        <w:tabs>
          <w:tab w:val="left" w:pos="2054"/>
        </w:tabs>
      </w:pPr>
      <w:r>
        <w:tab/>
        <w:t xml:space="preserve">     Департамент по тарифам Новосибирской области</w:t>
      </w:r>
    </w:p>
    <w:p w:rsidR="008F5E10" w:rsidRDefault="008F5E10" w:rsidP="001B34F2">
      <w:pPr>
        <w:tabs>
          <w:tab w:val="left" w:pos="2054"/>
        </w:tabs>
      </w:pPr>
      <w:r>
        <w:tab/>
        <w:t xml:space="preserve">        Приказ №288-В от 12 ноября 2014 г.</w:t>
      </w:r>
    </w:p>
    <w:p w:rsidR="008F5E10" w:rsidRDefault="008F5E10" w:rsidP="001B34F2">
      <w:pPr>
        <w:tabs>
          <w:tab w:val="left" w:pos="2054"/>
        </w:tabs>
      </w:pPr>
      <w:r>
        <w:tab/>
        <w:t xml:space="preserve">                Тариф на питьевую воду</w:t>
      </w:r>
    </w:p>
    <w:p w:rsidR="008F5E10" w:rsidRDefault="008F5E10" w:rsidP="001B34F2">
      <w:pPr>
        <w:tabs>
          <w:tab w:val="left" w:pos="2054"/>
        </w:tabs>
      </w:pPr>
      <w:r>
        <w:tab/>
        <w:t xml:space="preserve">               С 01.01.2015г.-31.06.2015 г.-15,72 р.</w:t>
      </w:r>
    </w:p>
    <w:p w:rsidR="008F5E10" w:rsidRPr="001B34F2" w:rsidRDefault="008F5E10" w:rsidP="001B34F2">
      <w:pPr>
        <w:tabs>
          <w:tab w:val="left" w:pos="2054"/>
        </w:tabs>
      </w:pPr>
      <w:r>
        <w:tab/>
        <w:t xml:space="preserve">              С 01.07.2015 г.-31.12.2015 г.-17,06 р.</w:t>
      </w:r>
    </w:p>
    <w:sectPr w:rsidR="008F5E10" w:rsidRPr="001B34F2" w:rsidSect="0041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673"/>
    <w:multiLevelType w:val="hybridMultilevel"/>
    <w:tmpl w:val="44EC99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2B96414"/>
    <w:multiLevelType w:val="hybridMultilevel"/>
    <w:tmpl w:val="55E0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CE74E0"/>
    <w:multiLevelType w:val="hybridMultilevel"/>
    <w:tmpl w:val="2ECE0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2B2430D0"/>
    <w:multiLevelType w:val="hybridMultilevel"/>
    <w:tmpl w:val="D6AC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614D56"/>
    <w:multiLevelType w:val="hybridMultilevel"/>
    <w:tmpl w:val="26F01B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523E69D7"/>
    <w:multiLevelType w:val="hybridMultilevel"/>
    <w:tmpl w:val="5BBCD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5E85D8A"/>
    <w:multiLevelType w:val="hybridMultilevel"/>
    <w:tmpl w:val="9574EA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5CE17E99"/>
    <w:multiLevelType w:val="hybridMultilevel"/>
    <w:tmpl w:val="224C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710DB1"/>
    <w:multiLevelType w:val="hybridMultilevel"/>
    <w:tmpl w:val="C30E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091311"/>
    <w:multiLevelType w:val="hybridMultilevel"/>
    <w:tmpl w:val="5B52F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C47"/>
    <w:rsid w:val="000F537B"/>
    <w:rsid w:val="00106C47"/>
    <w:rsid w:val="001B34F2"/>
    <w:rsid w:val="001D3D28"/>
    <w:rsid w:val="00224A95"/>
    <w:rsid w:val="003A0C34"/>
    <w:rsid w:val="00415769"/>
    <w:rsid w:val="004F4364"/>
    <w:rsid w:val="005B0972"/>
    <w:rsid w:val="006979A2"/>
    <w:rsid w:val="007C223D"/>
    <w:rsid w:val="008F5E10"/>
    <w:rsid w:val="00A500AE"/>
    <w:rsid w:val="00AD6A7A"/>
    <w:rsid w:val="00B4137B"/>
    <w:rsid w:val="00BF10A4"/>
    <w:rsid w:val="00C55DC3"/>
    <w:rsid w:val="00FA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6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36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364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6979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87</Words>
  <Characters>498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2014-09-09T03:40:00Z</cp:lastPrinted>
  <dcterms:created xsi:type="dcterms:W3CDTF">2014-09-09T03:31:00Z</dcterms:created>
  <dcterms:modified xsi:type="dcterms:W3CDTF">2015-03-12T10:47:00Z</dcterms:modified>
</cp:coreProperties>
</file>