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44" w:rsidRPr="006239E2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C2C44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E4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FC2C44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Копкульского сельсовета </w:t>
      </w:r>
    </w:p>
    <w:p w:rsidR="00FC2C44" w:rsidRPr="006239E2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FC2C44" w:rsidRPr="006239E2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03.03</w:t>
      </w:r>
      <w:r w:rsidR="00080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20</w:t>
      </w:r>
    </w:p>
    <w:p w:rsidR="00FC2C44" w:rsidRPr="005504B3" w:rsidRDefault="00FC2C44" w:rsidP="00FC2C44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поступлений доходов в бюджет</w:t>
      </w:r>
      <w:r w:rsidR="00AA67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A3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кодам классификации доходов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бюджетов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FC2C44" w:rsidRPr="005504B3" w:rsidRDefault="00FC2C44" w:rsidP="00FC2C44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730"/>
        <w:gridCol w:w="1277"/>
      </w:tblGrid>
      <w:tr w:rsidR="00FC2C44" w:rsidRPr="005504B3" w:rsidTr="005971B0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E097A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44" w:rsidRPr="005E097A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44" w:rsidRPr="005E097A" w:rsidRDefault="00FC2C44" w:rsidP="005971B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FC2C44" w:rsidRPr="005504B3" w:rsidTr="005971B0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E097A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E097A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4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C44" w:rsidRPr="00801910" w:rsidRDefault="00FC2C44" w:rsidP="00597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0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C44" w:rsidRPr="00815679" w:rsidRDefault="00FC2C44" w:rsidP="005971B0">
            <w:pPr>
              <w:spacing w:line="259" w:lineRule="auto"/>
              <w:ind w:right="5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480 000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15679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612 750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15679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84 600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15679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1 877 350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20215001100000150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696FDC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4 167 758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696FDC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96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29999100000150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696FDC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750109" w:rsidP="004C17E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C2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 w:rsidR="00FC2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1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20230024100000150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1A7999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0E699B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9314DE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109 962,35</w:t>
            </w:r>
          </w:p>
        </w:tc>
      </w:tr>
      <w:tr w:rsidR="009314DE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E" w:rsidRDefault="009314DE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E" w:rsidRDefault="009314DE" w:rsidP="009314D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20245160100000150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E" w:rsidRPr="000E699B" w:rsidRDefault="009314DE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E" w:rsidRDefault="009314DE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648 918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межбюджетные трансферты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0E699B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750109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7 037 184,35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0E699B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9314DE" w:rsidP="002A0002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</w:t>
            </w:r>
            <w:r w:rsidR="007501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501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,35</w:t>
            </w:r>
          </w:p>
        </w:tc>
      </w:tr>
    </w:tbl>
    <w:p w:rsidR="00FC2C44" w:rsidRPr="005504B3" w:rsidRDefault="00FC2C44" w:rsidP="00FC2C44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18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Default="00FC2C44" w:rsidP="00FC2C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C2C44" w:rsidRDefault="00FC2C44" w:rsidP="00FC2C44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C44" w:rsidRPr="005504B3" w:rsidRDefault="00FC2C44" w:rsidP="005504B3">
      <w:pPr>
        <w:spacing w:after="132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82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6256" w:rsidRDefault="00B76731" w:rsidP="00726A85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bookmarkStart w:id="0" w:name="_GoBack"/>
      <w:bookmarkEnd w:id="0"/>
    </w:p>
    <w:p w:rsid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6A85" w:rsidRDefault="00726A85" w:rsidP="00726A8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FC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26A85" w:rsidRDefault="00726A85" w:rsidP="00726A8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FC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Совета депутатов </w:t>
      </w:r>
    </w:p>
    <w:p w:rsidR="00726A85" w:rsidRDefault="00726A85" w:rsidP="00726A8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Копкульского сельсовета </w:t>
      </w:r>
    </w:p>
    <w:p w:rsidR="00726A85" w:rsidRDefault="00726A85" w:rsidP="00726A8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726A85" w:rsidRDefault="00726A85" w:rsidP="00726A8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от_</w:t>
      </w:r>
      <w:r w:rsidR="00FC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03.03.</w:t>
      </w:r>
      <w:r w:rsidR="0069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9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FC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FA3263" w:rsidRDefault="00FA3263" w:rsidP="005971B0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A3263" w:rsidRDefault="00FA3263" w:rsidP="005971B0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971B0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субсидий, предоставляемых из бюджетов иных муниципальных образований бюджету </w:t>
      </w:r>
      <w:r w:rsidR="00B6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Копкульского 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="00B6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соглашениями, заключенными между местными</w:t>
      </w:r>
    </w:p>
    <w:p w:rsidR="005504B3" w:rsidRPr="005504B3" w:rsidRDefault="003F5453" w:rsidP="005971B0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дминистрациями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Копкульского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и иных муниципальных образований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_год</w:t>
      </w:r>
    </w:p>
    <w:p w:rsidR="005504B3" w:rsidRPr="005504B3" w:rsidRDefault="005504B3" w:rsidP="005971B0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(очередной финансовый год)</w:t>
      </w:r>
    </w:p>
    <w:p w:rsidR="005504B3" w:rsidRPr="005504B3" w:rsidRDefault="005504B3" w:rsidP="005504B3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7" w:type="dxa"/>
          <w:left w:w="108" w:type="dxa"/>
          <w:right w:w="53" w:type="dxa"/>
        </w:tblCellMar>
        <w:tblLook w:val="04A0"/>
      </w:tblPr>
      <w:tblGrid>
        <w:gridCol w:w="1067"/>
        <w:gridCol w:w="2092"/>
        <w:gridCol w:w="2530"/>
        <w:gridCol w:w="2955"/>
        <w:gridCol w:w="929"/>
      </w:tblGrid>
      <w:tr w:rsidR="005504B3" w:rsidRPr="005504B3" w:rsidTr="0040266A">
        <w:trPr>
          <w:trHeight w:val="562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доходов бюджетов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40266A">
        <w:trPr>
          <w:trHeight w:val="111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0266A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Главного администратора доходов бюджета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Вида и подвида доходов бюджета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образования,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предоставившего субсидию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504B3" w:rsidRPr="005504B3" w:rsidTr="0040266A">
        <w:trPr>
          <w:trHeight w:val="28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5504B3" w:rsidRPr="005504B3" w:rsidTr="0040266A">
        <w:trPr>
          <w:trHeight w:val="28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0266A" w:rsidRDefault="00540B7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0266A" w:rsidRDefault="0040266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0266A" w:rsidRDefault="0040266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0266A" w:rsidRDefault="0040266A" w:rsidP="0040266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Купинского района Новосибирской области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0266A" w:rsidRDefault="007F29B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2110446</w:t>
            </w:r>
          </w:p>
        </w:tc>
      </w:tr>
    </w:tbl>
    <w:p w:rsidR="00FA3263" w:rsidRDefault="00FA3263" w:rsidP="00FA3263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A3263" w:rsidRDefault="00FA3263" w:rsidP="00FA3263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A3263" w:rsidRDefault="00FA3263" w:rsidP="00FA3263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A3263" w:rsidRDefault="00FA3263" w:rsidP="00FA3263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2CCD" w:rsidRDefault="00722CCD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2CCD" w:rsidRDefault="00722CCD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17E0" w:rsidRDefault="00722CCD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</w:t>
      </w:r>
    </w:p>
    <w:p w:rsidR="004C17E0" w:rsidRDefault="004C17E0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17E0" w:rsidRDefault="004C17E0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17E0" w:rsidRDefault="004C17E0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17E0" w:rsidRDefault="004C17E0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17E0" w:rsidRDefault="004C17E0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17E0" w:rsidRDefault="004C17E0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17E0" w:rsidRDefault="004C17E0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4C17E0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                                                             </w:t>
      </w:r>
      <w:r w:rsidR="00722C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FC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FC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Совета депутатов </w:t>
      </w:r>
    </w:p>
    <w:p w:rsidR="00191D57" w:rsidRDefault="00B638D4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Копкульского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7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03.03</w:t>
      </w:r>
      <w:r w:rsidR="00D7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7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FC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5504B3" w:rsidRPr="005504B3" w:rsidRDefault="005504B3" w:rsidP="005504B3">
      <w:pPr>
        <w:spacing w:after="9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12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Источники внутреннего финансирования дефицита бюджета</w:t>
      </w:r>
      <w:r w:rsidR="00B6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Копкульского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перечень статей и видов источников финансирования дефицита бюджета </w:t>
      </w:r>
      <w:r w:rsidR="00B6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 w:rsidR="00B6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6B1C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074"/>
        <w:gridCol w:w="2678"/>
        <w:gridCol w:w="3261"/>
        <w:gridCol w:w="1560"/>
      </w:tblGrid>
      <w:tr w:rsidR="005504B3" w:rsidRPr="005504B3" w:rsidTr="005254D8">
        <w:trPr>
          <w:trHeight w:val="562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5254D8">
        <w:trPr>
          <w:trHeight w:val="194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504B3" w:rsidRPr="005504B3" w:rsidTr="005254D8">
        <w:trPr>
          <w:trHeight w:val="28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3C782C" w:rsidRPr="005504B3" w:rsidTr="005254D8">
        <w:trPr>
          <w:trHeight w:val="28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82C" w:rsidRPr="005504B3" w:rsidRDefault="00F8597C" w:rsidP="00F8597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82C" w:rsidRPr="005504B3" w:rsidRDefault="003C782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2C" w:rsidRPr="005504B3" w:rsidRDefault="00F8597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Источники финансирования дефицита бюджета-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2C" w:rsidRPr="005504B3" w:rsidRDefault="00F8597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681 570,31</w:t>
            </w:r>
          </w:p>
        </w:tc>
      </w:tr>
      <w:tr w:rsidR="00E30702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702" w:rsidRPr="005254D8" w:rsidRDefault="00E3070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702" w:rsidRPr="005254D8" w:rsidRDefault="006B1CE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02" w:rsidRPr="005254D8" w:rsidRDefault="006B1CE9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02" w:rsidRPr="005254D8" w:rsidRDefault="00BF176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681 570,31</w:t>
            </w:r>
          </w:p>
        </w:tc>
      </w:tr>
      <w:tr w:rsidR="006B1CE9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CE9" w:rsidRPr="005254D8" w:rsidRDefault="006B1CE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1CE9" w:rsidRPr="005254D8" w:rsidRDefault="006B1CE9" w:rsidP="006B1CE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E9" w:rsidRPr="005254D8" w:rsidRDefault="006B1CE9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E9" w:rsidRPr="00BF1763" w:rsidRDefault="00BF1763" w:rsidP="00231D2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</w:t>
            </w:r>
            <w:r w:rsidR="009F7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3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914534</w:t>
            </w:r>
            <w:r w:rsidRPr="00BF1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,35</w:t>
            </w:r>
          </w:p>
        </w:tc>
      </w:tr>
      <w:tr w:rsidR="006B1CE9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CE9" w:rsidRPr="005254D8" w:rsidRDefault="006B1CE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1CE9" w:rsidRPr="005254D8" w:rsidRDefault="006B1CE9" w:rsidP="006B1CE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000  01 05 02 01 10 0000 510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E9" w:rsidRPr="005254D8" w:rsidRDefault="006B1CE9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E9" w:rsidRPr="00BF1763" w:rsidRDefault="00231D2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914534</w:t>
            </w:r>
            <w:r w:rsidRPr="00BF1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,35</w:t>
            </w:r>
          </w:p>
        </w:tc>
      </w:tr>
      <w:tr w:rsidR="005254D8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54D8" w:rsidRPr="005254D8" w:rsidRDefault="005254D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6B1CE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504B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BF1763" w:rsidRDefault="00231D2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A5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  <w:r w:rsidR="00EA5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104,66</w:t>
            </w:r>
          </w:p>
        </w:tc>
      </w:tr>
      <w:tr w:rsidR="005254D8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54D8" w:rsidRPr="005254D8" w:rsidRDefault="005254D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6B1CE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504B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BF1763" w:rsidRDefault="00231D2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A5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  <w:r w:rsidR="00EA5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104,66</w:t>
            </w:r>
          </w:p>
        </w:tc>
      </w:tr>
    </w:tbl>
    <w:p w:rsidR="005504B3" w:rsidRPr="005504B3" w:rsidRDefault="005504B3" w:rsidP="00811A6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FC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FC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Совета депутатов </w:t>
      </w:r>
    </w:p>
    <w:p w:rsidR="00191D57" w:rsidRDefault="0014558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Копкульского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03.03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№ </w:t>
      </w:r>
      <w:r w:rsidR="00FC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ассигнований бюджета 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14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(рублей) </w:t>
      </w:r>
    </w:p>
    <w:tbl>
      <w:tblPr>
        <w:tblW w:w="9226" w:type="dxa"/>
        <w:tblInd w:w="-601" w:type="dxa"/>
        <w:tblLook w:val="04A0"/>
      </w:tblPr>
      <w:tblGrid>
        <w:gridCol w:w="3220"/>
        <w:gridCol w:w="910"/>
        <w:gridCol w:w="910"/>
        <w:gridCol w:w="1228"/>
        <w:gridCol w:w="1026"/>
        <w:gridCol w:w="1932"/>
      </w:tblGrid>
      <w:tr w:rsidR="00935750" w:rsidRPr="00935750" w:rsidTr="00A07CCE">
        <w:trPr>
          <w:trHeight w:val="27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935750" w:rsidRPr="00935750" w:rsidTr="00A07CCE">
        <w:trPr>
          <w:trHeight w:val="15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 раздела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5750" w:rsidRPr="00935750" w:rsidTr="00A07CC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35750" w:rsidRPr="00935750" w:rsidTr="00A07CCE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211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1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908 393,84</w:t>
            </w:r>
          </w:p>
        </w:tc>
      </w:tr>
      <w:tr w:rsidR="00935750" w:rsidRPr="00935750" w:rsidTr="00A07CCE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740 190,00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740 190,00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740 190,00</w:t>
            </w:r>
          </w:p>
        </w:tc>
      </w:tr>
      <w:tr w:rsidR="00935750" w:rsidRPr="00935750" w:rsidTr="00A07CCE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211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1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149 </w:t>
            </w: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1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703,84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1 391 783,48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1 391 783,48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211DC7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757 820,36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211DC7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731 609,36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11 211,00</w:t>
            </w:r>
          </w:p>
        </w:tc>
      </w:tr>
      <w:tr w:rsidR="00935750" w:rsidRPr="00935750" w:rsidTr="00A07CCE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18 500,00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18 500,00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18 500,00</w:t>
            </w:r>
          </w:p>
        </w:tc>
      </w:tr>
      <w:tr w:rsidR="00935750" w:rsidRPr="00935750" w:rsidTr="00A07CCE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109 962,35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109 962,35</w:t>
            </w:r>
          </w:p>
        </w:tc>
      </w:tr>
      <w:tr w:rsidR="00935750" w:rsidRPr="00935750" w:rsidTr="00A07CCE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109 962,35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109 064,85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897,50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885BF6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55457,80</w:t>
            </w:r>
          </w:p>
        </w:tc>
      </w:tr>
      <w:tr w:rsidR="00935750" w:rsidRPr="00935750" w:rsidTr="00A07CCE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211DC7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55 457,80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211DC7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55 457,80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211DC7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55 457,80</w:t>
            </w:r>
          </w:p>
        </w:tc>
      </w:tr>
      <w:tr w:rsidR="00935750" w:rsidRPr="00935750" w:rsidTr="00A07CCE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654 967,53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654 967,53</w:t>
            </w:r>
          </w:p>
        </w:tc>
      </w:tr>
      <w:tr w:rsidR="00935750" w:rsidRPr="00935750" w:rsidTr="00A07CCE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0430003000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654 967,53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0430003000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654 967,53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211DC7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1 350 981,18</w:t>
            </w:r>
          </w:p>
        </w:tc>
      </w:tr>
      <w:tr w:rsidR="00935750" w:rsidRPr="00935750" w:rsidTr="00A07CCE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649 118,00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9900010000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648 918,00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9900010000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648 918,00</w:t>
            </w:r>
          </w:p>
        </w:tc>
      </w:tr>
      <w:tr w:rsidR="00935750" w:rsidRPr="00935750" w:rsidTr="00A07CCE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211DC7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701 863,18</w:t>
            </w:r>
          </w:p>
        </w:tc>
      </w:tr>
      <w:tr w:rsidR="00935750" w:rsidRPr="00935750" w:rsidTr="00A07CCE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уличное освещение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392 733,33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392 733,33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мест захоронения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0500003030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211DC7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307 129,85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0500003030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211DC7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307 099,85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0500003030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935750" w:rsidRPr="00935750" w:rsidTr="00A07CCE">
        <w:trPr>
          <w:trHeight w:val="19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4B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4B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4B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4B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4B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211DC7" w:rsidP="004B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239,58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211DC7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239,58</w:t>
            </w:r>
          </w:p>
        </w:tc>
      </w:tr>
      <w:tr w:rsidR="00935750" w:rsidRPr="00935750" w:rsidTr="00A07CCE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935750" w:rsidRPr="00935750" w:rsidTr="00A07CCE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выполнение полномочий органов местного самоуправления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3 500,00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</w:tr>
      <w:tr w:rsidR="00935750" w:rsidRPr="00935750" w:rsidTr="00A07CCE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211DC7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4 138 433,58</w:t>
            </w:r>
          </w:p>
        </w:tc>
      </w:tr>
      <w:tr w:rsidR="00935750" w:rsidRPr="00935750" w:rsidTr="00A07CCE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211DC7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4 138 433,58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0800000590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1D1CE5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2 025 023,48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0800000590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1D1CE5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931 714,69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0800000590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993 312,79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0800000590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39 996,00</w:t>
            </w:r>
          </w:p>
        </w:tc>
      </w:tr>
      <w:tr w:rsidR="00935750" w:rsidRPr="00935750" w:rsidTr="00A07CCE">
        <w:trPr>
          <w:trHeight w:val="10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9900070370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293 446,00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9900070370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293 446,00</w:t>
            </w:r>
          </w:p>
        </w:tc>
      </w:tr>
      <w:tr w:rsidR="00935750" w:rsidRPr="00935750" w:rsidTr="00A07CCE">
        <w:trPr>
          <w:trHeight w:val="14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1 817 000,00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1 817 000,00</w:t>
            </w:r>
          </w:p>
        </w:tc>
      </w:tr>
      <w:tr w:rsidR="00935750" w:rsidRPr="00935750" w:rsidTr="00A07CCE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по софинансированию мероприятий в рамках государственной программы Новосибирской области "Развитие институтов региональной политики Новосибирской области на"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99000S0370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2 964,10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99000S0370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2 964,10</w:t>
            </w:r>
          </w:p>
        </w:tc>
      </w:tr>
      <w:tr w:rsidR="00935750" w:rsidRPr="00935750" w:rsidTr="00A07CCE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362 668,80</w:t>
            </w:r>
          </w:p>
        </w:tc>
      </w:tr>
      <w:tr w:rsidR="00935750" w:rsidRPr="00935750" w:rsidTr="00A07CCE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362 668,80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362 668,80</w:t>
            </w:r>
          </w:p>
        </w:tc>
      </w:tr>
      <w:tr w:rsidR="00935750" w:rsidRPr="00935750" w:rsidTr="00A07CCE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362 668,80</w:t>
            </w:r>
          </w:p>
        </w:tc>
      </w:tr>
      <w:tr w:rsidR="00935750" w:rsidRPr="00935750" w:rsidTr="00A07CCE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935750" w:rsidRPr="00935750" w:rsidTr="00A07CCE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935750" w:rsidRPr="00935750" w:rsidTr="00A07CCE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935750" w:rsidRPr="00935750" w:rsidTr="00A07CCE">
        <w:trPr>
          <w:trHeight w:val="375"/>
        </w:trPr>
        <w:tc>
          <w:tcPr>
            <w:tcW w:w="72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750" w:rsidRPr="00935750" w:rsidRDefault="00935750" w:rsidP="0093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9 596 104,66</w:t>
            </w:r>
          </w:p>
        </w:tc>
      </w:tr>
      <w:tr w:rsidR="00935750" w:rsidRPr="00935750" w:rsidTr="00A07CCE">
        <w:trPr>
          <w:trHeight w:val="4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50" w:rsidRPr="00935750" w:rsidRDefault="00935750" w:rsidP="0093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04B3" w:rsidRPr="005504B3" w:rsidRDefault="005504B3" w:rsidP="00811A6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5017" w:rsidRPr="008B03BA" w:rsidRDefault="00AD5017" w:rsidP="00AD5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8160E2" w:rsidP="008160E2">
      <w:pPr>
        <w:tabs>
          <w:tab w:val="left" w:pos="683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93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93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5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Совета депутатов </w:t>
      </w:r>
    </w:p>
    <w:p w:rsidR="00191D57" w:rsidRDefault="0014558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Копкульского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2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03.03.</w:t>
      </w:r>
      <w:r w:rsidR="0095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2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5504B3" w:rsidRPr="005504B3" w:rsidRDefault="005504B3" w:rsidP="005504B3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Ведомственная структура расходов бюджета 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r w:rsidR="00245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(рублей)</w:t>
      </w:r>
    </w:p>
    <w:tbl>
      <w:tblPr>
        <w:tblStyle w:val="TableGrid"/>
        <w:tblW w:w="10349" w:type="dxa"/>
        <w:tblInd w:w="-887" w:type="dxa"/>
        <w:tblLayout w:type="fixed"/>
        <w:tblCellMar>
          <w:top w:w="7" w:type="dxa"/>
          <w:left w:w="106" w:type="dxa"/>
          <w:right w:w="66" w:type="dxa"/>
        </w:tblCellMar>
        <w:tblLook w:val="04A0"/>
      </w:tblPr>
      <w:tblGrid>
        <w:gridCol w:w="3403"/>
        <w:gridCol w:w="851"/>
        <w:gridCol w:w="850"/>
        <w:gridCol w:w="709"/>
        <w:gridCol w:w="1276"/>
        <w:gridCol w:w="708"/>
        <w:gridCol w:w="1134"/>
        <w:gridCol w:w="1418"/>
      </w:tblGrid>
      <w:tr w:rsidR="00033917" w:rsidRPr="001A5425" w:rsidTr="00AE1C00">
        <w:trPr>
          <w:trHeight w:val="1292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FC" w:rsidRDefault="005C12FC" w:rsidP="005C12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12FC" w:rsidRDefault="005C12FC" w:rsidP="005C12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3917" w:rsidRPr="00BE6794" w:rsidRDefault="00033917" w:rsidP="005C12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главного распорядителя средств </w:t>
            </w:r>
          </w:p>
          <w:p w:rsidR="00033917" w:rsidRPr="00BE6794" w:rsidRDefault="00033917" w:rsidP="005C12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  Копкульского сельского поселения разделов, подразделов, целевых статей и видов расходов</w:t>
            </w:r>
          </w:p>
          <w:p w:rsidR="00033917" w:rsidRPr="00BE6794" w:rsidRDefault="00033917" w:rsidP="005C12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3917" w:rsidRPr="001A5425" w:rsidRDefault="00033917" w:rsidP="005C12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917" w:rsidRPr="001A5425" w:rsidRDefault="00033917" w:rsidP="005C12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главного распорядите</w:t>
            </w:r>
          </w:p>
          <w:p w:rsidR="00033917" w:rsidRPr="001A5425" w:rsidRDefault="00033917" w:rsidP="005C12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средств бюджета 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917" w:rsidRPr="001A5425" w:rsidRDefault="00033917" w:rsidP="005C12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Коды классификации расходов  бюджета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917" w:rsidRPr="001A5425" w:rsidRDefault="00033917" w:rsidP="005C12FC">
            <w:pPr>
              <w:ind w:right="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033917" w:rsidRPr="001A5425" w:rsidTr="005C12FC">
        <w:trPr>
          <w:trHeight w:val="1217"/>
        </w:trPr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17" w:rsidRPr="001A5425" w:rsidRDefault="00033917" w:rsidP="005C12FC">
            <w:pPr>
              <w:spacing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17" w:rsidRPr="001A5425" w:rsidRDefault="00033917" w:rsidP="005C12FC">
            <w:pPr>
              <w:spacing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917" w:rsidRPr="001A5425" w:rsidRDefault="00033917" w:rsidP="005C12FC">
            <w:pPr>
              <w:ind w:right="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917" w:rsidRPr="001A5425" w:rsidRDefault="00033917" w:rsidP="005C12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917" w:rsidRDefault="00033917" w:rsidP="005C12FC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</w:t>
            </w:r>
          </w:p>
          <w:p w:rsidR="00033917" w:rsidRPr="001A5425" w:rsidRDefault="00033917" w:rsidP="005C12FC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статья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917" w:rsidRPr="001A5425" w:rsidRDefault="00033917" w:rsidP="005C12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расход 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917" w:rsidRPr="001A5425" w:rsidRDefault="00033917" w:rsidP="005C12FC">
            <w:pPr>
              <w:spacing w:after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</w:p>
          <w:p w:rsidR="00033917" w:rsidRPr="001A5425" w:rsidRDefault="00033917" w:rsidP="005C12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17" w:rsidRPr="001A5425" w:rsidRDefault="00033917" w:rsidP="005C12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 средства выше- стоящих бюдже- тов </w:t>
            </w:r>
          </w:p>
        </w:tc>
      </w:tr>
      <w:tr w:rsidR="00033917" w:rsidRPr="005504B3" w:rsidTr="00AE1C00">
        <w:trPr>
          <w:trHeight w:val="28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17" w:rsidRPr="005504B3" w:rsidRDefault="00033917" w:rsidP="004F1CC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17" w:rsidRPr="005504B3" w:rsidRDefault="00033917" w:rsidP="004F1CC4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17" w:rsidRPr="005504B3" w:rsidRDefault="00033917" w:rsidP="004F1CC4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17" w:rsidRPr="005504B3" w:rsidRDefault="00033917" w:rsidP="004F1CC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17" w:rsidRPr="005504B3" w:rsidRDefault="00033917" w:rsidP="004F1CC4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17" w:rsidRPr="005504B3" w:rsidRDefault="00033917" w:rsidP="004F1CC4">
            <w:pPr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17" w:rsidRPr="005504B3" w:rsidRDefault="00033917" w:rsidP="004F1CC4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17" w:rsidRPr="005504B3" w:rsidRDefault="00033917" w:rsidP="004F1CC4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</w:tbl>
    <w:tbl>
      <w:tblPr>
        <w:tblpPr w:leftFromText="180" w:rightFromText="180" w:vertAnchor="text" w:horzAnchor="page" w:tblpX="819" w:tblpY="38"/>
        <w:tblW w:w="10315" w:type="dxa"/>
        <w:tblLayout w:type="fixed"/>
        <w:tblLook w:val="04A0"/>
      </w:tblPr>
      <w:tblGrid>
        <w:gridCol w:w="3345"/>
        <w:gridCol w:w="15"/>
        <w:gridCol w:w="15"/>
        <w:gridCol w:w="878"/>
        <w:gridCol w:w="851"/>
        <w:gridCol w:w="708"/>
        <w:gridCol w:w="1242"/>
        <w:gridCol w:w="709"/>
        <w:gridCol w:w="1202"/>
        <w:gridCol w:w="1350"/>
      </w:tblGrid>
      <w:tr w:rsidR="00AE1C00" w:rsidRPr="00935750" w:rsidTr="00B81D47">
        <w:trPr>
          <w:trHeight w:val="43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C00" w:rsidRPr="00935750" w:rsidRDefault="00AE1C0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Копкульского сельсовета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00" w:rsidRPr="00935750" w:rsidRDefault="00AE1C0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C00" w:rsidRPr="00935750" w:rsidRDefault="00AE1C0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C00" w:rsidRPr="00935750" w:rsidRDefault="00AE1C0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C00" w:rsidRPr="00935750" w:rsidRDefault="00AE1C0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C00" w:rsidRPr="00935750" w:rsidRDefault="00AE1C0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C00" w:rsidRPr="00935750" w:rsidRDefault="00AE1C0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9 596 104,66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AE1C00" w:rsidRPr="00935750" w:rsidRDefault="00621585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2869426,35</w:t>
            </w:r>
          </w:p>
        </w:tc>
      </w:tr>
      <w:tr w:rsidR="00AE1C00" w:rsidRPr="00935750" w:rsidTr="00B81D47">
        <w:trPr>
          <w:trHeight w:val="31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908 393,84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C00" w:rsidRPr="00935750" w:rsidRDefault="00621585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AE1C00" w:rsidRPr="00935750" w:rsidTr="00B81D47">
        <w:trPr>
          <w:trHeight w:val="85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740 190,00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AE1C00" w:rsidRPr="00935750" w:rsidRDefault="00AE1C0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1C00" w:rsidRPr="00935750" w:rsidTr="00B81D47">
        <w:trPr>
          <w:trHeight w:val="64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740 190,00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C00" w:rsidRPr="00935750" w:rsidRDefault="00AE1C0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1C00" w:rsidRPr="00935750" w:rsidTr="00B81D47">
        <w:trPr>
          <w:trHeight w:val="645"/>
        </w:trPr>
        <w:tc>
          <w:tcPr>
            <w:tcW w:w="33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740 190,00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AE1C00" w:rsidRPr="00935750" w:rsidRDefault="00AE1C0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1C00" w:rsidRPr="00935750" w:rsidTr="00B81D47">
        <w:trPr>
          <w:trHeight w:val="127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149 </w:t>
            </w: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703,84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C00" w:rsidRPr="00935750" w:rsidRDefault="00621585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AE1C00" w:rsidRPr="00935750" w:rsidTr="00B81D47">
        <w:trPr>
          <w:trHeight w:val="64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1 391 783,48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AE1C00" w:rsidRPr="00935750" w:rsidRDefault="00AE1C0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1C00" w:rsidRPr="00935750" w:rsidTr="00B81D47">
        <w:trPr>
          <w:trHeight w:val="64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1 391 783,48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C00" w:rsidRPr="00935750" w:rsidRDefault="00AE1C0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1C00" w:rsidRPr="00935750" w:rsidTr="00B81D47">
        <w:trPr>
          <w:trHeight w:val="64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757 820,36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C00" w:rsidRPr="00935750" w:rsidRDefault="00AE1C0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5870" w:rsidRPr="00935750" w:rsidTr="00B81D47">
        <w:trPr>
          <w:trHeight w:val="64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36587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5870" w:rsidRPr="00935750" w:rsidTr="00B81D47">
        <w:trPr>
          <w:trHeight w:val="64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731 609,36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36587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5870" w:rsidRPr="00935750" w:rsidTr="00B81D47">
        <w:trPr>
          <w:trHeight w:val="43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11 211,00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36587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5870" w:rsidRPr="00935750" w:rsidTr="00B81D47">
        <w:trPr>
          <w:trHeight w:val="85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23560C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65870" w:rsidRPr="00935750" w:rsidTr="00B81D47">
        <w:trPr>
          <w:trHeight w:val="64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23560C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65870" w:rsidRPr="00935750" w:rsidTr="00B81D47">
        <w:trPr>
          <w:trHeight w:val="43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36587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5870" w:rsidRPr="00935750" w:rsidTr="00B81D47">
        <w:trPr>
          <w:trHeight w:val="43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36587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5870" w:rsidRPr="00935750" w:rsidTr="00B81D47">
        <w:trPr>
          <w:trHeight w:val="43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36587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5870" w:rsidRPr="00935750" w:rsidTr="00B81D47">
        <w:trPr>
          <w:trHeight w:val="31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109 962,35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23560C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109962,35</w:t>
            </w:r>
          </w:p>
        </w:tc>
      </w:tr>
      <w:tr w:rsidR="00365870" w:rsidRPr="00935750" w:rsidTr="00B81D47">
        <w:trPr>
          <w:trHeight w:val="43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109 962,35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23560C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109962,35</w:t>
            </w:r>
          </w:p>
        </w:tc>
      </w:tr>
      <w:tr w:rsidR="00365870" w:rsidRPr="00935750" w:rsidTr="00B81D47">
        <w:trPr>
          <w:trHeight w:val="85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109 962,35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23560C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109962,35</w:t>
            </w:r>
          </w:p>
        </w:tc>
      </w:tr>
      <w:tr w:rsidR="00365870" w:rsidRPr="00935750" w:rsidTr="00B81D47">
        <w:trPr>
          <w:trHeight w:val="64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109 064,85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23560C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109064,85</w:t>
            </w:r>
          </w:p>
        </w:tc>
      </w:tr>
      <w:tr w:rsidR="00365870" w:rsidRPr="00935750" w:rsidTr="00B81D47">
        <w:trPr>
          <w:trHeight w:val="64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897,50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23560C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897,50</w:t>
            </w:r>
          </w:p>
        </w:tc>
      </w:tr>
      <w:tr w:rsidR="00365870" w:rsidRPr="00935750" w:rsidTr="00B81D47">
        <w:trPr>
          <w:trHeight w:val="64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2149F4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55 457,80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36587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5870" w:rsidRPr="00935750" w:rsidTr="00B81D47">
        <w:trPr>
          <w:trHeight w:val="85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55 457,80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36587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5870" w:rsidRPr="00935750" w:rsidTr="00B81D47">
        <w:trPr>
          <w:trHeight w:val="43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55 457,80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36587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5870" w:rsidRPr="00935750" w:rsidTr="00B81D47">
        <w:trPr>
          <w:trHeight w:val="64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55 457,80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36587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5870" w:rsidRPr="00935750" w:rsidTr="00B81D47">
        <w:trPr>
          <w:trHeight w:val="31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654 967,53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36587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5870" w:rsidRPr="00935750" w:rsidTr="00B81D47">
        <w:trPr>
          <w:trHeight w:val="435"/>
        </w:trPr>
        <w:tc>
          <w:tcPr>
            <w:tcW w:w="33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654 967,53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Pr="00935750" w:rsidRDefault="0036587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1C00" w:rsidRPr="00935750" w:rsidTr="00B81D47">
        <w:trPr>
          <w:trHeight w:val="85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0430003000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654 967,53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C00" w:rsidRPr="00935750" w:rsidRDefault="00AE1C0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1C00" w:rsidRPr="00935750" w:rsidTr="00B81D47">
        <w:trPr>
          <w:trHeight w:val="64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0430003000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654 967,53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C00" w:rsidRPr="00935750" w:rsidRDefault="00AE1C0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1C00" w:rsidRPr="00935750" w:rsidTr="00B81D47">
        <w:trPr>
          <w:trHeight w:val="43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1 350 981,18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C00" w:rsidRPr="00935750" w:rsidRDefault="00D71741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648918,00</w:t>
            </w:r>
          </w:p>
        </w:tc>
      </w:tr>
      <w:tr w:rsidR="00AE1C00" w:rsidRPr="00935750" w:rsidTr="00B81D47">
        <w:trPr>
          <w:trHeight w:val="31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649 118,00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C00" w:rsidRPr="00935750" w:rsidRDefault="00D71741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648918,00</w:t>
            </w:r>
          </w:p>
        </w:tc>
      </w:tr>
      <w:tr w:rsidR="00AE1C00" w:rsidRPr="00935750" w:rsidTr="00B81D47">
        <w:trPr>
          <w:trHeight w:val="64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C00" w:rsidRPr="00935750" w:rsidRDefault="00AE1C0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1C00" w:rsidRPr="00935750" w:rsidTr="00B81D47">
        <w:trPr>
          <w:trHeight w:val="43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C00" w:rsidRPr="00935750" w:rsidRDefault="00AE1C00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1C00" w:rsidRPr="00935750" w:rsidTr="00B81D47">
        <w:trPr>
          <w:trHeight w:val="43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9900010000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648 918,00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C00" w:rsidRPr="00935750" w:rsidRDefault="000A6086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648918,0</w:t>
            </w:r>
          </w:p>
        </w:tc>
      </w:tr>
      <w:tr w:rsidR="00AE1C00" w:rsidRPr="00935750" w:rsidTr="00B81D47">
        <w:trPr>
          <w:trHeight w:val="64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9900010000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648 918,00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C00" w:rsidRPr="00935750" w:rsidRDefault="000A6086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648918,00</w:t>
            </w:r>
          </w:p>
        </w:tc>
      </w:tr>
      <w:tr w:rsidR="00B81D47" w:rsidRPr="00935750" w:rsidTr="00B81D47">
        <w:trPr>
          <w:trHeight w:val="31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1D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701 863,18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31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уличное освещение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35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392 733,33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64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35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392 733,33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43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мест захоронения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35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43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35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43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прочие мероприятия по</w:t>
            </w:r>
          </w:p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благоустройству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35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307 129,85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64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35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307 099,85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43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35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190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35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239,58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64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35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239,58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31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35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31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35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43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выполнение полномочий органов местного самоуправления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35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43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35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64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35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31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35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4 138 433,58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D71741" w:rsidP="00D7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2110446,00</w:t>
            </w:r>
          </w:p>
        </w:tc>
      </w:tr>
      <w:tr w:rsidR="00B81D47" w:rsidRPr="00935750" w:rsidTr="00B81D47">
        <w:trPr>
          <w:trHeight w:val="31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66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4 138 433,58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D71741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2110446,00</w:t>
            </w:r>
          </w:p>
        </w:tc>
      </w:tr>
      <w:tr w:rsidR="00B81D47" w:rsidRPr="00935750" w:rsidTr="00B81D47">
        <w:trPr>
          <w:trHeight w:val="43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66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2 025 023,48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43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66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931 714,69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64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66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993 312,79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43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66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39 996,00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106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66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293 446,00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0A6086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293446,00</w:t>
            </w:r>
          </w:p>
        </w:tc>
      </w:tr>
      <w:tr w:rsidR="00B81D47" w:rsidRPr="00935750" w:rsidTr="00B81D47">
        <w:trPr>
          <w:trHeight w:val="64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66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293 446,00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0A6086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293446,00</w:t>
            </w:r>
          </w:p>
        </w:tc>
      </w:tr>
      <w:tr w:rsidR="00B81D47" w:rsidRPr="00935750" w:rsidTr="00B81D47">
        <w:trPr>
          <w:trHeight w:val="148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66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1 817 000,00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0A6086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1817000,00</w:t>
            </w:r>
          </w:p>
        </w:tc>
      </w:tr>
      <w:tr w:rsidR="00B81D47" w:rsidRPr="00935750" w:rsidTr="00B81D47">
        <w:trPr>
          <w:trHeight w:val="43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66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1 817 000,00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0A6086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1817000,00</w:t>
            </w:r>
          </w:p>
        </w:tc>
      </w:tr>
      <w:tr w:rsidR="00B81D47" w:rsidRPr="00935750" w:rsidTr="00B81D47">
        <w:trPr>
          <w:trHeight w:val="127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по софинансированию мероприятий в рамках государственной программы Новосибирской области "Развитие институтов региональной политики Новосибирской области на"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66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2 964,10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64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66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2 964,10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31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66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362 668,80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31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066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362 668,80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43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45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362 668,80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64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45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362 668,80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31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45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31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45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43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45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D47" w:rsidRPr="00935750" w:rsidTr="00B81D47">
        <w:trPr>
          <w:trHeight w:val="435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70" w:rsidRDefault="00365870" w:rsidP="00B81D47">
            <w:r w:rsidRPr="0045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870" w:rsidRPr="00935750" w:rsidRDefault="00365870" w:rsidP="00B8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47" w:rsidRPr="00935750" w:rsidRDefault="00B81D47" w:rsidP="00B81D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33917" w:rsidRDefault="00033917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57" w:rsidRDefault="00191D57" w:rsidP="00C7016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page"/>
      </w:r>
    </w:p>
    <w:p w:rsidR="00C369EF" w:rsidRDefault="00C369EF" w:rsidP="00C369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Справочная таблица</w:t>
      </w:r>
    </w:p>
    <w:p w:rsidR="005B4797" w:rsidRDefault="005B4797" w:rsidP="005B479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8B0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Совета депутатов </w:t>
      </w:r>
    </w:p>
    <w:p w:rsidR="005B4797" w:rsidRDefault="005B4797" w:rsidP="005B479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Копкульского сельсовета </w:t>
      </w:r>
    </w:p>
    <w:p w:rsidR="005B4797" w:rsidRDefault="005B4797" w:rsidP="005B479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5B4797" w:rsidRDefault="005B4797" w:rsidP="005B479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8B0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№ </w:t>
      </w:r>
      <w:r w:rsidR="008B0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F5003B" w:rsidRPr="00F5003B" w:rsidRDefault="00F5003B" w:rsidP="00F50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003B">
        <w:rPr>
          <w:rFonts w:ascii="Times New Roman" w:hAnsi="Times New Roman" w:cs="Times New Roman"/>
          <w:sz w:val="28"/>
          <w:szCs w:val="28"/>
        </w:rPr>
        <w:t>Изменения</w:t>
      </w:r>
    </w:p>
    <w:p w:rsidR="00F5003B" w:rsidRDefault="00F5003B" w:rsidP="00F50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003B">
        <w:rPr>
          <w:rFonts w:ascii="Times New Roman" w:hAnsi="Times New Roman" w:cs="Times New Roman"/>
          <w:sz w:val="28"/>
          <w:szCs w:val="28"/>
        </w:rPr>
        <w:t xml:space="preserve">в план- график и план закупок, переброска бюджетных ассигнований в </w:t>
      </w:r>
      <w:r w:rsidR="00842E45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03B">
        <w:rPr>
          <w:rFonts w:ascii="Times New Roman" w:hAnsi="Times New Roman" w:cs="Times New Roman"/>
          <w:sz w:val="28"/>
          <w:szCs w:val="28"/>
        </w:rPr>
        <w:t>2021 года</w:t>
      </w:r>
    </w:p>
    <w:p w:rsidR="0084514A" w:rsidRDefault="0084514A" w:rsidP="00F50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2"/>
        <w:gridCol w:w="1512"/>
        <w:gridCol w:w="1559"/>
        <w:gridCol w:w="1040"/>
      </w:tblGrid>
      <w:tr w:rsidR="0084514A" w:rsidRPr="001E2822" w:rsidTr="0084514A">
        <w:trPr>
          <w:trHeight w:val="1072"/>
        </w:trPr>
        <w:tc>
          <w:tcPr>
            <w:tcW w:w="3272" w:type="dxa"/>
          </w:tcPr>
          <w:p w:rsidR="0084514A" w:rsidRPr="001E2822" w:rsidRDefault="0084514A" w:rsidP="004F1CC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hideMark/>
          </w:tcPr>
          <w:p w:rsidR="0084514A" w:rsidRPr="001E2822" w:rsidRDefault="0084514A" w:rsidP="004F1CC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E2822">
              <w:rPr>
                <w:rFonts w:ascii="Times New Roman" w:eastAsia="MS Mincho" w:hAnsi="Times New Roman" w:cs="Times New Roman"/>
                <w:sz w:val="24"/>
                <w:szCs w:val="24"/>
              </w:rPr>
              <w:t>Суб КОСГУ</w:t>
            </w:r>
          </w:p>
        </w:tc>
        <w:tc>
          <w:tcPr>
            <w:tcW w:w="1559" w:type="dxa"/>
            <w:hideMark/>
          </w:tcPr>
          <w:p w:rsidR="0084514A" w:rsidRPr="001E2822" w:rsidRDefault="0084514A" w:rsidP="004F1CC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E2822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</w:t>
            </w:r>
            <w:r w:rsidRPr="001E28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квартал 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  <w:r w:rsidRPr="001E2822">
              <w:rPr>
                <w:rFonts w:ascii="Times New Roman" w:eastAsia="MS Mincho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40" w:type="dxa"/>
            <w:hideMark/>
          </w:tcPr>
          <w:p w:rsidR="0084514A" w:rsidRPr="001E2822" w:rsidRDefault="0084514A" w:rsidP="004F1CC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eastAsia="MS Mincho" w:hAnsi="Times New Roman" w:cs="Times New Roman"/>
                <w:sz w:val="24"/>
                <w:szCs w:val="24"/>
              </w:rPr>
              <w:t>КРКС</w:t>
            </w:r>
          </w:p>
        </w:tc>
      </w:tr>
      <w:tr w:rsidR="0084514A" w:rsidRPr="001E2822" w:rsidTr="0084514A">
        <w:tc>
          <w:tcPr>
            <w:tcW w:w="3272" w:type="dxa"/>
            <w:hideMark/>
          </w:tcPr>
          <w:p w:rsidR="0084514A" w:rsidRPr="001E2822" w:rsidRDefault="0084514A" w:rsidP="004F1CC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eastAsia="MS Mincho" w:hAnsi="Times New Roman" w:cs="Times New Roman"/>
                <w:sz w:val="24"/>
                <w:szCs w:val="24"/>
              </w:rPr>
              <w:t>453 0104 9900000190 242 221</w:t>
            </w:r>
          </w:p>
        </w:tc>
        <w:tc>
          <w:tcPr>
            <w:tcW w:w="1512" w:type="dxa"/>
            <w:hideMark/>
          </w:tcPr>
          <w:p w:rsidR="0084514A" w:rsidRPr="001E2822" w:rsidRDefault="0084514A" w:rsidP="004F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4514A" w:rsidRPr="001E2822" w:rsidRDefault="0084514A" w:rsidP="004F1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hAnsi="Times New Roman" w:cs="Times New Roman"/>
                <w:sz w:val="24"/>
                <w:szCs w:val="24"/>
              </w:rPr>
              <w:t>+9542,20</w:t>
            </w:r>
          </w:p>
        </w:tc>
        <w:tc>
          <w:tcPr>
            <w:tcW w:w="1040" w:type="dxa"/>
            <w:hideMark/>
          </w:tcPr>
          <w:p w:rsidR="0084514A" w:rsidRPr="001E2822" w:rsidRDefault="0084514A" w:rsidP="004F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4514A" w:rsidRPr="001E2822" w:rsidTr="0084514A">
        <w:tc>
          <w:tcPr>
            <w:tcW w:w="3272" w:type="dxa"/>
            <w:hideMark/>
          </w:tcPr>
          <w:p w:rsidR="0084514A" w:rsidRPr="001E2822" w:rsidRDefault="0084514A" w:rsidP="004F1CC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eastAsia="MS Mincho" w:hAnsi="Times New Roman" w:cs="Times New Roman"/>
                <w:sz w:val="24"/>
                <w:szCs w:val="24"/>
              </w:rPr>
              <w:t>453 0310 9900003000 244 310</w:t>
            </w:r>
          </w:p>
        </w:tc>
        <w:tc>
          <w:tcPr>
            <w:tcW w:w="1512" w:type="dxa"/>
            <w:hideMark/>
          </w:tcPr>
          <w:p w:rsidR="0084514A" w:rsidRPr="001E2822" w:rsidRDefault="0084514A" w:rsidP="004F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4514A" w:rsidRPr="001E2822" w:rsidRDefault="0084514A" w:rsidP="004F1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hAnsi="Times New Roman" w:cs="Times New Roman"/>
                <w:sz w:val="24"/>
                <w:szCs w:val="24"/>
              </w:rPr>
              <w:t>-9542,20</w:t>
            </w:r>
          </w:p>
        </w:tc>
        <w:tc>
          <w:tcPr>
            <w:tcW w:w="1040" w:type="dxa"/>
            <w:hideMark/>
          </w:tcPr>
          <w:p w:rsidR="0084514A" w:rsidRPr="001E2822" w:rsidRDefault="0084514A" w:rsidP="004F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4514A" w:rsidRPr="001E2822" w:rsidTr="0084514A">
        <w:tc>
          <w:tcPr>
            <w:tcW w:w="3272" w:type="dxa"/>
            <w:hideMark/>
          </w:tcPr>
          <w:p w:rsidR="0084514A" w:rsidRPr="001E2822" w:rsidRDefault="0084514A" w:rsidP="004F1CC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eastAsia="MS Mincho" w:hAnsi="Times New Roman" w:cs="Times New Roman"/>
                <w:sz w:val="24"/>
                <w:szCs w:val="24"/>
              </w:rPr>
              <w:t>453 0503 0500003030 244 225</w:t>
            </w:r>
          </w:p>
        </w:tc>
        <w:tc>
          <w:tcPr>
            <w:tcW w:w="1512" w:type="dxa"/>
            <w:hideMark/>
          </w:tcPr>
          <w:p w:rsidR="0084514A" w:rsidRPr="001E2822" w:rsidRDefault="0084514A" w:rsidP="004F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4514A" w:rsidRPr="001E2822" w:rsidRDefault="0084514A" w:rsidP="004F1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hAnsi="Times New Roman" w:cs="Times New Roman"/>
                <w:sz w:val="24"/>
                <w:szCs w:val="24"/>
              </w:rPr>
              <w:t>-24400,15</w:t>
            </w:r>
          </w:p>
        </w:tc>
        <w:tc>
          <w:tcPr>
            <w:tcW w:w="1040" w:type="dxa"/>
            <w:hideMark/>
          </w:tcPr>
          <w:p w:rsidR="0084514A" w:rsidRPr="001E2822" w:rsidRDefault="0084514A" w:rsidP="004F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4514A" w:rsidRPr="001E2822" w:rsidTr="0084514A">
        <w:tc>
          <w:tcPr>
            <w:tcW w:w="3272" w:type="dxa"/>
            <w:hideMark/>
          </w:tcPr>
          <w:p w:rsidR="0084514A" w:rsidRPr="001E2822" w:rsidRDefault="0084514A" w:rsidP="004F1CC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eastAsia="MS Mincho" w:hAnsi="Times New Roman" w:cs="Times New Roman"/>
                <w:sz w:val="24"/>
                <w:szCs w:val="24"/>
              </w:rPr>
              <w:t>453 0503 99000</w:t>
            </w:r>
            <w:r w:rsidRPr="001E2822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</w:t>
            </w:r>
            <w:r w:rsidRPr="001E2822">
              <w:rPr>
                <w:rFonts w:ascii="Times New Roman" w:eastAsia="MS Mincho" w:hAnsi="Times New Roman" w:cs="Times New Roman"/>
                <w:sz w:val="24"/>
                <w:szCs w:val="24"/>
              </w:rPr>
              <w:t>0240 244 310</w:t>
            </w:r>
          </w:p>
        </w:tc>
        <w:tc>
          <w:tcPr>
            <w:tcW w:w="1512" w:type="dxa"/>
            <w:hideMark/>
          </w:tcPr>
          <w:p w:rsidR="0084514A" w:rsidRPr="001E2822" w:rsidRDefault="0084514A" w:rsidP="004F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4514A" w:rsidRPr="001E2822" w:rsidRDefault="0084514A" w:rsidP="004F1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hAnsi="Times New Roman" w:cs="Times New Roman"/>
                <w:sz w:val="24"/>
                <w:szCs w:val="24"/>
              </w:rPr>
              <w:t>-233184,89</w:t>
            </w:r>
          </w:p>
        </w:tc>
        <w:tc>
          <w:tcPr>
            <w:tcW w:w="1040" w:type="dxa"/>
            <w:hideMark/>
          </w:tcPr>
          <w:p w:rsidR="0084514A" w:rsidRPr="001E2822" w:rsidRDefault="0084514A" w:rsidP="004F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4514A" w:rsidRPr="001E2822" w:rsidTr="0084514A">
        <w:tc>
          <w:tcPr>
            <w:tcW w:w="3272" w:type="dxa"/>
            <w:hideMark/>
          </w:tcPr>
          <w:p w:rsidR="0084514A" w:rsidRPr="001E2822" w:rsidRDefault="0084514A" w:rsidP="004F1CC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eastAsia="MS Mincho" w:hAnsi="Times New Roman" w:cs="Times New Roman"/>
                <w:sz w:val="24"/>
                <w:szCs w:val="24"/>
              </w:rPr>
              <w:t>453 0801 0800000590 111 211</w:t>
            </w:r>
          </w:p>
        </w:tc>
        <w:tc>
          <w:tcPr>
            <w:tcW w:w="1512" w:type="dxa"/>
            <w:hideMark/>
          </w:tcPr>
          <w:p w:rsidR="0084514A" w:rsidRPr="001E2822" w:rsidRDefault="0084514A" w:rsidP="004F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4514A" w:rsidRPr="001E2822" w:rsidRDefault="0084514A" w:rsidP="004F1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hAnsi="Times New Roman" w:cs="Times New Roman"/>
                <w:sz w:val="24"/>
                <w:szCs w:val="24"/>
              </w:rPr>
              <w:t>+197837,97</w:t>
            </w:r>
          </w:p>
        </w:tc>
        <w:tc>
          <w:tcPr>
            <w:tcW w:w="1040" w:type="dxa"/>
            <w:hideMark/>
          </w:tcPr>
          <w:p w:rsidR="0084514A" w:rsidRPr="001E2822" w:rsidRDefault="0084514A" w:rsidP="004F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514A" w:rsidRPr="001E2822" w:rsidTr="0084514A">
        <w:tc>
          <w:tcPr>
            <w:tcW w:w="3272" w:type="dxa"/>
            <w:hideMark/>
          </w:tcPr>
          <w:p w:rsidR="0084514A" w:rsidRDefault="0084514A" w:rsidP="004F1CC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eastAsia="MS Mincho" w:hAnsi="Times New Roman" w:cs="Times New Roman"/>
                <w:sz w:val="24"/>
                <w:szCs w:val="24"/>
              </w:rPr>
              <w:t>453 0801 0800000590 119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 </w:t>
            </w:r>
            <w:r w:rsidRPr="001E2822">
              <w:rPr>
                <w:rFonts w:ascii="Times New Roman" w:eastAsia="MS Mincho" w:hAnsi="Times New Roman" w:cs="Times New Roman"/>
                <w:sz w:val="24"/>
                <w:szCs w:val="24"/>
              </w:rPr>
              <w:t>213</w:t>
            </w:r>
          </w:p>
          <w:p w:rsidR="0084514A" w:rsidRDefault="0084514A" w:rsidP="004F1CC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453 0309 9900003000 244 310</w:t>
            </w:r>
          </w:p>
          <w:p w:rsidR="0084514A" w:rsidRDefault="0084514A" w:rsidP="0084514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453 0310 9900003000 244 310</w:t>
            </w:r>
          </w:p>
          <w:p w:rsidR="0084514A" w:rsidRDefault="0084514A" w:rsidP="0084514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453 0309 9900003000 244 225</w:t>
            </w:r>
          </w:p>
          <w:p w:rsidR="0084514A" w:rsidRPr="001E2822" w:rsidRDefault="0084514A" w:rsidP="0084514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453 0310 9900003000 244 310</w:t>
            </w:r>
          </w:p>
        </w:tc>
        <w:tc>
          <w:tcPr>
            <w:tcW w:w="1512" w:type="dxa"/>
            <w:hideMark/>
          </w:tcPr>
          <w:p w:rsidR="0084514A" w:rsidRPr="001E2822" w:rsidRDefault="0084514A" w:rsidP="004F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4514A" w:rsidRDefault="0084514A" w:rsidP="004F1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hAnsi="Times New Roman" w:cs="Times New Roman"/>
                <w:sz w:val="24"/>
                <w:szCs w:val="24"/>
              </w:rPr>
              <w:t>+59747,0</w:t>
            </w:r>
          </w:p>
          <w:p w:rsidR="0084514A" w:rsidRDefault="0084514A" w:rsidP="004F1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-50000,00</w:t>
            </w:r>
          </w:p>
          <w:p w:rsidR="0084514A" w:rsidRDefault="0084514A" w:rsidP="004F1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+50000,00</w:t>
            </w:r>
          </w:p>
          <w:p w:rsidR="0084514A" w:rsidRDefault="0084514A" w:rsidP="004F1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-10000,00</w:t>
            </w:r>
          </w:p>
          <w:p w:rsidR="0084514A" w:rsidRPr="001E2822" w:rsidRDefault="0084514A" w:rsidP="004F1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+10000,00</w:t>
            </w:r>
          </w:p>
        </w:tc>
        <w:tc>
          <w:tcPr>
            <w:tcW w:w="1040" w:type="dxa"/>
            <w:hideMark/>
          </w:tcPr>
          <w:p w:rsidR="0084514A" w:rsidRDefault="0084514A" w:rsidP="004F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4514A" w:rsidRDefault="0084514A" w:rsidP="004F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84514A" w:rsidRDefault="0084514A" w:rsidP="004F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84514A" w:rsidRDefault="0084514A" w:rsidP="004F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84514A" w:rsidRPr="001E2822" w:rsidRDefault="0084514A" w:rsidP="004F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4514A" w:rsidRPr="001E2822" w:rsidTr="0084514A">
        <w:tc>
          <w:tcPr>
            <w:tcW w:w="3272" w:type="dxa"/>
            <w:hideMark/>
          </w:tcPr>
          <w:p w:rsidR="0084514A" w:rsidRPr="001E2822" w:rsidRDefault="0084514A" w:rsidP="004F1CC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hideMark/>
          </w:tcPr>
          <w:p w:rsidR="0084514A" w:rsidRPr="001E2822" w:rsidRDefault="0084514A" w:rsidP="004F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4514A" w:rsidRPr="001E2822" w:rsidRDefault="0084514A" w:rsidP="004F1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hideMark/>
          </w:tcPr>
          <w:p w:rsidR="0084514A" w:rsidRPr="001E2822" w:rsidRDefault="0084514A" w:rsidP="004F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4A" w:rsidRPr="001E2822" w:rsidTr="0084514A">
        <w:tc>
          <w:tcPr>
            <w:tcW w:w="3272" w:type="dxa"/>
            <w:hideMark/>
          </w:tcPr>
          <w:p w:rsidR="0084514A" w:rsidRPr="001E2822" w:rsidRDefault="0084514A" w:rsidP="004F1C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eastAsia="MS Mincho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2" w:type="dxa"/>
            <w:hideMark/>
          </w:tcPr>
          <w:p w:rsidR="0084514A" w:rsidRPr="001E2822" w:rsidRDefault="0084514A" w:rsidP="004F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4514A" w:rsidRPr="001E2822" w:rsidRDefault="0084514A" w:rsidP="004F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hideMark/>
          </w:tcPr>
          <w:p w:rsidR="0084514A" w:rsidRPr="001E2822" w:rsidRDefault="0084514A" w:rsidP="004F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4A" w:rsidRPr="001E2822" w:rsidTr="0084514A">
        <w:tc>
          <w:tcPr>
            <w:tcW w:w="3272" w:type="dxa"/>
            <w:hideMark/>
          </w:tcPr>
          <w:p w:rsidR="0084514A" w:rsidRPr="001E2822" w:rsidRDefault="0084514A" w:rsidP="004F1C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hideMark/>
          </w:tcPr>
          <w:p w:rsidR="0084514A" w:rsidRPr="001E2822" w:rsidRDefault="0084514A" w:rsidP="004F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4514A" w:rsidRPr="001E2822" w:rsidRDefault="0084514A" w:rsidP="004F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hideMark/>
          </w:tcPr>
          <w:p w:rsidR="0084514A" w:rsidRPr="001E2822" w:rsidRDefault="0084514A" w:rsidP="004F1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4A" w:rsidRDefault="0084514A" w:rsidP="00F50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727A" w:rsidRDefault="007576E1" w:rsidP="00757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b"/>
        <w:tblpPr w:leftFromText="180" w:rightFromText="180" w:vertAnchor="text" w:horzAnchor="margin" w:tblpY="463"/>
        <w:tblW w:w="9335" w:type="dxa"/>
        <w:tblLayout w:type="fixed"/>
        <w:tblLook w:val="01E0"/>
      </w:tblPr>
      <w:tblGrid>
        <w:gridCol w:w="534"/>
        <w:gridCol w:w="4536"/>
        <w:gridCol w:w="2778"/>
        <w:gridCol w:w="1487"/>
      </w:tblGrid>
      <w:tr w:rsidR="003D3465" w:rsidTr="003D3465">
        <w:tc>
          <w:tcPr>
            <w:tcW w:w="534" w:type="dxa"/>
          </w:tcPr>
          <w:p w:rsidR="003D3465" w:rsidRDefault="003D3465" w:rsidP="003D3465">
            <w:pPr>
              <w:jc w:val="center"/>
              <w:rPr>
                <w:b/>
              </w:rPr>
            </w:pPr>
            <w:r w:rsidRPr="007F56A7">
              <w:rPr>
                <w:b/>
              </w:rPr>
              <w:t>№</w:t>
            </w:r>
          </w:p>
          <w:p w:rsidR="003D3465" w:rsidRPr="007F56A7" w:rsidRDefault="003D3465" w:rsidP="003D3465">
            <w:pPr>
              <w:jc w:val="center"/>
              <w:rPr>
                <w:b/>
              </w:rPr>
            </w:pPr>
            <w:r w:rsidRPr="007F56A7">
              <w:rPr>
                <w:b/>
              </w:rPr>
              <w:t>п/п</w:t>
            </w:r>
          </w:p>
        </w:tc>
        <w:tc>
          <w:tcPr>
            <w:tcW w:w="4536" w:type="dxa"/>
          </w:tcPr>
          <w:p w:rsidR="003D3465" w:rsidRPr="007F56A7" w:rsidRDefault="003D3465" w:rsidP="003D3465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778" w:type="dxa"/>
          </w:tcPr>
          <w:p w:rsidR="003D3465" w:rsidRPr="007F56A7" w:rsidRDefault="003D3465" w:rsidP="003D3465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1487" w:type="dxa"/>
          </w:tcPr>
          <w:p w:rsidR="003D3465" w:rsidRDefault="003D3465" w:rsidP="003D34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</w:t>
            </w:r>
          </w:p>
          <w:p w:rsidR="003D3465" w:rsidRPr="007F56A7" w:rsidRDefault="003D3465" w:rsidP="003D3465">
            <w:pPr>
              <w:rPr>
                <w:b/>
                <w:sz w:val="28"/>
                <w:szCs w:val="28"/>
              </w:rPr>
            </w:pPr>
            <w:r w:rsidRPr="006D1AFA">
              <w:rPr>
                <w:b/>
              </w:rPr>
              <w:t>Сумма</w:t>
            </w:r>
          </w:p>
        </w:tc>
      </w:tr>
      <w:tr w:rsidR="003D3465" w:rsidRPr="008E67EC" w:rsidTr="003D3465">
        <w:tc>
          <w:tcPr>
            <w:tcW w:w="534" w:type="dxa"/>
          </w:tcPr>
          <w:p w:rsidR="003D3465" w:rsidRPr="00637333" w:rsidRDefault="003D3465" w:rsidP="003D346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3465" w:rsidRPr="00867E88" w:rsidRDefault="008B0D05" w:rsidP="008B0D05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март</w:t>
            </w:r>
          </w:p>
        </w:tc>
        <w:tc>
          <w:tcPr>
            <w:tcW w:w="2778" w:type="dxa"/>
          </w:tcPr>
          <w:p w:rsidR="003D3465" w:rsidRDefault="003D3465" w:rsidP="003D3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3D3465" w:rsidRDefault="003D3465" w:rsidP="003D346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D3465" w:rsidRPr="008E67EC" w:rsidTr="003D3465">
        <w:trPr>
          <w:trHeight w:val="378"/>
        </w:trPr>
        <w:tc>
          <w:tcPr>
            <w:tcW w:w="534" w:type="dxa"/>
          </w:tcPr>
          <w:p w:rsidR="003D3465" w:rsidRDefault="003D3465" w:rsidP="003D3465">
            <w:pPr>
              <w:rPr>
                <w:sz w:val="24"/>
                <w:szCs w:val="24"/>
              </w:rPr>
            </w:pPr>
          </w:p>
          <w:p w:rsidR="003D3465" w:rsidRPr="00637333" w:rsidRDefault="003D3465" w:rsidP="003D346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3465" w:rsidRPr="00867E88" w:rsidRDefault="003D3465" w:rsidP="003D3465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Доходы</w:t>
            </w:r>
          </w:p>
        </w:tc>
        <w:tc>
          <w:tcPr>
            <w:tcW w:w="2778" w:type="dxa"/>
          </w:tcPr>
          <w:p w:rsidR="003D3465" w:rsidRDefault="003D3465" w:rsidP="003D3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3D3465" w:rsidRPr="00AE2720" w:rsidRDefault="008B0D05" w:rsidP="003D3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293 446</w:t>
            </w:r>
          </w:p>
        </w:tc>
      </w:tr>
      <w:tr w:rsidR="003D3465" w:rsidRPr="008E67EC" w:rsidTr="003D3465">
        <w:trPr>
          <w:trHeight w:val="345"/>
        </w:trPr>
        <w:tc>
          <w:tcPr>
            <w:tcW w:w="534" w:type="dxa"/>
          </w:tcPr>
          <w:p w:rsidR="003D3465" w:rsidRPr="00AD1652" w:rsidRDefault="003D3465" w:rsidP="003D3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3D3465" w:rsidRPr="00AD1652" w:rsidRDefault="00E87A2B" w:rsidP="003D3465">
            <w:pPr>
              <w:rPr>
                <w:color w:val="000000"/>
                <w:sz w:val="16"/>
                <w:szCs w:val="16"/>
              </w:rPr>
            </w:pPr>
            <w:r>
              <w:t>Прочие субсидии бюджетам сельских поселений</w:t>
            </w:r>
          </w:p>
        </w:tc>
        <w:tc>
          <w:tcPr>
            <w:tcW w:w="2778" w:type="dxa"/>
          </w:tcPr>
          <w:p w:rsidR="003D3465" w:rsidRPr="00AD1652" w:rsidRDefault="003D3465" w:rsidP="008B0D0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202 </w:t>
            </w:r>
            <w:r w:rsidR="008B0D05">
              <w:rPr>
                <w:color w:val="000000"/>
              </w:rPr>
              <w:t>29999</w:t>
            </w:r>
            <w:r w:rsidR="00E87A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100000 150</w:t>
            </w:r>
          </w:p>
        </w:tc>
        <w:tc>
          <w:tcPr>
            <w:tcW w:w="1487" w:type="dxa"/>
          </w:tcPr>
          <w:p w:rsidR="003D3465" w:rsidRPr="00AD1652" w:rsidRDefault="008B0D05" w:rsidP="003D3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293 446</w:t>
            </w:r>
          </w:p>
        </w:tc>
      </w:tr>
      <w:tr w:rsidR="003D3465" w:rsidRPr="008E67EC" w:rsidTr="00A621E5">
        <w:trPr>
          <w:trHeight w:val="496"/>
        </w:trPr>
        <w:tc>
          <w:tcPr>
            <w:tcW w:w="534" w:type="dxa"/>
          </w:tcPr>
          <w:p w:rsidR="003D3465" w:rsidRPr="00AD1652" w:rsidRDefault="003D3465" w:rsidP="003D346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D3465" w:rsidRPr="00CA2339" w:rsidRDefault="003D3465" w:rsidP="003D34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339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778" w:type="dxa"/>
          </w:tcPr>
          <w:p w:rsidR="003D3465" w:rsidRPr="00AD1652" w:rsidRDefault="003D3465" w:rsidP="003D3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3D3465" w:rsidRDefault="00F33A74" w:rsidP="003D3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293 446</w:t>
            </w:r>
          </w:p>
        </w:tc>
      </w:tr>
      <w:tr w:rsidR="003D3465" w:rsidRPr="008E67EC" w:rsidTr="003D3465">
        <w:trPr>
          <w:trHeight w:val="391"/>
        </w:trPr>
        <w:tc>
          <w:tcPr>
            <w:tcW w:w="534" w:type="dxa"/>
          </w:tcPr>
          <w:p w:rsidR="003D3465" w:rsidRDefault="003D3465" w:rsidP="003D3465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D3465" w:rsidRPr="00842E45" w:rsidRDefault="00842E45" w:rsidP="00B72B34">
            <w:pPr>
              <w:jc w:val="both"/>
              <w:rPr>
                <w:color w:val="000000"/>
                <w:sz w:val="18"/>
                <w:szCs w:val="18"/>
              </w:rPr>
            </w:pPr>
            <w:r w:rsidRPr="00842E45">
              <w:rPr>
                <w:bCs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  <w:r>
              <w:rPr>
                <w:bCs/>
              </w:rPr>
              <w:t xml:space="preserve"> (Ремонт цоколя обелиска с. Чумашки)</w:t>
            </w:r>
          </w:p>
        </w:tc>
        <w:tc>
          <w:tcPr>
            <w:tcW w:w="2778" w:type="dxa"/>
          </w:tcPr>
          <w:p w:rsidR="003D3465" w:rsidRPr="0089611E" w:rsidRDefault="003D3465" w:rsidP="003D3465">
            <w:pPr>
              <w:jc w:val="center"/>
            </w:pPr>
            <w:r>
              <w:t xml:space="preserve">453 </w:t>
            </w:r>
            <w:r w:rsidR="00A621E5">
              <w:t>0801</w:t>
            </w:r>
            <w:r>
              <w:t xml:space="preserve"> 99000</w:t>
            </w:r>
            <w:r w:rsidR="00A621E5">
              <w:t>70370</w:t>
            </w:r>
            <w:r w:rsidRPr="0089611E">
              <w:t xml:space="preserve"> </w:t>
            </w:r>
            <w:r w:rsidR="00B72B34">
              <w:t>244</w:t>
            </w:r>
            <w:r>
              <w:rPr>
                <w:lang w:val="en-US"/>
              </w:rPr>
              <w:t> </w:t>
            </w:r>
            <w:r>
              <w:t>2</w:t>
            </w:r>
            <w:r w:rsidR="00B72B34">
              <w:t>25</w:t>
            </w:r>
          </w:p>
          <w:p w:rsidR="003D3465" w:rsidRPr="0089611E" w:rsidRDefault="003D3465" w:rsidP="003D3465">
            <w:pPr>
              <w:jc w:val="center"/>
            </w:pPr>
          </w:p>
        </w:tc>
        <w:tc>
          <w:tcPr>
            <w:tcW w:w="1487" w:type="dxa"/>
          </w:tcPr>
          <w:p w:rsidR="003D3465" w:rsidRDefault="00B72B34" w:rsidP="00F33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33A74">
              <w:rPr>
                <w:sz w:val="24"/>
                <w:szCs w:val="24"/>
              </w:rPr>
              <w:t>293 446</w:t>
            </w:r>
          </w:p>
        </w:tc>
      </w:tr>
    </w:tbl>
    <w:p w:rsidR="0024727A" w:rsidRDefault="0024727A">
      <w:pPr>
        <w:rPr>
          <w:rFonts w:ascii="Times New Roman" w:hAnsi="Times New Roman" w:cs="Times New Roman"/>
          <w:sz w:val="28"/>
          <w:szCs w:val="28"/>
        </w:rPr>
      </w:pPr>
    </w:p>
    <w:p w:rsidR="003D3465" w:rsidRDefault="002472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7D5" w:rsidRDefault="00F127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Согласованно:</w:t>
      </w:r>
    </w:p>
    <w:p w:rsidR="00AA4411" w:rsidRPr="00F5003B" w:rsidRDefault="00F12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Копкульского сельсовета                            О. В. Сивак</w:t>
      </w:r>
      <w:r w:rsidR="00AA4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sectPr w:rsidR="00AA4411" w:rsidRPr="00F5003B" w:rsidSect="00BF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E24" w:rsidRDefault="001F1E24" w:rsidP="005504B3">
      <w:pPr>
        <w:spacing w:after="0" w:line="240" w:lineRule="auto"/>
      </w:pPr>
      <w:r>
        <w:separator/>
      </w:r>
    </w:p>
  </w:endnote>
  <w:endnote w:type="continuationSeparator" w:id="1">
    <w:p w:rsidR="001F1E24" w:rsidRDefault="001F1E24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E24" w:rsidRDefault="001F1E24" w:rsidP="005504B3">
      <w:pPr>
        <w:spacing w:after="0" w:line="240" w:lineRule="auto"/>
      </w:pPr>
      <w:r>
        <w:separator/>
      </w:r>
    </w:p>
  </w:footnote>
  <w:footnote w:type="continuationSeparator" w:id="1">
    <w:p w:rsidR="001F1E24" w:rsidRDefault="001F1E24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1493"/>
    <w:rsid w:val="00005714"/>
    <w:rsid w:val="00021BD1"/>
    <w:rsid w:val="00026ADD"/>
    <w:rsid w:val="00033917"/>
    <w:rsid w:val="00037DAF"/>
    <w:rsid w:val="00045032"/>
    <w:rsid w:val="000466C4"/>
    <w:rsid w:val="00073A8C"/>
    <w:rsid w:val="000746AD"/>
    <w:rsid w:val="000804B0"/>
    <w:rsid w:val="000A6086"/>
    <w:rsid w:val="000B653C"/>
    <w:rsid w:val="000D4F85"/>
    <w:rsid w:val="00104B91"/>
    <w:rsid w:val="00107A1A"/>
    <w:rsid w:val="00113702"/>
    <w:rsid w:val="00137C73"/>
    <w:rsid w:val="00140CA3"/>
    <w:rsid w:val="00141E63"/>
    <w:rsid w:val="00144A99"/>
    <w:rsid w:val="00145586"/>
    <w:rsid w:val="0016022C"/>
    <w:rsid w:val="00191D57"/>
    <w:rsid w:val="001A381C"/>
    <w:rsid w:val="001A5425"/>
    <w:rsid w:val="001A7999"/>
    <w:rsid w:val="001D1CE5"/>
    <w:rsid w:val="001E4765"/>
    <w:rsid w:val="001F1E24"/>
    <w:rsid w:val="001F42EA"/>
    <w:rsid w:val="00211DC7"/>
    <w:rsid w:val="002149F4"/>
    <w:rsid w:val="00231007"/>
    <w:rsid w:val="00231D25"/>
    <w:rsid w:val="0023560C"/>
    <w:rsid w:val="00236585"/>
    <w:rsid w:val="00243B5A"/>
    <w:rsid w:val="002454E9"/>
    <w:rsid w:val="0024727A"/>
    <w:rsid w:val="00251A28"/>
    <w:rsid w:val="00252A23"/>
    <w:rsid w:val="002611E9"/>
    <w:rsid w:val="00266EB8"/>
    <w:rsid w:val="00282EDE"/>
    <w:rsid w:val="00287AC2"/>
    <w:rsid w:val="002A0002"/>
    <w:rsid w:val="002A0C1F"/>
    <w:rsid w:val="002B270B"/>
    <w:rsid w:val="002D114C"/>
    <w:rsid w:val="002D788B"/>
    <w:rsid w:val="002E6FDA"/>
    <w:rsid w:val="002F0E3B"/>
    <w:rsid w:val="00300D5F"/>
    <w:rsid w:val="0030456C"/>
    <w:rsid w:val="00304EDA"/>
    <w:rsid w:val="00305608"/>
    <w:rsid w:val="003062CD"/>
    <w:rsid w:val="003101D9"/>
    <w:rsid w:val="003142EE"/>
    <w:rsid w:val="003436E1"/>
    <w:rsid w:val="00364C80"/>
    <w:rsid w:val="00365870"/>
    <w:rsid w:val="00370EDC"/>
    <w:rsid w:val="00387B7A"/>
    <w:rsid w:val="003973C5"/>
    <w:rsid w:val="003A5480"/>
    <w:rsid w:val="003B68C2"/>
    <w:rsid w:val="003B7B6E"/>
    <w:rsid w:val="003C782C"/>
    <w:rsid w:val="003D3465"/>
    <w:rsid w:val="003D377C"/>
    <w:rsid w:val="003F093B"/>
    <w:rsid w:val="003F5453"/>
    <w:rsid w:val="003F59B6"/>
    <w:rsid w:val="00400758"/>
    <w:rsid w:val="0040266A"/>
    <w:rsid w:val="0041038E"/>
    <w:rsid w:val="00420FD4"/>
    <w:rsid w:val="004242FA"/>
    <w:rsid w:val="0044561A"/>
    <w:rsid w:val="00446296"/>
    <w:rsid w:val="00452596"/>
    <w:rsid w:val="00455B3C"/>
    <w:rsid w:val="0045790C"/>
    <w:rsid w:val="00465738"/>
    <w:rsid w:val="00473110"/>
    <w:rsid w:val="004916FB"/>
    <w:rsid w:val="004934FC"/>
    <w:rsid w:val="004A27B3"/>
    <w:rsid w:val="004A6299"/>
    <w:rsid w:val="004B026E"/>
    <w:rsid w:val="004B20D7"/>
    <w:rsid w:val="004C17E0"/>
    <w:rsid w:val="00511D8C"/>
    <w:rsid w:val="005254D8"/>
    <w:rsid w:val="00525B7C"/>
    <w:rsid w:val="00526A75"/>
    <w:rsid w:val="00526F41"/>
    <w:rsid w:val="00540B79"/>
    <w:rsid w:val="005474DC"/>
    <w:rsid w:val="005504B3"/>
    <w:rsid w:val="00556B48"/>
    <w:rsid w:val="005971B0"/>
    <w:rsid w:val="005A76C8"/>
    <w:rsid w:val="005B3B4D"/>
    <w:rsid w:val="005B4797"/>
    <w:rsid w:val="005C12FC"/>
    <w:rsid w:val="005C250A"/>
    <w:rsid w:val="005F2224"/>
    <w:rsid w:val="00600D40"/>
    <w:rsid w:val="00621585"/>
    <w:rsid w:val="00637E1B"/>
    <w:rsid w:val="006456A9"/>
    <w:rsid w:val="00673223"/>
    <w:rsid w:val="00685864"/>
    <w:rsid w:val="00692EDD"/>
    <w:rsid w:val="00696419"/>
    <w:rsid w:val="00696FDC"/>
    <w:rsid w:val="0069776E"/>
    <w:rsid w:val="00697C21"/>
    <w:rsid w:val="006B1CE9"/>
    <w:rsid w:val="006C3753"/>
    <w:rsid w:val="006D46CB"/>
    <w:rsid w:val="006E3073"/>
    <w:rsid w:val="006E5B55"/>
    <w:rsid w:val="006E6A69"/>
    <w:rsid w:val="006E7CBA"/>
    <w:rsid w:val="006F4F9F"/>
    <w:rsid w:val="00704C20"/>
    <w:rsid w:val="0071123F"/>
    <w:rsid w:val="00713961"/>
    <w:rsid w:val="00715BD3"/>
    <w:rsid w:val="007165B9"/>
    <w:rsid w:val="00722CCD"/>
    <w:rsid w:val="00726A85"/>
    <w:rsid w:val="00727379"/>
    <w:rsid w:val="00750109"/>
    <w:rsid w:val="007566C8"/>
    <w:rsid w:val="007576E1"/>
    <w:rsid w:val="0076474F"/>
    <w:rsid w:val="00766213"/>
    <w:rsid w:val="00771583"/>
    <w:rsid w:val="00775FFB"/>
    <w:rsid w:val="00777127"/>
    <w:rsid w:val="00784588"/>
    <w:rsid w:val="00784C44"/>
    <w:rsid w:val="007A54E0"/>
    <w:rsid w:val="007A72A4"/>
    <w:rsid w:val="007B2858"/>
    <w:rsid w:val="007B3D30"/>
    <w:rsid w:val="007B4ABD"/>
    <w:rsid w:val="007B7752"/>
    <w:rsid w:val="007C4707"/>
    <w:rsid w:val="007E52A1"/>
    <w:rsid w:val="007F29BA"/>
    <w:rsid w:val="00811A6D"/>
    <w:rsid w:val="00813996"/>
    <w:rsid w:val="008160E2"/>
    <w:rsid w:val="00816256"/>
    <w:rsid w:val="0084146F"/>
    <w:rsid w:val="00842E45"/>
    <w:rsid w:val="0084514A"/>
    <w:rsid w:val="0084582A"/>
    <w:rsid w:val="0086641F"/>
    <w:rsid w:val="008668E3"/>
    <w:rsid w:val="00885BF6"/>
    <w:rsid w:val="0088612D"/>
    <w:rsid w:val="008955C9"/>
    <w:rsid w:val="008B0D05"/>
    <w:rsid w:val="008B3DD0"/>
    <w:rsid w:val="008C75DC"/>
    <w:rsid w:val="008D6E24"/>
    <w:rsid w:val="008F0D5A"/>
    <w:rsid w:val="008F32DC"/>
    <w:rsid w:val="00916E2F"/>
    <w:rsid w:val="0092292F"/>
    <w:rsid w:val="009312FA"/>
    <w:rsid w:val="009314DE"/>
    <w:rsid w:val="00935750"/>
    <w:rsid w:val="00944282"/>
    <w:rsid w:val="00956BE7"/>
    <w:rsid w:val="00971E57"/>
    <w:rsid w:val="00976A35"/>
    <w:rsid w:val="009941D9"/>
    <w:rsid w:val="009A0D24"/>
    <w:rsid w:val="009B2E33"/>
    <w:rsid w:val="009D6EE7"/>
    <w:rsid w:val="009E4067"/>
    <w:rsid w:val="009E7774"/>
    <w:rsid w:val="009F10F5"/>
    <w:rsid w:val="009F2108"/>
    <w:rsid w:val="009F7248"/>
    <w:rsid w:val="00A07CCE"/>
    <w:rsid w:val="00A54555"/>
    <w:rsid w:val="00A621E5"/>
    <w:rsid w:val="00A87B75"/>
    <w:rsid w:val="00AA4411"/>
    <w:rsid w:val="00AA672F"/>
    <w:rsid w:val="00AB58E2"/>
    <w:rsid w:val="00AC5D1D"/>
    <w:rsid w:val="00AD49E3"/>
    <w:rsid w:val="00AD5017"/>
    <w:rsid w:val="00AE1C00"/>
    <w:rsid w:val="00AE1D6C"/>
    <w:rsid w:val="00B22992"/>
    <w:rsid w:val="00B33D24"/>
    <w:rsid w:val="00B46FAF"/>
    <w:rsid w:val="00B477CE"/>
    <w:rsid w:val="00B62613"/>
    <w:rsid w:val="00B638D4"/>
    <w:rsid w:val="00B65D5C"/>
    <w:rsid w:val="00B72B34"/>
    <w:rsid w:val="00B76731"/>
    <w:rsid w:val="00B81A2F"/>
    <w:rsid w:val="00B81D47"/>
    <w:rsid w:val="00B9386B"/>
    <w:rsid w:val="00BB4F01"/>
    <w:rsid w:val="00BC7743"/>
    <w:rsid w:val="00BE15EF"/>
    <w:rsid w:val="00BE2271"/>
    <w:rsid w:val="00BE3A12"/>
    <w:rsid w:val="00BE460B"/>
    <w:rsid w:val="00BE6794"/>
    <w:rsid w:val="00BE78AB"/>
    <w:rsid w:val="00BF1763"/>
    <w:rsid w:val="00BF5A70"/>
    <w:rsid w:val="00C0105E"/>
    <w:rsid w:val="00C04ACB"/>
    <w:rsid w:val="00C15F21"/>
    <w:rsid w:val="00C32F32"/>
    <w:rsid w:val="00C369EF"/>
    <w:rsid w:val="00C407AC"/>
    <w:rsid w:val="00C44B54"/>
    <w:rsid w:val="00C4627A"/>
    <w:rsid w:val="00C50396"/>
    <w:rsid w:val="00C5231A"/>
    <w:rsid w:val="00C52E49"/>
    <w:rsid w:val="00C70163"/>
    <w:rsid w:val="00C72543"/>
    <w:rsid w:val="00C8344C"/>
    <w:rsid w:val="00C94BE2"/>
    <w:rsid w:val="00CA6D0B"/>
    <w:rsid w:val="00CC0D0E"/>
    <w:rsid w:val="00CC1C2B"/>
    <w:rsid w:val="00CC4C75"/>
    <w:rsid w:val="00CF0D3A"/>
    <w:rsid w:val="00CF18B3"/>
    <w:rsid w:val="00D05030"/>
    <w:rsid w:val="00D0794C"/>
    <w:rsid w:val="00D32BB3"/>
    <w:rsid w:val="00D52AAA"/>
    <w:rsid w:val="00D53318"/>
    <w:rsid w:val="00D71194"/>
    <w:rsid w:val="00D71741"/>
    <w:rsid w:val="00DB0B67"/>
    <w:rsid w:val="00DB1F1C"/>
    <w:rsid w:val="00DC5E32"/>
    <w:rsid w:val="00DD3F1B"/>
    <w:rsid w:val="00DD7B7D"/>
    <w:rsid w:val="00DE1837"/>
    <w:rsid w:val="00DE2836"/>
    <w:rsid w:val="00DE32B8"/>
    <w:rsid w:val="00E30702"/>
    <w:rsid w:val="00E34D9D"/>
    <w:rsid w:val="00E44625"/>
    <w:rsid w:val="00E8386C"/>
    <w:rsid w:val="00E86188"/>
    <w:rsid w:val="00E87A2B"/>
    <w:rsid w:val="00E9409E"/>
    <w:rsid w:val="00EA4E62"/>
    <w:rsid w:val="00EA5ABA"/>
    <w:rsid w:val="00EC3DBB"/>
    <w:rsid w:val="00EE1160"/>
    <w:rsid w:val="00EE15CD"/>
    <w:rsid w:val="00EF29BE"/>
    <w:rsid w:val="00F127D5"/>
    <w:rsid w:val="00F16DA0"/>
    <w:rsid w:val="00F33A74"/>
    <w:rsid w:val="00F5003B"/>
    <w:rsid w:val="00F5089A"/>
    <w:rsid w:val="00F726C6"/>
    <w:rsid w:val="00F8597C"/>
    <w:rsid w:val="00F933C3"/>
    <w:rsid w:val="00FA3263"/>
    <w:rsid w:val="00FC1E93"/>
    <w:rsid w:val="00FC2C44"/>
    <w:rsid w:val="00FC40E1"/>
    <w:rsid w:val="00FD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70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BE227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2271"/>
    <w:rPr>
      <w:color w:val="800080"/>
      <w:u w:val="single"/>
    </w:rPr>
  </w:style>
  <w:style w:type="paragraph" w:customStyle="1" w:styleId="xl64">
    <w:name w:val="xl64"/>
    <w:basedOn w:val="a"/>
    <w:rsid w:val="00BE22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BE22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BE227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BE22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BE227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BE22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BE22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BE227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BE22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BE227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BE22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BE22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E227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E22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BE22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BE22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BE227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BE22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BE22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BE22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BE22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BE22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BE22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BE22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BE227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BE227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BE22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BE227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BE22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BE22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E22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E227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7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3A8C"/>
  </w:style>
  <w:style w:type="paragraph" w:styleId="a9">
    <w:name w:val="footer"/>
    <w:basedOn w:val="a"/>
    <w:link w:val="aa"/>
    <w:uiPriority w:val="99"/>
    <w:semiHidden/>
    <w:unhideWhenUsed/>
    <w:rsid w:val="0007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3A8C"/>
  </w:style>
  <w:style w:type="table" w:styleId="ab">
    <w:name w:val="Table Grid"/>
    <w:basedOn w:val="a1"/>
    <w:rsid w:val="003D3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AD87929372384A9630E82ECA01D56D0AF03874755139C72970B91E87EAE7BE66C96A5182DAAA782871EC0421D6BFA0961FF724596E1Q8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3B3D-33C0-4723-A0F8-C6C4CD3D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19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User</cp:lastModifiedBy>
  <cp:revision>165</cp:revision>
  <cp:lastPrinted>2021-03-04T08:57:00Z</cp:lastPrinted>
  <dcterms:created xsi:type="dcterms:W3CDTF">2020-10-28T08:34:00Z</dcterms:created>
  <dcterms:modified xsi:type="dcterms:W3CDTF">2021-03-23T10:31:00Z</dcterms:modified>
</cp:coreProperties>
</file>