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26F" w:rsidRPr="00F9326F" w:rsidRDefault="00F9326F" w:rsidP="00F9326F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noProof/>
          <w:spacing w:val="-1"/>
          <w:sz w:val="24"/>
          <w:szCs w:val="24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-262890</wp:posOffset>
            </wp:positionV>
            <wp:extent cx="819150" cy="952500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bCs/>
          <w:spacing w:val="-1"/>
          <w:sz w:val="24"/>
          <w:szCs w:val="24"/>
        </w:rPr>
        <w:t xml:space="preserve"> </w:t>
      </w:r>
      <w:r w:rsidRPr="00F9326F">
        <w:rPr>
          <w:rFonts w:ascii="Times New Roman" w:hAnsi="Times New Roman" w:cs="Times New Roman"/>
          <w:color w:val="000000"/>
          <w:sz w:val="24"/>
          <w:szCs w:val="24"/>
        </w:rPr>
        <w:t>СОВЕТ</w:t>
      </w:r>
      <w:r w:rsidRPr="00F9326F">
        <w:rPr>
          <w:rFonts w:ascii="Times New Roman" w:hAnsi="Times New Roman" w:cs="Times New Roman"/>
          <w:sz w:val="24"/>
          <w:szCs w:val="24"/>
        </w:rPr>
        <w:t xml:space="preserve">  </w:t>
      </w:r>
      <w:r w:rsidRPr="00F9326F">
        <w:rPr>
          <w:rFonts w:ascii="Times New Roman" w:hAnsi="Times New Roman" w:cs="Times New Roman"/>
          <w:color w:val="000000"/>
          <w:sz w:val="24"/>
          <w:szCs w:val="24"/>
        </w:rPr>
        <w:t>ДЕПУТАТОВ</w:t>
      </w:r>
      <w:r w:rsidRPr="00F9326F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 w:rsidRPr="00F9326F">
        <w:rPr>
          <w:rFonts w:ascii="Times New Roman" w:hAnsi="Times New Roman" w:cs="Times New Roman"/>
          <w:color w:val="000000"/>
          <w:sz w:val="24"/>
          <w:szCs w:val="24"/>
        </w:rPr>
        <w:t xml:space="preserve">КУПИНСКОГО РАЙОНА КОПКУЛЬСКОГО СЕЛЬСОВЕТА                            </w:t>
      </w:r>
      <w:r w:rsidRPr="00F9326F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F9326F" w:rsidRDefault="00F9326F" w:rsidP="00F9326F">
      <w:pPr>
        <w:spacing w:line="360" w:lineRule="auto"/>
        <w:rPr>
          <w:rFonts w:ascii="Arial" w:hAnsi="Arial" w:cs="Arial"/>
          <w:b/>
        </w:rPr>
      </w:pPr>
    </w:p>
    <w:p w:rsidR="00F9326F" w:rsidRPr="0088033A" w:rsidRDefault="00F9326F" w:rsidP="00F9326F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F9326F">
        <w:rPr>
          <w:rFonts w:ascii="Times New Roman" w:hAnsi="Times New Roman" w:cs="Times New Roman"/>
          <w:sz w:val="28"/>
          <w:szCs w:val="28"/>
        </w:rPr>
        <w:t xml:space="preserve">  </w:t>
      </w:r>
      <w:r w:rsidRPr="0088033A">
        <w:rPr>
          <w:rFonts w:ascii="Times New Roman" w:hAnsi="Times New Roman" w:cs="Times New Roman"/>
          <w:sz w:val="28"/>
          <w:szCs w:val="28"/>
        </w:rPr>
        <w:t>Р Е Ш Е Н И Е</w:t>
      </w:r>
    </w:p>
    <w:p w:rsidR="00F9326F" w:rsidRPr="0088033A" w:rsidRDefault="0088033A" w:rsidP="00F9326F">
      <w:pPr>
        <w:jc w:val="center"/>
        <w:rPr>
          <w:rFonts w:ascii="Times New Roman" w:hAnsi="Times New Roman" w:cs="Times New Roman"/>
          <w:sz w:val="28"/>
          <w:szCs w:val="28"/>
        </w:rPr>
      </w:pPr>
      <w:r w:rsidRPr="0088033A">
        <w:rPr>
          <w:rFonts w:ascii="Times New Roman" w:hAnsi="Times New Roman" w:cs="Times New Roman"/>
          <w:sz w:val="28"/>
          <w:szCs w:val="28"/>
        </w:rPr>
        <w:t>Пятьдесят первой</w:t>
      </w:r>
      <w:r w:rsidR="00F9326F" w:rsidRPr="0088033A">
        <w:rPr>
          <w:rFonts w:ascii="Times New Roman" w:hAnsi="Times New Roman" w:cs="Times New Roman"/>
          <w:sz w:val="28"/>
          <w:szCs w:val="28"/>
        </w:rPr>
        <w:t xml:space="preserve">  сессии шестого  созыва</w:t>
      </w:r>
    </w:p>
    <w:p w:rsidR="00AC7843" w:rsidRPr="0088033A" w:rsidRDefault="0088033A" w:rsidP="00F9326F">
      <w:pPr>
        <w:jc w:val="center"/>
        <w:rPr>
          <w:rFonts w:ascii="Times New Roman" w:hAnsi="Times New Roman" w:cs="Times New Roman"/>
          <w:sz w:val="28"/>
          <w:szCs w:val="28"/>
        </w:rPr>
      </w:pPr>
      <w:r w:rsidRPr="0088033A">
        <w:rPr>
          <w:rFonts w:ascii="Times New Roman" w:hAnsi="Times New Roman" w:cs="Times New Roman"/>
          <w:sz w:val="28"/>
          <w:szCs w:val="28"/>
        </w:rPr>
        <w:t>25.09</w:t>
      </w:r>
      <w:r w:rsidR="00023E8E" w:rsidRPr="0088033A">
        <w:rPr>
          <w:rFonts w:ascii="Times New Roman" w:hAnsi="Times New Roman" w:cs="Times New Roman"/>
          <w:sz w:val="28"/>
          <w:szCs w:val="28"/>
        </w:rPr>
        <w:t>.2024</w:t>
      </w:r>
      <w:r w:rsidR="00F9326F" w:rsidRPr="0088033A">
        <w:rPr>
          <w:rFonts w:ascii="Times New Roman" w:hAnsi="Times New Roman" w:cs="Times New Roman"/>
          <w:sz w:val="28"/>
          <w:szCs w:val="28"/>
        </w:rPr>
        <w:t xml:space="preserve">  года              с. Копкуль                           №</w:t>
      </w:r>
      <w:r w:rsidR="00023E8E" w:rsidRPr="0088033A">
        <w:rPr>
          <w:rFonts w:ascii="Times New Roman" w:hAnsi="Times New Roman" w:cs="Times New Roman"/>
          <w:sz w:val="28"/>
          <w:szCs w:val="28"/>
        </w:rPr>
        <w:t xml:space="preserve"> </w:t>
      </w:r>
      <w:r w:rsidRPr="0088033A">
        <w:rPr>
          <w:rFonts w:ascii="Times New Roman" w:hAnsi="Times New Roman" w:cs="Times New Roman"/>
          <w:sz w:val="28"/>
          <w:szCs w:val="28"/>
        </w:rPr>
        <w:t>155</w:t>
      </w:r>
    </w:p>
    <w:p w:rsidR="00AC7843" w:rsidRDefault="00AC7843" w:rsidP="00AC784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7843" w:rsidRDefault="00AC7843" w:rsidP="00AC784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 ВНЕСЕНИИ ИЗМЕНЕНИЙ В УСТАВ  СЕЛЬСКОГО ПОСЕЛЕНИЯ </w:t>
      </w:r>
      <w:r w:rsidR="00F9326F" w:rsidRPr="00F9326F">
        <w:rPr>
          <w:rFonts w:ascii="Times New Roman" w:hAnsi="Times New Roman"/>
          <w:b/>
          <w:sz w:val="24"/>
          <w:szCs w:val="24"/>
        </w:rPr>
        <w:t xml:space="preserve">КОПКУЛЬСКОГО </w:t>
      </w:r>
      <w:r w:rsidRPr="00942A1D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СЕЛЬСОВЕТА КУПИНСКОГО МУНИЦИПАЛЬНОГО   РАЙОНА НОВОСИБИРСКОЙ ОБЛАСТИ</w:t>
      </w:r>
    </w:p>
    <w:p w:rsidR="00AC7843" w:rsidRDefault="00AC7843" w:rsidP="00AC7843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/>
          <w:color w:val="000000"/>
          <w:spacing w:val="-1"/>
          <w:sz w:val="24"/>
          <w:szCs w:val="24"/>
        </w:rPr>
      </w:pPr>
    </w:p>
    <w:p w:rsidR="00F34D74" w:rsidRPr="00CB0C6F" w:rsidRDefault="00F34D74" w:rsidP="00F34D74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</w:pPr>
      <w:r w:rsidRPr="00CB0C6F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 w:rsidRPr="00CB0C6F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</w:t>
      </w:r>
      <w:r w:rsidRPr="00CB0C6F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Федерации» Совет депутатов Копкульского сельсовета </w:t>
      </w:r>
      <w:r w:rsidRPr="00CB0C6F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 w:rsidRPr="00CB0C6F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Купинского </w:t>
      </w:r>
      <w:r w:rsidRPr="00CB0C6F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района Новосибирской области</w:t>
      </w:r>
    </w:p>
    <w:p w:rsidR="00F34D74" w:rsidRPr="00CB0C6F" w:rsidRDefault="00F34D74" w:rsidP="00F34D74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</w:pPr>
    </w:p>
    <w:p w:rsidR="00F34D74" w:rsidRPr="00CB0C6F" w:rsidRDefault="00F34D74" w:rsidP="00F34D74">
      <w:pPr>
        <w:shd w:val="clear" w:color="auto" w:fill="FFFFFF"/>
        <w:tabs>
          <w:tab w:val="left" w:leader="underscore" w:pos="2179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</w:rPr>
      </w:pPr>
      <w:r w:rsidRPr="00CB0C6F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</w:rPr>
        <w:t>РЕШИЛ:</w:t>
      </w:r>
    </w:p>
    <w:p w:rsidR="00F34D74" w:rsidRPr="00CB0C6F" w:rsidRDefault="00F34D74" w:rsidP="00F34D74">
      <w:pPr>
        <w:spacing w:after="0" w:line="240" w:lineRule="auto"/>
        <w:ind w:firstLine="710"/>
        <w:rPr>
          <w:rFonts w:ascii="Times New Roman" w:eastAsia="Times New Roman" w:hAnsi="Times New Roman" w:cs="Times New Roman"/>
          <w:sz w:val="24"/>
          <w:szCs w:val="24"/>
        </w:rPr>
      </w:pPr>
    </w:p>
    <w:p w:rsidR="00F34D74" w:rsidRPr="00CB0C6F" w:rsidRDefault="00F34D74" w:rsidP="00F34D74">
      <w:pPr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0C6F">
        <w:rPr>
          <w:rFonts w:ascii="Times New Roman" w:eastAsia="Times New Roman" w:hAnsi="Times New Roman" w:cs="Times New Roman"/>
          <w:color w:val="000000"/>
          <w:spacing w:val="-21"/>
          <w:sz w:val="24"/>
          <w:szCs w:val="24"/>
        </w:rPr>
        <w:t>1.</w:t>
      </w:r>
      <w:r w:rsidRPr="00CB0C6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B0C6F">
        <w:rPr>
          <w:rFonts w:ascii="Times New Roman" w:eastAsia="Times New Roman" w:hAnsi="Times New Roman" w:cs="Times New Roman"/>
          <w:sz w:val="24"/>
          <w:szCs w:val="24"/>
        </w:rPr>
        <w:t xml:space="preserve">Внести в Устав </w:t>
      </w:r>
      <w:r w:rsidRPr="00CB0C6F">
        <w:rPr>
          <w:rFonts w:ascii="Times New Roman" w:hAnsi="Times New Roman" w:cs="Times New Roman"/>
          <w:sz w:val="24"/>
          <w:szCs w:val="24"/>
        </w:rPr>
        <w:t xml:space="preserve">сельского поселения Копкульского сельсовета Купинского </w:t>
      </w:r>
      <w:r w:rsidRPr="00CB0C6F">
        <w:rPr>
          <w:rFonts w:ascii="Times New Roman" w:eastAsia="Times New Roman" w:hAnsi="Times New Roman" w:cs="Times New Roman"/>
          <w:sz w:val="24"/>
          <w:szCs w:val="24"/>
        </w:rPr>
        <w:t>муниципального района Новосибирской области следующие изменения:</w:t>
      </w:r>
    </w:p>
    <w:p w:rsidR="00197B8B" w:rsidRPr="00CB0C6F" w:rsidRDefault="00197B8B" w:rsidP="00197B8B">
      <w:pPr>
        <w:numPr>
          <w:ilvl w:val="1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B0C6F">
        <w:rPr>
          <w:rFonts w:ascii="Times New Roman" w:eastAsia="Times New Roman" w:hAnsi="Times New Roman" w:cs="Times New Roman"/>
          <w:b/>
          <w:sz w:val="24"/>
          <w:szCs w:val="24"/>
        </w:rPr>
        <w:t xml:space="preserve">Статья 5. Вопросы местного значения </w:t>
      </w:r>
    </w:p>
    <w:p w:rsidR="00197B8B" w:rsidRPr="00CB0C6F" w:rsidRDefault="00197B8B" w:rsidP="00197B8B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0C6F">
        <w:rPr>
          <w:rFonts w:ascii="Times New Roman" w:hAnsi="Times New Roman" w:cs="Times New Roman"/>
          <w:sz w:val="24"/>
          <w:szCs w:val="24"/>
        </w:rPr>
        <w:t>1.1.1 пункт 27</w:t>
      </w:r>
      <w:r w:rsidRPr="00CB0C6F">
        <w:rPr>
          <w:rFonts w:ascii="Times New Roman" w:eastAsia="Times New Roman" w:hAnsi="Times New Roman" w:cs="Times New Roman"/>
          <w:sz w:val="24"/>
          <w:szCs w:val="24"/>
        </w:rPr>
        <w:t xml:space="preserve"> части 1 изложить в следующей редакции:</w:t>
      </w:r>
    </w:p>
    <w:p w:rsidR="00A53385" w:rsidRPr="00CB0C6F" w:rsidRDefault="00197B8B" w:rsidP="00A533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B0C6F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CB0C6F">
        <w:rPr>
          <w:rFonts w:ascii="Times New Roman" w:hAnsi="Times New Roman" w:cs="Times New Roman"/>
          <w:sz w:val="24"/>
          <w:szCs w:val="24"/>
        </w:rPr>
        <w:t>27</w:t>
      </w:r>
      <w:r w:rsidRPr="00CB0C6F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CB0C6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CB0C6F"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</w:t>
      </w:r>
      <w:r w:rsidRPr="00CB0C6F">
        <w:rPr>
          <w:rFonts w:ascii="Times New Roman" w:hAnsi="Times New Roman" w:cs="Times New Roman"/>
          <w:color w:val="000000"/>
          <w:sz w:val="23"/>
          <w:szCs w:val="23"/>
        </w:rPr>
        <w:t>молодежной политики в поселении</w:t>
      </w:r>
      <w:r w:rsidRPr="00CB0C6F">
        <w:rPr>
          <w:rFonts w:ascii="Times New Roman" w:eastAsia="Times New Roman" w:hAnsi="Times New Roman" w:cs="Times New Roman"/>
          <w:color w:val="000000"/>
          <w:sz w:val="23"/>
          <w:szCs w:val="23"/>
        </w:rPr>
        <w:t>»</w:t>
      </w:r>
      <w:r w:rsidR="00A53385" w:rsidRPr="00CB0C6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A53385" w:rsidRPr="00CB0C6F" w:rsidRDefault="00A53385" w:rsidP="00A533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0C6F">
        <w:rPr>
          <w:rFonts w:ascii="Times New Roman" w:hAnsi="Times New Roman" w:cs="Times New Roman"/>
          <w:sz w:val="24"/>
          <w:szCs w:val="24"/>
        </w:rPr>
        <w:t>1.1.2. изложить пункт 25</w:t>
      </w:r>
      <w:r w:rsidRPr="00CB0C6F">
        <w:rPr>
          <w:rFonts w:ascii="Times New Roman" w:eastAsia="Times New Roman" w:hAnsi="Times New Roman" w:cs="Times New Roman"/>
          <w:sz w:val="24"/>
          <w:szCs w:val="24"/>
        </w:rPr>
        <w:t xml:space="preserve"> части 1 в следующей редакции:</w:t>
      </w:r>
    </w:p>
    <w:p w:rsidR="00A53385" w:rsidRPr="00CB0C6F" w:rsidRDefault="00A53385" w:rsidP="00A533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B0C6F">
        <w:rPr>
          <w:rFonts w:ascii="Times New Roman" w:hAnsi="Times New Roman" w:cs="Times New Roman"/>
          <w:sz w:val="24"/>
          <w:szCs w:val="24"/>
        </w:rPr>
        <w:t>«25</w:t>
      </w:r>
      <w:r w:rsidRPr="00CB0C6F">
        <w:rPr>
          <w:rFonts w:ascii="Times New Roman" w:eastAsia="Times New Roman" w:hAnsi="Times New Roman" w:cs="Times New Roman"/>
          <w:sz w:val="24"/>
          <w:szCs w:val="24"/>
        </w:rPr>
        <w:t>) осуществление муниципального контроля в области охраны и использования особо охраняемых природных территорий местного значения</w:t>
      </w:r>
      <w:r w:rsidRPr="00CB0C6F">
        <w:rPr>
          <w:rFonts w:ascii="Times New Roman" w:eastAsia="Times New Roman" w:hAnsi="Times New Roman" w:cs="Times New Roman"/>
          <w:color w:val="000000"/>
          <w:sz w:val="24"/>
          <w:szCs w:val="24"/>
        </w:rPr>
        <w:t>;»;</w:t>
      </w:r>
    </w:p>
    <w:p w:rsidR="00A53385" w:rsidRPr="00CB0C6F" w:rsidRDefault="00A53385" w:rsidP="00A533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B0C6F">
        <w:rPr>
          <w:rFonts w:ascii="Times New Roman" w:hAnsi="Times New Roman" w:cs="Times New Roman"/>
          <w:color w:val="000000"/>
          <w:sz w:val="24"/>
          <w:szCs w:val="24"/>
        </w:rPr>
        <w:t>1.1.3. дополнить часть 1 пунктом 39</w:t>
      </w:r>
      <w:r w:rsidRPr="00CB0C6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следующего содержания:</w:t>
      </w:r>
    </w:p>
    <w:p w:rsidR="00A53385" w:rsidRPr="00CB0C6F" w:rsidRDefault="00A53385" w:rsidP="00A533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0C6F">
        <w:rPr>
          <w:rFonts w:ascii="Times New Roman" w:hAnsi="Times New Roman" w:cs="Times New Roman"/>
          <w:sz w:val="24"/>
          <w:szCs w:val="24"/>
        </w:rPr>
        <w:t>«39</w:t>
      </w:r>
      <w:r w:rsidRPr="00CB0C6F">
        <w:rPr>
          <w:rFonts w:ascii="Times New Roman" w:eastAsia="Times New Roman" w:hAnsi="Times New Roman" w:cs="Times New Roman"/>
          <w:sz w:val="24"/>
          <w:szCs w:val="24"/>
        </w:rPr>
        <w:t>) осуществление учета личных подсобных хозяйств, которые ведут граждане в соответствии с Федеральным законом </w:t>
      </w:r>
      <w:r w:rsidRPr="00CB0C6F">
        <w:rPr>
          <w:rFonts w:ascii="Times New Roman" w:eastAsia="Times New Roman" w:hAnsi="Times New Roman" w:cs="Times New Roman"/>
          <w:color w:val="22272F"/>
          <w:sz w:val="26"/>
          <w:szCs w:val="26"/>
          <w:shd w:val="clear" w:color="auto" w:fill="FFFFFF"/>
        </w:rPr>
        <w:t>от 7 июля 2003 года</w:t>
      </w:r>
      <w:r w:rsidRPr="00CB0C6F">
        <w:rPr>
          <w:rFonts w:ascii="Times New Roman" w:eastAsia="Times New Roman" w:hAnsi="Times New Roman" w:cs="Times New Roman"/>
          <w:sz w:val="24"/>
          <w:szCs w:val="24"/>
        </w:rPr>
        <w:t xml:space="preserve"> № 112-ФЗ «О личном подсобном хозяйстве», в похозяйственных книгах.»;</w:t>
      </w:r>
    </w:p>
    <w:p w:rsidR="00023E8E" w:rsidRPr="00CB0C6F" w:rsidRDefault="00023E8E" w:rsidP="00F34D74">
      <w:pPr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53385" w:rsidRPr="00FF7086" w:rsidRDefault="00A53385" w:rsidP="00FF70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B0C6F">
        <w:rPr>
          <w:rFonts w:ascii="Times New Roman" w:hAnsi="Times New Roman" w:cs="Times New Roman"/>
          <w:b/>
          <w:sz w:val="24"/>
          <w:szCs w:val="24"/>
        </w:rPr>
        <w:t>1.2</w:t>
      </w:r>
      <w:r w:rsidRPr="00CB0C6F">
        <w:rPr>
          <w:rFonts w:ascii="Times New Roman" w:eastAsia="Times New Roman" w:hAnsi="Times New Roman" w:cs="Times New Roman"/>
          <w:b/>
          <w:sz w:val="24"/>
          <w:szCs w:val="24"/>
        </w:rPr>
        <w:t xml:space="preserve">. Статья 21. Депутат Совета депутатов </w:t>
      </w:r>
    </w:p>
    <w:p w:rsidR="00A53385" w:rsidRPr="00CB0C6F" w:rsidRDefault="00A53385" w:rsidP="00A533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0C6F">
        <w:rPr>
          <w:rFonts w:ascii="Times New Roman" w:hAnsi="Times New Roman" w:cs="Times New Roman"/>
          <w:sz w:val="24"/>
          <w:szCs w:val="24"/>
        </w:rPr>
        <w:t>1.2</w:t>
      </w:r>
      <w:r w:rsidRPr="00CB0C6F">
        <w:rPr>
          <w:rFonts w:ascii="Times New Roman" w:eastAsia="Times New Roman" w:hAnsi="Times New Roman" w:cs="Times New Roman"/>
          <w:sz w:val="24"/>
          <w:szCs w:val="24"/>
        </w:rPr>
        <w:t>.1. дополнить часть 5 пунктом 10.1 следующего содержания:</w:t>
      </w:r>
    </w:p>
    <w:p w:rsidR="00A53385" w:rsidRPr="00CB0C6F" w:rsidRDefault="00A53385" w:rsidP="00A533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0C6F">
        <w:rPr>
          <w:rFonts w:ascii="Times New Roman" w:eastAsia="Times New Roman" w:hAnsi="Times New Roman" w:cs="Times New Roman"/>
          <w:sz w:val="24"/>
          <w:szCs w:val="24"/>
        </w:rPr>
        <w:t>«10.1)</w:t>
      </w:r>
      <w:r w:rsidRPr="00CB0C6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CB0C6F">
        <w:rPr>
          <w:rStyle w:val="a4"/>
          <w:rFonts w:ascii="Times New Roman" w:eastAsia="Times New Roman" w:hAnsi="Times New Roman" w:cs="Times New Roman"/>
          <w:i w:val="0"/>
          <w:sz w:val="24"/>
          <w:szCs w:val="24"/>
        </w:rPr>
        <w:t>приобретения им статуса иностранного агента</w:t>
      </w:r>
      <w:r w:rsidRPr="00CB0C6F">
        <w:rPr>
          <w:rFonts w:ascii="Times New Roman" w:eastAsia="Times New Roman" w:hAnsi="Times New Roman" w:cs="Times New Roman"/>
          <w:sz w:val="24"/>
          <w:szCs w:val="24"/>
        </w:rPr>
        <w:t>»;</w:t>
      </w:r>
    </w:p>
    <w:p w:rsidR="00FB443C" w:rsidRPr="00CB0C6F" w:rsidRDefault="00FB443C" w:rsidP="00A5338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53385" w:rsidRPr="00CB0C6F" w:rsidRDefault="00A53385" w:rsidP="00A5338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B0C6F">
        <w:rPr>
          <w:rFonts w:ascii="Times New Roman" w:hAnsi="Times New Roman" w:cs="Times New Roman"/>
          <w:b/>
          <w:sz w:val="24"/>
          <w:szCs w:val="24"/>
        </w:rPr>
        <w:t>1.3</w:t>
      </w:r>
      <w:r w:rsidRPr="00CB0C6F">
        <w:rPr>
          <w:rFonts w:ascii="Times New Roman" w:eastAsia="Times New Roman" w:hAnsi="Times New Roman" w:cs="Times New Roman"/>
          <w:b/>
          <w:sz w:val="24"/>
          <w:szCs w:val="24"/>
        </w:rPr>
        <w:t>. Статья 22. Статья 22 Гарантии осуществления полномочий депутатов, председат</w:t>
      </w:r>
      <w:r w:rsidR="00CE742D">
        <w:rPr>
          <w:rFonts w:ascii="Times New Roman" w:eastAsia="Times New Roman" w:hAnsi="Times New Roman" w:cs="Times New Roman"/>
          <w:b/>
          <w:sz w:val="24"/>
          <w:szCs w:val="24"/>
        </w:rPr>
        <w:t>еля Совета депутатов Копкульского сельсовета Купинского района, Главы Копкульского сельсовета Купинского сельсовета</w:t>
      </w:r>
      <w:r w:rsidRPr="00CB0C6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A53385" w:rsidRPr="00CB0C6F" w:rsidRDefault="00A53385" w:rsidP="00A533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B47EB" w:rsidRPr="00CB0C6F" w:rsidRDefault="00A53385" w:rsidP="00A533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0C6F">
        <w:rPr>
          <w:rFonts w:ascii="Times New Roman" w:eastAsia="Times New Roman" w:hAnsi="Times New Roman" w:cs="Times New Roman"/>
          <w:sz w:val="24"/>
          <w:szCs w:val="24"/>
        </w:rPr>
        <w:t xml:space="preserve">1.3.1. </w:t>
      </w:r>
      <w:r w:rsidRPr="00CB0C6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AB47EB" w:rsidRPr="00CB0C6F">
        <w:rPr>
          <w:rFonts w:ascii="Times New Roman" w:eastAsia="Times New Roman" w:hAnsi="Times New Roman" w:cs="Times New Roman"/>
          <w:sz w:val="24"/>
          <w:szCs w:val="24"/>
        </w:rPr>
        <w:t xml:space="preserve">пункт </w:t>
      </w:r>
      <w:r w:rsidRPr="00CB0C6F">
        <w:rPr>
          <w:rFonts w:ascii="Times New Roman" w:eastAsia="Times New Roman" w:hAnsi="Times New Roman" w:cs="Times New Roman"/>
          <w:sz w:val="24"/>
          <w:szCs w:val="24"/>
        </w:rPr>
        <w:t xml:space="preserve"> 5 части 4 </w:t>
      </w:r>
      <w:r w:rsidR="00AB47EB" w:rsidRPr="00CB0C6F">
        <w:rPr>
          <w:rFonts w:ascii="Times New Roman" w:eastAsia="Times New Roman" w:hAnsi="Times New Roman" w:cs="Times New Roman"/>
          <w:sz w:val="24"/>
          <w:szCs w:val="24"/>
        </w:rPr>
        <w:t>изложить в следующей редакции</w:t>
      </w:r>
      <w:r w:rsidR="00FF7086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A53385" w:rsidRPr="00FF7086" w:rsidRDefault="00AB47EB" w:rsidP="00FF7086">
      <w:pPr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0C6F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Pr="00CB0C6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5) ежемесячная доплата к страховой пенсии </w:t>
      </w:r>
      <w:r w:rsidRPr="00CB0C6F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по старости (инвалидности), назначенной в соответствии с федеральным законодательством,</w:t>
      </w:r>
      <w:r w:rsidRPr="00CB0C6F">
        <w:rPr>
          <w:rFonts w:ascii="Times New Roman" w:eastAsia="Times New Roman" w:hAnsi="Times New Roman" w:cs="Times New Roman"/>
          <w:iCs/>
          <w:sz w:val="24"/>
          <w:szCs w:val="24"/>
        </w:rPr>
        <w:t xml:space="preserve"> </w:t>
      </w:r>
      <w:r w:rsidRPr="00CB0C6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 осуществлении своих полномочий не менее четырех лет. </w:t>
      </w:r>
      <w:r w:rsidRPr="00CB0C6F">
        <w:rPr>
          <w:rFonts w:ascii="Times New Roman" w:eastAsia="Times New Roman" w:hAnsi="Times New Roman" w:cs="Times New Roman"/>
          <w:sz w:val="24"/>
          <w:szCs w:val="24"/>
        </w:rPr>
        <w:t xml:space="preserve">Ежемесячная доплата к страховой пенсии устанавливается лицам, уволенным (освобожденным от должности) в связи с </w:t>
      </w:r>
      <w:r w:rsidRPr="00CB0C6F">
        <w:rPr>
          <w:rFonts w:ascii="Times New Roman" w:eastAsia="Times New Roman" w:hAnsi="Times New Roman" w:cs="Times New Roman"/>
          <w:sz w:val="24"/>
          <w:szCs w:val="24"/>
        </w:rPr>
        <w:lastRenderedPageBreak/>
        <w:t>прекращением полномочий (в том числе досрочно), за исключением прекращения полномочий в случаях, предусмотренных абзацем седьмым части 16 статьи 35, пунктами 2.1, 3, 6-9 части 6, частью 6.1 статьи 36, частью 7.1, пунктами 5-8 и 9.2 части 10, частью 10.1 статьи 40, частями 1 и 2 статьи 73 Федерального закона "Об общих принципах организации местного самоуправления в Российской Федерации".</w:t>
      </w:r>
      <w:r w:rsidRPr="00CB0C6F">
        <w:rPr>
          <w:rFonts w:ascii="Times New Roman" w:hAnsi="Times New Roman" w:cs="Times New Roman"/>
          <w:sz w:val="24"/>
          <w:szCs w:val="24"/>
        </w:rPr>
        <w:t>»</w:t>
      </w:r>
    </w:p>
    <w:p w:rsidR="00A53385" w:rsidRPr="00CB0C6F" w:rsidRDefault="00FB443C" w:rsidP="00A533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B0C6F">
        <w:rPr>
          <w:rFonts w:ascii="Times New Roman" w:eastAsia="Times New Roman" w:hAnsi="Times New Roman" w:cs="Times New Roman"/>
          <w:b/>
          <w:sz w:val="24"/>
          <w:szCs w:val="24"/>
        </w:rPr>
        <w:t>1.4</w:t>
      </w:r>
      <w:r w:rsidR="00A53385" w:rsidRPr="00CB0C6F">
        <w:rPr>
          <w:rFonts w:ascii="Times New Roman" w:eastAsia="Times New Roman" w:hAnsi="Times New Roman" w:cs="Times New Roman"/>
          <w:b/>
          <w:sz w:val="24"/>
          <w:szCs w:val="24"/>
        </w:rPr>
        <w:t>. Статья 29. Удаление главы поселения в отставку</w:t>
      </w:r>
    </w:p>
    <w:p w:rsidR="00A53385" w:rsidRPr="00CB0C6F" w:rsidRDefault="00A53385" w:rsidP="00A533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53385" w:rsidRPr="00CB0C6F" w:rsidRDefault="00FB443C" w:rsidP="00A533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B0C6F">
        <w:rPr>
          <w:rFonts w:ascii="Times New Roman" w:eastAsia="Times New Roman" w:hAnsi="Times New Roman" w:cs="Times New Roman"/>
          <w:color w:val="000000"/>
          <w:sz w:val="24"/>
          <w:szCs w:val="24"/>
        </w:rPr>
        <w:t>1.4</w:t>
      </w:r>
      <w:r w:rsidR="00A53385" w:rsidRPr="00CB0C6F">
        <w:rPr>
          <w:rFonts w:ascii="Times New Roman" w:eastAsia="Times New Roman" w:hAnsi="Times New Roman" w:cs="Times New Roman"/>
          <w:color w:val="000000"/>
          <w:sz w:val="24"/>
          <w:szCs w:val="24"/>
        </w:rPr>
        <w:t>.1. дополнить часть 2 пунктом 6 следующего содержания:</w:t>
      </w:r>
    </w:p>
    <w:p w:rsidR="00A53385" w:rsidRPr="00CB0C6F" w:rsidRDefault="00A53385" w:rsidP="00FB44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0C6F">
        <w:rPr>
          <w:rFonts w:ascii="Times New Roman" w:eastAsia="Times New Roman" w:hAnsi="Times New Roman" w:cs="Times New Roman"/>
          <w:sz w:val="24"/>
          <w:szCs w:val="24"/>
        </w:rPr>
        <w:t>«6) систематическое недостижение показателей для оценки эффективности деятельности органов местного самоуправления.»;</w:t>
      </w:r>
    </w:p>
    <w:p w:rsidR="00A53385" w:rsidRPr="00CB0C6F" w:rsidRDefault="00A53385" w:rsidP="00A53385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</w:p>
    <w:p w:rsidR="00A53385" w:rsidRPr="00CB0C6F" w:rsidRDefault="00A53385" w:rsidP="00A53385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 w:rsidRPr="00CB0C6F">
        <w:rPr>
          <w:rFonts w:ascii="Times New Roman" w:hAnsi="Times New Roman" w:cs="Times New Roman"/>
          <w:sz w:val="24"/>
          <w:szCs w:val="24"/>
        </w:rPr>
        <w:t>1.</w:t>
      </w:r>
      <w:r w:rsidR="00FB443C" w:rsidRPr="00CB0C6F">
        <w:rPr>
          <w:rFonts w:ascii="Times New Roman" w:hAnsi="Times New Roman" w:cs="Times New Roman"/>
          <w:sz w:val="24"/>
          <w:szCs w:val="24"/>
        </w:rPr>
        <w:t>4</w:t>
      </w:r>
      <w:r w:rsidRPr="00CB0C6F">
        <w:rPr>
          <w:rFonts w:ascii="Times New Roman" w:hAnsi="Times New Roman" w:cs="Times New Roman"/>
          <w:sz w:val="24"/>
          <w:szCs w:val="24"/>
        </w:rPr>
        <w:t>.</w:t>
      </w:r>
      <w:r w:rsidR="00FB443C" w:rsidRPr="00CB0C6F">
        <w:rPr>
          <w:rFonts w:ascii="Times New Roman" w:hAnsi="Times New Roman" w:cs="Times New Roman"/>
          <w:sz w:val="24"/>
          <w:szCs w:val="24"/>
        </w:rPr>
        <w:t>2</w:t>
      </w:r>
      <w:r w:rsidRPr="00CB0C6F">
        <w:rPr>
          <w:rFonts w:ascii="Times New Roman" w:hAnsi="Times New Roman" w:cs="Times New Roman"/>
          <w:sz w:val="24"/>
          <w:szCs w:val="24"/>
        </w:rPr>
        <w:t>. дополнить часть 2 пунктом 4.1 следующего содержания:</w:t>
      </w:r>
    </w:p>
    <w:p w:rsidR="00A53385" w:rsidRPr="00CB0C6F" w:rsidRDefault="00A53385" w:rsidP="00A53385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 w:rsidRPr="00CB0C6F">
        <w:rPr>
          <w:rFonts w:ascii="Times New Roman" w:hAnsi="Times New Roman" w:cs="Times New Roman"/>
          <w:sz w:val="24"/>
          <w:szCs w:val="24"/>
        </w:rPr>
        <w:t xml:space="preserve">«4.1) </w:t>
      </w:r>
      <w:r w:rsidRPr="00CB0C6F">
        <w:rPr>
          <w:rStyle w:val="a4"/>
          <w:rFonts w:ascii="Times New Roman" w:hAnsi="Times New Roman" w:cs="Times New Roman"/>
          <w:i w:val="0"/>
          <w:sz w:val="24"/>
          <w:szCs w:val="24"/>
        </w:rPr>
        <w:t>приобретения им статуса иностранного агента</w:t>
      </w:r>
      <w:r w:rsidRPr="00CB0C6F">
        <w:rPr>
          <w:rFonts w:ascii="Times New Roman" w:hAnsi="Times New Roman" w:cs="Times New Roman"/>
          <w:sz w:val="24"/>
          <w:szCs w:val="24"/>
        </w:rPr>
        <w:t>;».</w:t>
      </w:r>
    </w:p>
    <w:p w:rsidR="00A53385" w:rsidRPr="00CB0C6F" w:rsidRDefault="00A53385" w:rsidP="00FF708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53385" w:rsidRPr="00CB0C6F" w:rsidRDefault="00FB443C" w:rsidP="00A5338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B0C6F">
        <w:rPr>
          <w:rFonts w:ascii="Times New Roman" w:hAnsi="Times New Roman" w:cs="Times New Roman"/>
          <w:b/>
          <w:sz w:val="24"/>
          <w:szCs w:val="24"/>
        </w:rPr>
        <w:t>1.5</w:t>
      </w:r>
      <w:r w:rsidR="00A53385" w:rsidRPr="00CB0C6F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A53385" w:rsidRPr="00CB0C6F">
        <w:rPr>
          <w:rFonts w:ascii="Times New Roman" w:eastAsia="Times New Roman" w:hAnsi="Times New Roman" w:cs="Times New Roman"/>
          <w:b/>
          <w:sz w:val="24"/>
          <w:szCs w:val="24"/>
        </w:rPr>
        <w:t>Статья 32. Полномочия администрации</w:t>
      </w:r>
    </w:p>
    <w:p w:rsidR="00A53385" w:rsidRPr="00CB0C6F" w:rsidRDefault="00A53385" w:rsidP="00A53385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</w:p>
    <w:p w:rsidR="00A53385" w:rsidRPr="00CB0C6F" w:rsidRDefault="00FB443C" w:rsidP="00A53385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 w:rsidRPr="00CB0C6F">
        <w:rPr>
          <w:rFonts w:ascii="Times New Roman" w:hAnsi="Times New Roman" w:cs="Times New Roman"/>
          <w:sz w:val="24"/>
          <w:szCs w:val="24"/>
        </w:rPr>
        <w:t>1.5</w:t>
      </w:r>
      <w:r w:rsidR="00A53385" w:rsidRPr="00CB0C6F">
        <w:rPr>
          <w:rFonts w:ascii="Times New Roman" w:hAnsi="Times New Roman" w:cs="Times New Roman"/>
          <w:sz w:val="24"/>
          <w:szCs w:val="24"/>
        </w:rPr>
        <w:t>.1 пункт 2</w:t>
      </w:r>
      <w:r w:rsidRPr="00CB0C6F">
        <w:rPr>
          <w:rFonts w:ascii="Times New Roman" w:hAnsi="Times New Roman" w:cs="Times New Roman"/>
          <w:sz w:val="24"/>
          <w:szCs w:val="24"/>
        </w:rPr>
        <w:t>4</w:t>
      </w:r>
      <w:r w:rsidR="00A53385" w:rsidRPr="00CB0C6F">
        <w:rPr>
          <w:rFonts w:ascii="Times New Roman" w:hAnsi="Times New Roman" w:cs="Times New Roman"/>
          <w:sz w:val="24"/>
          <w:szCs w:val="24"/>
        </w:rPr>
        <w:t xml:space="preserve"> части 1 изложить в следующей редакции:</w:t>
      </w:r>
    </w:p>
    <w:p w:rsidR="00A53385" w:rsidRPr="00CB0C6F" w:rsidRDefault="00A53385" w:rsidP="00A53385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 w:rsidRPr="00CB0C6F">
        <w:rPr>
          <w:rFonts w:ascii="Times New Roman" w:hAnsi="Times New Roman" w:cs="Times New Roman"/>
          <w:sz w:val="24"/>
          <w:szCs w:val="24"/>
        </w:rPr>
        <w:t>«2</w:t>
      </w:r>
      <w:r w:rsidR="00FB443C" w:rsidRPr="00CB0C6F">
        <w:rPr>
          <w:rFonts w:ascii="Times New Roman" w:hAnsi="Times New Roman" w:cs="Times New Roman"/>
          <w:sz w:val="24"/>
          <w:szCs w:val="24"/>
        </w:rPr>
        <w:t>4</w:t>
      </w:r>
      <w:r w:rsidRPr="00CB0C6F">
        <w:rPr>
          <w:rFonts w:ascii="Times New Roman" w:hAnsi="Times New Roman" w:cs="Times New Roman"/>
          <w:sz w:val="24"/>
          <w:szCs w:val="24"/>
        </w:rPr>
        <w:t xml:space="preserve">) </w:t>
      </w:r>
      <w:r w:rsidRPr="00CB0C6F">
        <w:rPr>
          <w:rFonts w:ascii="Times New Roman" w:hAnsi="Times New Roman" w:cs="Times New Roman"/>
          <w:color w:val="000000"/>
          <w:sz w:val="23"/>
          <w:szCs w:val="23"/>
        </w:rPr>
        <w:t xml:space="preserve">учреждение </w:t>
      </w:r>
      <w:r w:rsidRPr="00CB0C6F">
        <w:rPr>
          <w:rStyle w:val="highlightsearch4"/>
          <w:rFonts w:ascii="Times New Roman" w:hAnsi="Times New Roman" w:cs="Times New Roman"/>
          <w:color w:val="000000"/>
          <w:sz w:val="23"/>
          <w:szCs w:val="23"/>
        </w:rPr>
        <w:t>печатного</w:t>
      </w:r>
      <w:r w:rsidRPr="00CB0C6F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Pr="00CB0C6F">
        <w:rPr>
          <w:rStyle w:val="highlightsearch4"/>
          <w:rFonts w:ascii="Times New Roman" w:hAnsi="Times New Roman" w:cs="Times New Roman"/>
          <w:color w:val="000000"/>
          <w:sz w:val="23"/>
          <w:szCs w:val="23"/>
        </w:rPr>
        <w:t>средства</w:t>
      </w:r>
      <w:r w:rsidRPr="00CB0C6F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Pr="00CB0C6F">
        <w:rPr>
          <w:rStyle w:val="highlightsearch4"/>
          <w:rFonts w:ascii="Times New Roman" w:hAnsi="Times New Roman" w:cs="Times New Roman"/>
          <w:color w:val="000000"/>
          <w:sz w:val="23"/>
          <w:szCs w:val="23"/>
        </w:rPr>
        <w:t>массовой</w:t>
      </w:r>
      <w:r w:rsidRPr="00CB0C6F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Pr="00CB0C6F">
        <w:rPr>
          <w:rStyle w:val="highlightsearch4"/>
          <w:rFonts w:ascii="Times New Roman" w:hAnsi="Times New Roman" w:cs="Times New Roman"/>
          <w:color w:val="000000"/>
          <w:sz w:val="23"/>
          <w:szCs w:val="23"/>
        </w:rPr>
        <w:t>информации</w:t>
      </w:r>
      <w:r w:rsidRPr="00CB0C6F">
        <w:rPr>
          <w:rFonts w:ascii="Times New Roman" w:hAnsi="Times New Roman" w:cs="Times New Roman"/>
          <w:color w:val="000000"/>
          <w:sz w:val="23"/>
          <w:szCs w:val="23"/>
        </w:rPr>
        <w:t xml:space="preserve">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информации</w:t>
      </w:r>
      <w:r w:rsidRPr="00CB0C6F">
        <w:rPr>
          <w:rFonts w:ascii="Times New Roman" w:hAnsi="Times New Roman" w:cs="Times New Roman"/>
          <w:sz w:val="24"/>
          <w:szCs w:val="24"/>
        </w:rPr>
        <w:t>;»;</w:t>
      </w:r>
    </w:p>
    <w:p w:rsidR="00A53385" w:rsidRPr="00CB0C6F" w:rsidRDefault="00A53385" w:rsidP="00A53385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</w:p>
    <w:p w:rsidR="00A53385" w:rsidRPr="00CB0C6F" w:rsidRDefault="00FB443C" w:rsidP="00A53385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 w:rsidRPr="00CB0C6F">
        <w:rPr>
          <w:rFonts w:ascii="Times New Roman" w:hAnsi="Times New Roman" w:cs="Times New Roman"/>
          <w:sz w:val="24"/>
          <w:szCs w:val="24"/>
        </w:rPr>
        <w:t>1.5</w:t>
      </w:r>
      <w:r w:rsidR="00A53385" w:rsidRPr="00CB0C6F">
        <w:rPr>
          <w:rFonts w:ascii="Times New Roman" w:hAnsi="Times New Roman" w:cs="Times New Roman"/>
          <w:sz w:val="24"/>
          <w:szCs w:val="24"/>
        </w:rPr>
        <w:t>.2 пункт 3</w:t>
      </w:r>
      <w:r w:rsidRPr="00CB0C6F">
        <w:rPr>
          <w:rFonts w:ascii="Times New Roman" w:hAnsi="Times New Roman" w:cs="Times New Roman"/>
          <w:sz w:val="24"/>
          <w:szCs w:val="24"/>
        </w:rPr>
        <w:t>4</w:t>
      </w:r>
      <w:r w:rsidR="00A53385" w:rsidRPr="00CB0C6F">
        <w:rPr>
          <w:rFonts w:ascii="Times New Roman" w:hAnsi="Times New Roman" w:cs="Times New Roman"/>
          <w:sz w:val="24"/>
          <w:szCs w:val="24"/>
        </w:rPr>
        <w:t xml:space="preserve"> части 1 изложить в следующей редакции:</w:t>
      </w:r>
    </w:p>
    <w:p w:rsidR="00FB443C" w:rsidRPr="00CB0C6F" w:rsidRDefault="00A53385" w:rsidP="00FB443C">
      <w:pPr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0C6F">
        <w:rPr>
          <w:rFonts w:ascii="Times New Roman" w:hAnsi="Times New Roman" w:cs="Times New Roman"/>
          <w:sz w:val="24"/>
          <w:szCs w:val="24"/>
        </w:rPr>
        <w:t>«</w:t>
      </w:r>
      <w:r w:rsidR="00FB443C" w:rsidRPr="00CB0C6F">
        <w:rPr>
          <w:rFonts w:ascii="Times New Roman" w:hAnsi="Times New Roman" w:cs="Times New Roman"/>
        </w:rPr>
        <w:t>34</w:t>
      </w:r>
      <w:r w:rsidRPr="00CB0C6F">
        <w:rPr>
          <w:rFonts w:ascii="Times New Roman" w:hAnsi="Times New Roman" w:cs="Times New Roman"/>
        </w:rPr>
        <w:t xml:space="preserve">) </w:t>
      </w:r>
      <w:r w:rsidRPr="00CB0C6F">
        <w:rPr>
          <w:rFonts w:ascii="Times New Roman" w:hAnsi="Times New Roman" w:cs="Times New Roman"/>
          <w:color w:val="000000"/>
          <w:sz w:val="23"/>
          <w:szCs w:val="23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r w:rsidRPr="00CB0C6F">
        <w:rPr>
          <w:rFonts w:ascii="Times New Roman" w:hAnsi="Times New Roman" w:cs="Times New Roman"/>
        </w:rPr>
        <w:t>».</w:t>
      </w:r>
    </w:p>
    <w:p w:rsidR="00FB443C" w:rsidRPr="00CB0C6F" w:rsidRDefault="00FB443C" w:rsidP="00FB443C">
      <w:pPr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B443C" w:rsidRPr="00CB0C6F" w:rsidRDefault="00FB443C" w:rsidP="00FB44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0C6F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CB0C6F">
        <w:rPr>
          <w:rFonts w:ascii="Times New Roman" w:hAnsi="Times New Roman" w:cs="Times New Roman"/>
          <w:sz w:val="24"/>
          <w:szCs w:val="24"/>
        </w:rPr>
        <w:t>5.3. изложить пункт 32</w:t>
      </w:r>
      <w:r w:rsidRPr="00CB0C6F">
        <w:rPr>
          <w:rFonts w:ascii="Times New Roman" w:eastAsia="Times New Roman" w:hAnsi="Times New Roman" w:cs="Times New Roman"/>
          <w:sz w:val="24"/>
          <w:szCs w:val="24"/>
        </w:rPr>
        <w:t xml:space="preserve"> в следующей редакции:</w:t>
      </w:r>
    </w:p>
    <w:p w:rsidR="00FB443C" w:rsidRPr="00CB0C6F" w:rsidRDefault="00FB443C" w:rsidP="00FB443C">
      <w:pPr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0C6F">
        <w:rPr>
          <w:rFonts w:ascii="Times New Roman" w:hAnsi="Times New Roman" w:cs="Times New Roman"/>
          <w:sz w:val="24"/>
          <w:szCs w:val="24"/>
        </w:rPr>
        <w:t>«32</w:t>
      </w:r>
      <w:r w:rsidRPr="00CB0C6F">
        <w:rPr>
          <w:rFonts w:ascii="Times New Roman" w:eastAsia="Times New Roman" w:hAnsi="Times New Roman" w:cs="Times New Roman"/>
          <w:sz w:val="24"/>
          <w:szCs w:val="24"/>
        </w:rPr>
        <w:t>) осуществление муниципального контроля в области охраны и использования особо охраняемых природных территорий местного значения</w:t>
      </w:r>
      <w:r w:rsidRPr="00CB0C6F">
        <w:rPr>
          <w:rFonts w:ascii="Times New Roman" w:eastAsia="Times New Roman" w:hAnsi="Times New Roman" w:cs="Times New Roman"/>
          <w:color w:val="000000"/>
          <w:sz w:val="24"/>
          <w:szCs w:val="24"/>
        </w:rPr>
        <w:t>»;</w:t>
      </w:r>
    </w:p>
    <w:p w:rsidR="00FB443C" w:rsidRPr="00CB0C6F" w:rsidRDefault="00FB443C" w:rsidP="00FB443C">
      <w:pPr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B443C" w:rsidRPr="00CB0C6F" w:rsidRDefault="00FB443C" w:rsidP="00FB443C">
      <w:pPr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0C6F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CB0C6F">
        <w:rPr>
          <w:rFonts w:ascii="Times New Roman" w:hAnsi="Times New Roman" w:cs="Times New Roman"/>
          <w:sz w:val="24"/>
          <w:szCs w:val="24"/>
        </w:rPr>
        <w:t>5.4</w:t>
      </w:r>
      <w:r w:rsidRPr="00CB0C6F">
        <w:rPr>
          <w:rFonts w:ascii="Times New Roman" w:eastAsia="Times New Roman" w:hAnsi="Times New Roman" w:cs="Times New Roman"/>
          <w:sz w:val="24"/>
          <w:szCs w:val="24"/>
        </w:rPr>
        <w:t>. дополнить пунктом 64.1 следующего содержания:</w:t>
      </w:r>
    </w:p>
    <w:p w:rsidR="00F34D74" w:rsidRPr="00CB0C6F" w:rsidRDefault="00FB443C" w:rsidP="00CB0C6F">
      <w:pPr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0C6F">
        <w:rPr>
          <w:rFonts w:ascii="Times New Roman" w:eastAsia="Times New Roman" w:hAnsi="Times New Roman" w:cs="Times New Roman"/>
          <w:sz w:val="24"/>
          <w:szCs w:val="24"/>
        </w:rPr>
        <w:t>«64.1) осуществление учета личных подсобных хозяйств, которые ведут граждане в соответствии с Федеральным законом от 07.07.2003  № 112-ФЗ «О личном подсобном хозяйстве», в похозя</w:t>
      </w:r>
      <w:r w:rsidR="00CE742D">
        <w:rPr>
          <w:rFonts w:ascii="Times New Roman" w:eastAsia="Times New Roman" w:hAnsi="Times New Roman" w:cs="Times New Roman"/>
          <w:sz w:val="24"/>
          <w:szCs w:val="24"/>
        </w:rPr>
        <w:t>йственных книгах</w:t>
      </w:r>
      <w:r w:rsidRPr="00CB0C6F">
        <w:rPr>
          <w:rFonts w:ascii="Times New Roman" w:eastAsia="Times New Roman" w:hAnsi="Times New Roman" w:cs="Times New Roman"/>
          <w:sz w:val="24"/>
          <w:szCs w:val="24"/>
        </w:rPr>
        <w:t>».</w:t>
      </w:r>
    </w:p>
    <w:p w:rsidR="00F34D74" w:rsidRPr="00CB0C6F" w:rsidRDefault="00F34D74" w:rsidP="00F34D7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34D74" w:rsidRPr="00CB0C6F" w:rsidRDefault="00F34D74" w:rsidP="00F34D74">
      <w:pPr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0C6F">
        <w:rPr>
          <w:rFonts w:ascii="Times New Roman" w:eastAsia="Times New Roman" w:hAnsi="Times New Roman" w:cs="Times New Roman"/>
          <w:sz w:val="24"/>
          <w:szCs w:val="24"/>
        </w:rPr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Копкульского сельсовета Купинского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F34D74" w:rsidRPr="00CB0C6F" w:rsidRDefault="00F34D74" w:rsidP="00F34D74"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CB0C6F">
        <w:rPr>
          <w:rFonts w:ascii="Times New Roman" w:eastAsia="Times New Roman" w:hAnsi="Times New Roman" w:cs="Times New Roman"/>
          <w:sz w:val="24"/>
          <w:szCs w:val="24"/>
        </w:rPr>
        <w:t>3. Главе Копкульского сельсовета Купинского района Новосибирской области опубликовать муниципальный правовой акт Копкульского сельсовета после государственной регистрации в течение 7 дней</w:t>
      </w:r>
      <w:r w:rsidRPr="00CB0C6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B0C6F">
        <w:rPr>
          <w:rFonts w:ascii="Times New Roman" w:eastAsia="Times New Roman" w:hAnsi="Times New Roman" w:cs="Times New Roman"/>
          <w:sz w:val="24"/>
          <w:szCs w:val="24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F34D74" w:rsidRPr="00CB0C6F" w:rsidRDefault="00F34D74" w:rsidP="00F34D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0C6F">
        <w:rPr>
          <w:rFonts w:ascii="Times New Roman" w:eastAsia="Times New Roman" w:hAnsi="Times New Roman" w:cs="Times New Roman"/>
          <w:sz w:val="24"/>
          <w:szCs w:val="24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 муниципального правового акта Копкульского сельсовета Купинского района Новосибирской области для включения указанных сведений в государственный реестр </w:t>
      </w:r>
      <w:r w:rsidRPr="00CB0C6F">
        <w:rPr>
          <w:rFonts w:ascii="Times New Roman" w:eastAsia="Times New Roman" w:hAnsi="Times New Roman" w:cs="Times New Roman"/>
          <w:sz w:val="24"/>
          <w:szCs w:val="24"/>
        </w:rPr>
        <w:lastRenderedPageBreak/>
        <w:t>уставов муниципальных образований Новосибирской области в 10-дневной срок со дня официального опубликования.</w:t>
      </w:r>
    </w:p>
    <w:p w:rsidR="00F34D74" w:rsidRPr="00CB0C6F" w:rsidRDefault="00F34D74" w:rsidP="00F34D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0C6F">
        <w:rPr>
          <w:rFonts w:ascii="Times New Roman" w:eastAsia="Times New Roman" w:hAnsi="Times New Roman" w:cs="Times New Roman"/>
          <w:sz w:val="24"/>
          <w:szCs w:val="24"/>
        </w:rPr>
        <w:t>5. Настоящее решение вступает в силу после государственной регистрации и опублико</w:t>
      </w:r>
      <w:r w:rsidR="0088033A">
        <w:rPr>
          <w:rFonts w:ascii="Times New Roman" w:eastAsia="Times New Roman" w:hAnsi="Times New Roman" w:cs="Times New Roman"/>
          <w:sz w:val="24"/>
          <w:szCs w:val="24"/>
        </w:rPr>
        <w:t>вания в информационном бюллетене  «Муниципальные ведомости</w:t>
      </w:r>
      <w:r w:rsidRPr="00CB0C6F">
        <w:rPr>
          <w:rFonts w:ascii="Times New Roman" w:eastAsia="Times New Roman" w:hAnsi="Times New Roman" w:cs="Times New Roman"/>
          <w:sz w:val="24"/>
          <w:szCs w:val="24"/>
        </w:rPr>
        <w:t>».</w:t>
      </w:r>
    </w:p>
    <w:p w:rsidR="00F34D74" w:rsidRPr="00CB0C6F" w:rsidRDefault="00CB0C6F" w:rsidP="00F34D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0C6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F34D74" w:rsidRPr="00CB0C6F" w:rsidRDefault="00F34D74" w:rsidP="00F34D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34D74" w:rsidRPr="00CB0C6F" w:rsidRDefault="00F34D74" w:rsidP="00F34D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11E69" w:rsidRPr="00CB0C6F" w:rsidRDefault="00811E69" w:rsidP="00F34D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</w:rPr>
      </w:pPr>
    </w:p>
    <w:p w:rsidR="00811E69" w:rsidRPr="00CB0C6F" w:rsidRDefault="00811E69">
      <w:pPr>
        <w:jc w:val="both"/>
        <w:rPr>
          <w:rFonts w:ascii="Times New Roman" w:hAnsi="Times New Roman" w:cs="Times New Roman"/>
        </w:rPr>
      </w:pPr>
    </w:p>
    <w:p w:rsidR="00811E69" w:rsidRPr="00CB0C6F" w:rsidRDefault="00811E69" w:rsidP="00811E69">
      <w:pPr>
        <w:pStyle w:val="a3"/>
        <w:ind w:left="0"/>
        <w:rPr>
          <w:rFonts w:ascii="Times New Roman" w:hAnsi="Times New Roman"/>
          <w:sz w:val="24"/>
          <w:szCs w:val="24"/>
        </w:rPr>
      </w:pPr>
      <w:r w:rsidRPr="00CB0C6F">
        <w:rPr>
          <w:rFonts w:ascii="Times New Roman" w:hAnsi="Times New Roman"/>
          <w:sz w:val="24"/>
          <w:szCs w:val="24"/>
        </w:rPr>
        <w:t xml:space="preserve">Глава  Копкульского  сельсовета                                      Председатель Совета   депутатов                 </w:t>
      </w:r>
    </w:p>
    <w:p w:rsidR="00811E69" w:rsidRPr="00CB0C6F" w:rsidRDefault="00811E69" w:rsidP="00811E69">
      <w:pPr>
        <w:pStyle w:val="a3"/>
        <w:ind w:left="0"/>
        <w:rPr>
          <w:rFonts w:ascii="Times New Roman" w:hAnsi="Times New Roman"/>
          <w:sz w:val="24"/>
          <w:szCs w:val="24"/>
        </w:rPr>
      </w:pPr>
      <w:r w:rsidRPr="00CB0C6F">
        <w:rPr>
          <w:rFonts w:ascii="Times New Roman" w:hAnsi="Times New Roman"/>
          <w:sz w:val="24"/>
          <w:szCs w:val="24"/>
        </w:rPr>
        <w:t>Купинского района                                                             Копкульского  сельсовета</w:t>
      </w:r>
    </w:p>
    <w:p w:rsidR="00811E69" w:rsidRPr="00CB0C6F" w:rsidRDefault="00811E69" w:rsidP="00811E69">
      <w:pPr>
        <w:pStyle w:val="a3"/>
        <w:ind w:left="0"/>
        <w:rPr>
          <w:rFonts w:ascii="Times New Roman" w:hAnsi="Times New Roman"/>
          <w:sz w:val="24"/>
          <w:szCs w:val="24"/>
        </w:rPr>
      </w:pPr>
      <w:r w:rsidRPr="00CB0C6F">
        <w:rPr>
          <w:rFonts w:ascii="Times New Roman" w:hAnsi="Times New Roman"/>
          <w:sz w:val="24"/>
          <w:szCs w:val="24"/>
        </w:rPr>
        <w:t xml:space="preserve">Новосибирской области           </w:t>
      </w:r>
      <w:r w:rsidRPr="00CB0C6F">
        <w:rPr>
          <w:rFonts w:ascii="Times New Roman" w:hAnsi="Times New Roman"/>
          <w:sz w:val="24"/>
          <w:szCs w:val="24"/>
        </w:rPr>
        <w:tab/>
        <w:t xml:space="preserve">                                   Купинского района  </w:t>
      </w:r>
    </w:p>
    <w:p w:rsidR="00811E69" w:rsidRPr="00CB0C6F" w:rsidRDefault="00811E69" w:rsidP="00811E69">
      <w:pPr>
        <w:pStyle w:val="a3"/>
        <w:rPr>
          <w:rFonts w:ascii="Times New Roman" w:hAnsi="Times New Roman"/>
          <w:sz w:val="24"/>
          <w:szCs w:val="24"/>
        </w:rPr>
      </w:pPr>
      <w:r w:rsidRPr="00CB0C6F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Новосибирской области</w:t>
      </w:r>
    </w:p>
    <w:p w:rsidR="00811E69" w:rsidRPr="00CB0C6F" w:rsidRDefault="00811E69" w:rsidP="00811E69">
      <w:pPr>
        <w:pStyle w:val="a3"/>
        <w:ind w:left="0"/>
        <w:rPr>
          <w:rFonts w:ascii="Times New Roman" w:hAnsi="Times New Roman"/>
          <w:sz w:val="24"/>
          <w:szCs w:val="24"/>
        </w:rPr>
      </w:pPr>
      <w:r w:rsidRPr="00CB0C6F">
        <w:rPr>
          <w:rFonts w:ascii="Times New Roman" w:hAnsi="Times New Roman"/>
          <w:sz w:val="24"/>
          <w:szCs w:val="24"/>
        </w:rPr>
        <w:t>_________________  О. В. Сивак                                       ________________ О. В. Зонова</w:t>
      </w:r>
    </w:p>
    <w:p w:rsidR="00247716" w:rsidRPr="00CB0C6F" w:rsidRDefault="00811E69">
      <w:pPr>
        <w:jc w:val="both"/>
        <w:rPr>
          <w:rFonts w:ascii="Times New Roman" w:hAnsi="Times New Roman" w:cs="Times New Roman"/>
        </w:rPr>
      </w:pPr>
      <w:r w:rsidRPr="00CB0C6F">
        <w:rPr>
          <w:rFonts w:ascii="Times New Roman" w:hAnsi="Times New Roman" w:cs="Times New Roman"/>
        </w:rPr>
        <w:t xml:space="preserve"> </w:t>
      </w:r>
    </w:p>
    <w:sectPr w:rsidR="00247716" w:rsidRPr="00CB0C6F" w:rsidSect="005A57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369DC" w:rsidRDefault="007369DC" w:rsidP="00A16F01">
      <w:pPr>
        <w:spacing w:after="0" w:line="240" w:lineRule="auto"/>
      </w:pPr>
      <w:r>
        <w:separator/>
      </w:r>
    </w:p>
  </w:endnote>
  <w:endnote w:type="continuationSeparator" w:id="1">
    <w:p w:rsidR="007369DC" w:rsidRDefault="007369DC" w:rsidP="00A16F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369DC" w:rsidRDefault="007369DC" w:rsidP="00A16F01">
      <w:pPr>
        <w:spacing w:after="0" w:line="240" w:lineRule="auto"/>
      </w:pPr>
      <w:r>
        <w:separator/>
      </w:r>
    </w:p>
  </w:footnote>
  <w:footnote w:type="continuationSeparator" w:id="1">
    <w:p w:rsidR="007369DC" w:rsidRDefault="007369DC" w:rsidP="00A16F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AC0033"/>
    <w:multiLevelType w:val="multilevel"/>
    <w:tmpl w:val="801407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C7843"/>
    <w:rsid w:val="00023E8E"/>
    <w:rsid w:val="00197B8B"/>
    <w:rsid w:val="001E54C3"/>
    <w:rsid w:val="00247716"/>
    <w:rsid w:val="00284DAC"/>
    <w:rsid w:val="003628A3"/>
    <w:rsid w:val="00440CBD"/>
    <w:rsid w:val="004B0906"/>
    <w:rsid w:val="00583AB8"/>
    <w:rsid w:val="005A575D"/>
    <w:rsid w:val="00617834"/>
    <w:rsid w:val="0066500D"/>
    <w:rsid w:val="007369DC"/>
    <w:rsid w:val="0075557B"/>
    <w:rsid w:val="00811E69"/>
    <w:rsid w:val="00856DBA"/>
    <w:rsid w:val="0088033A"/>
    <w:rsid w:val="00910922"/>
    <w:rsid w:val="00A16F01"/>
    <w:rsid w:val="00A53385"/>
    <w:rsid w:val="00AA5380"/>
    <w:rsid w:val="00AB47EB"/>
    <w:rsid w:val="00AC302F"/>
    <w:rsid w:val="00AC7843"/>
    <w:rsid w:val="00B418A3"/>
    <w:rsid w:val="00B77EEC"/>
    <w:rsid w:val="00BC79BC"/>
    <w:rsid w:val="00BF2645"/>
    <w:rsid w:val="00CB0C6F"/>
    <w:rsid w:val="00CE742D"/>
    <w:rsid w:val="00D87E26"/>
    <w:rsid w:val="00E73A57"/>
    <w:rsid w:val="00E838F5"/>
    <w:rsid w:val="00F01949"/>
    <w:rsid w:val="00F34D74"/>
    <w:rsid w:val="00F7095E"/>
    <w:rsid w:val="00F9326F"/>
    <w:rsid w:val="00F93B75"/>
    <w:rsid w:val="00FA48F0"/>
    <w:rsid w:val="00FB443C"/>
    <w:rsid w:val="00FF1CBF"/>
    <w:rsid w:val="00FF70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57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1E69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styleId="a4">
    <w:name w:val="Emphasis"/>
    <w:uiPriority w:val="20"/>
    <w:qFormat/>
    <w:rsid w:val="00A53385"/>
    <w:rPr>
      <w:i/>
      <w:iCs/>
    </w:rPr>
  </w:style>
  <w:style w:type="character" w:customStyle="1" w:styleId="highlightsearch4">
    <w:name w:val="highlightsearch4"/>
    <w:basedOn w:val="a0"/>
    <w:rsid w:val="00A53385"/>
  </w:style>
  <w:style w:type="paragraph" w:styleId="a5">
    <w:name w:val="header"/>
    <w:basedOn w:val="a"/>
    <w:link w:val="a6"/>
    <w:uiPriority w:val="99"/>
    <w:semiHidden/>
    <w:unhideWhenUsed/>
    <w:rsid w:val="00A16F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A16F01"/>
  </w:style>
  <w:style w:type="paragraph" w:styleId="a7">
    <w:name w:val="footer"/>
    <w:basedOn w:val="a"/>
    <w:link w:val="a8"/>
    <w:uiPriority w:val="99"/>
    <w:semiHidden/>
    <w:unhideWhenUsed/>
    <w:rsid w:val="00A16F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A16F0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841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299</TotalTime>
  <Pages>1</Pages>
  <Words>923</Words>
  <Characters>5265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2022-09-22T02:52:00Z</cp:lastPrinted>
  <dcterms:created xsi:type="dcterms:W3CDTF">2022-08-19T07:39:00Z</dcterms:created>
  <dcterms:modified xsi:type="dcterms:W3CDTF">2024-09-24T08:05:00Z</dcterms:modified>
</cp:coreProperties>
</file>