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6.xml" ContentType="application/vnd.openxmlformats-officedocument.wordprocessingml.foot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7"/>
        <w:tblW w:w="12122" w:type="dxa"/>
        <w:tblInd w:w="-15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51"/>
        <w:gridCol w:w="1385"/>
        <w:gridCol w:w="33"/>
        <w:gridCol w:w="1134"/>
        <w:gridCol w:w="3048"/>
        <w:gridCol w:w="354"/>
        <w:gridCol w:w="4217"/>
      </w:tblGrid>
      <w:tr w:rsidR="00E01CA7" w:rsidTr="00BF045C">
        <w:trPr>
          <w:trHeight w:val="846"/>
        </w:trPr>
        <w:tc>
          <w:tcPr>
            <w:tcW w:w="12122" w:type="dxa"/>
            <w:gridSpan w:val="7"/>
          </w:tcPr>
          <w:p w:rsidR="00E01CA7" w:rsidRPr="00E01CA7" w:rsidRDefault="00E01CA7" w:rsidP="00E01CA7">
            <w:pPr>
              <w:tabs>
                <w:tab w:val="left" w:pos="4845"/>
              </w:tabs>
              <w:rPr>
                <w:lang w:val="en-US"/>
              </w:rPr>
            </w:pPr>
          </w:p>
        </w:tc>
      </w:tr>
      <w:tr w:rsidR="00E01CA7" w:rsidTr="00BF045C">
        <w:trPr>
          <w:trHeight w:val="1004"/>
        </w:trPr>
        <w:tc>
          <w:tcPr>
            <w:tcW w:w="3369" w:type="dxa"/>
            <w:gridSpan w:val="3"/>
          </w:tcPr>
          <w:p w:rsidR="00E01CA7" w:rsidRDefault="00E01CA7" w:rsidP="00E01CA7"/>
        </w:tc>
        <w:tc>
          <w:tcPr>
            <w:tcW w:w="1134" w:type="dxa"/>
          </w:tcPr>
          <w:p w:rsidR="00E01CA7" w:rsidRDefault="00E74761" w:rsidP="00E01CA7">
            <w:pPr>
              <w:ind w:left="-106"/>
              <w:jc w:val="both"/>
            </w:pPr>
            <w:r>
              <w:rPr>
                <w:rFonts w:ascii="Arial" w:hAnsi="Arial" w:cs="Arial"/>
                <w:noProof/>
              </w:rPr>
              <w:drawing>
                <wp:inline distT="0" distB="0" distL="0" distR="0" wp14:anchorId="23C72E42" wp14:editId="2B464CD1">
                  <wp:extent cx="514350" cy="660400"/>
                  <wp:effectExtent l="0" t="0" r="0" b="6350"/>
                  <wp:docPr id="2" name="Рисунок 2" descr="D:\ГП Купинский район\Декор_граф\Герб\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D:\ГП Купинский район\Декор_граф\Герб\герб.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660400"/>
                          </a:xfrm>
                          <a:prstGeom prst="rect">
                            <a:avLst/>
                          </a:prstGeom>
                          <a:noFill/>
                          <a:ln>
                            <a:noFill/>
                          </a:ln>
                        </pic:spPr>
                      </pic:pic>
                    </a:graphicData>
                  </a:graphic>
                </wp:inline>
              </w:drawing>
            </w:r>
          </w:p>
        </w:tc>
        <w:tc>
          <w:tcPr>
            <w:tcW w:w="3402" w:type="dxa"/>
            <w:gridSpan w:val="2"/>
            <w:vAlign w:val="center"/>
          </w:tcPr>
          <w:p w:rsidR="00E74761" w:rsidRPr="00A627F3" w:rsidRDefault="00E74761" w:rsidP="00E74761">
            <w:pPr>
              <w:rPr>
                <w:rFonts w:ascii="Arial" w:hAnsi="Arial" w:cs="Arial"/>
                <w:b/>
                <w:color w:val="808080"/>
                <w:sz w:val="16"/>
                <w:szCs w:val="16"/>
              </w:rPr>
            </w:pPr>
            <w:r w:rsidRPr="00A627F3">
              <w:rPr>
                <w:rFonts w:ascii="Arial" w:hAnsi="Arial" w:cs="Arial"/>
                <w:b/>
                <w:color w:val="808080"/>
                <w:sz w:val="16"/>
                <w:szCs w:val="16"/>
              </w:rPr>
              <w:t xml:space="preserve">Администрация </w:t>
            </w:r>
            <w:r w:rsidR="000D3F50">
              <w:rPr>
                <w:rFonts w:ascii="Arial" w:hAnsi="Arial" w:cs="Arial"/>
                <w:b/>
                <w:color w:val="808080"/>
                <w:sz w:val="16"/>
                <w:szCs w:val="16"/>
              </w:rPr>
              <w:t xml:space="preserve">муниципального образования </w:t>
            </w:r>
            <w:r w:rsidR="000F45C7">
              <w:rPr>
                <w:rFonts w:ascii="Arial" w:hAnsi="Arial" w:cs="Arial"/>
                <w:b/>
                <w:color w:val="808080"/>
                <w:sz w:val="16"/>
                <w:szCs w:val="16"/>
              </w:rPr>
              <w:t>Копкульский</w:t>
            </w:r>
            <w:r w:rsidRPr="00A627F3">
              <w:rPr>
                <w:rFonts w:ascii="Arial" w:hAnsi="Arial" w:cs="Arial"/>
                <w:b/>
                <w:color w:val="808080"/>
                <w:sz w:val="16"/>
                <w:szCs w:val="16"/>
              </w:rPr>
              <w:t xml:space="preserve"> сельсовет </w:t>
            </w:r>
          </w:p>
          <w:p w:rsidR="00E74761" w:rsidRDefault="00E74761" w:rsidP="00E74761">
            <w:pPr>
              <w:rPr>
                <w:rFonts w:ascii="Arial" w:hAnsi="Arial" w:cs="Arial"/>
                <w:b/>
                <w:color w:val="808080"/>
                <w:sz w:val="16"/>
                <w:szCs w:val="16"/>
              </w:rPr>
            </w:pPr>
            <w:r w:rsidRPr="00A627F3">
              <w:rPr>
                <w:rFonts w:ascii="Arial" w:hAnsi="Arial" w:cs="Arial"/>
                <w:b/>
                <w:color w:val="808080"/>
                <w:sz w:val="16"/>
                <w:szCs w:val="16"/>
              </w:rPr>
              <w:t>Купинского района</w:t>
            </w:r>
          </w:p>
          <w:p w:rsidR="00E74761" w:rsidRPr="00A627F3" w:rsidRDefault="00E74761" w:rsidP="00E74761">
            <w:pPr>
              <w:rPr>
                <w:rFonts w:ascii="Arial" w:hAnsi="Arial" w:cs="Arial"/>
                <w:b/>
                <w:color w:val="808080"/>
                <w:sz w:val="16"/>
                <w:szCs w:val="16"/>
              </w:rPr>
            </w:pPr>
            <w:r>
              <w:rPr>
                <w:rFonts w:ascii="Arial" w:hAnsi="Arial" w:cs="Arial"/>
                <w:b/>
                <w:color w:val="808080"/>
                <w:sz w:val="16"/>
                <w:szCs w:val="16"/>
              </w:rPr>
              <w:t>Новосибирской области</w:t>
            </w:r>
          </w:p>
          <w:p w:rsidR="00E01CA7" w:rsidRPr="00213348" w:rsidRDefault="00E01CA7" w:rsidP="00E01CA7">
            <w:pPr>
              <w:spacing w:line="288" w:lineRule="auto"/>
              <w:rPr>
                <w:rFonts w:ascii="Arial" w:hAnsi="Arial" w:cs="Arial"/>
                <w:b/>
                <w:color w:val="808080" w:themeColor="background1" w:themeShade="80"/>
                <w:sz w:val="16"/>
                <w:szCs w:val="16"/>
              </w:rPr>
            </w:pPr>
          </w:p>
        </w:tc>
        <w:tc>
          <w:tcPr>
            <w:tcW w:w="4217" w:type="dxa"/>
          </w:tcPr>
          <w:p w:rsidR="00E01CA7" w:rsidRDefault="00E01CA7" w:rsidP="00E01CA7">
            <w:r>
              <w:rPr>
                <w:noProof/>
              </w:rPr>
              <w:drawing>
                <wp:inline distT="0" distB="0" distL="0" distR="0" wp14:anchorId="611A66B8" wp14:editId="4CE37F1A">
                  <wp:extent cx="2495550" cy="695325"/>
                  <wp:effectExtent l="0" t="0" r="0" b="9525"/>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НИИ_Текстурный_полный.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04666" cy="697865"/>
                          </a:xfrm>
                          <a:prstGeom prst="rect">
                            <a:avLst/>
                          </a:prstGeom>
                        </pic:spPr>
                      </pic:pic>
                    </a:graphicData>
                  </a:graphic>
                </wp:inline>
              </w:drawing>
            </w:r>
          </w:p>
        </w:tc>
      </w:tr>
      <w:tr w:rsidR="00E01CA7" w:rsidTr="00BF045C">
        <w:trPr>
          <w:trHeight w:val="579"/>
        </w:trPr>
        <w:tc>
          <w:tcPr>
            <w:tcW w:w="12122" w:type="dxa"/>
            <w:gridSpan w:val="7"/>
          </w:tcPr>
          <w:p w:rsidR="00E01CA7" w:rsidRDefault="00B652DC" w:rsidP="00E01CA7">
            <w:r>
              <w:rPr>
                <w:noProof/>
              </w:rPr>
              <w:drawing>
                <wp:anchor distT="0" distB="0" distL="114300" distR="114300" simplePos="0" relativeHeight="251658240" behindDoc="1" locked="0" layoutInCell="1" allowOverlap="1" wp14:anchorId="4E8FF59E" wp14:editId="03CE7AD4">
                  <wp:simplePos x="0" y="0"/>
                  <wp:positionH relativeFrom="column">
                    <wp:posOffset>-445770</wp:posOffset>
                  </wp:positionH>
                  <wp:positionV relativeFrom="paragraph">
                    <wp:posOffset>64879</wp:posOffset>
                  </wp:positionV>
                  <wp:extent cx="8638830" cy="4572000"/>
                  <wp:effectExtent l="0" t="0" r="0" b="0"/>
                  <wp:wrapNone/>
                  <wp:docPr id="4" name="Рисунок 4" descr="C:\Documents and Settings\ivanovr\Рабочий стол\Отчё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ivanovr\Рабочий стол\Отчёт.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638830" cy="45720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E01CA7" w:rsidTr="007F0378">
        <w:trPr>
          <w:trHeight w:val="6385"/>
        </w:trPr>
        <w:tc>
          <w:tcPr>
            <w:tcW w:w="12122" w:type="dxa"/>
            <w:gridSpan w:val="7"/>
          </w:tcPr>
          <w:p w:rsidR="00E01CA7" w:rsidRDefault="00E01CA7" w:rsidP="007F0378">
            <w:pPr>
              <w:ind w:left="-1698" w:right="-177"/>
              <w:jc w:val="right"/>
            </w:pPr>
          </w:p>
        </w:tc>
      </w:tr>
      <w:tr w:rsidR="00E01CA7" w:rsidTr="00BF045C">
        <w:trPr>
          <w:trHeight w:val="295"/>
        </w:trPr>
        <w:tc>
          <w:tcPr>
            <w:tcW w:w="1951" w:type="dxa"/>
          </w:tcPr>
          <w:p w:rsidR="00E01CA7" w:rsidRDefault="00E01CA7" w:rsidP="00E01CA7"/>
        </w:tc>
        <w:tc>
          <w:tcPr>
            <w:tcW w:w="1385" w:type="dxa"/>
          </w:tcPr>
          <w:p w:rsidR="00E01CA7" w:rsidRDefault="00E01CA7" w:rsidP="00E01CA7"/>
        </w:tc>
        <w:tc>
          <w:tcPr>
            <w:tcW w:w="8786" w:type="dxa"/>
            <w:gridSpan w:val="5"/>
          </w:tcPr>
          <w:p w:rsidR="00E01CA7" w:rsidRDefault="00E01CA7" w:rsidP="00E01CA7"/>
        </w:tc>
      </w:tr>
      <w:tr w:rsidR="00032BFC" w:rsidTr="00BF045C">
        <w:trPr>
          <w:trHeight w:val="401"/>
        </w:trPr>
        <w:tc>
          <w:tcPr>
            <w:tcW w:w="1951" w:type="dxa"/>
          </w:tcPr>
          <w:p w:rsidR="00032BFC" w:rsidRDefault="00032BFC" w:rsidP="00E01CA7"/>
        </w:tc>
        <w:tc>
          <w:tcPr>
            <w:tcW w:w="1385" w:type="dxa"/>
          </w:tcPr>
          <w:p w:rsidR="00032BFC" w:rsidRDefault="00032BFC" w:rsidP="00E01CA7"/>
        </w:tc>
        <w:tc>
          <w:tcPr>
            <w:tcW w:w="8786" w:type="dxa"/>
            <w:gridSpan w:val="5"/>
            <w:vMerge w:val="restart"/>
          </w:tcPr>
          <w:p w:rsidR="004933FA" w:rsidRDefault="004933FA" w:rsidP="00BF045C">
            <w:pPr>
              <w:spacing w:line="360" w:lineRule="auto"/>
              <w:rPr>
                <w:rFonts w:ascii="Arial" w:hAnsi="Arial" w:cs="Arial"/>
                <w:b/>
                <w:caps/>
                <w:spacing w:val="20"/>
                <w:sz w:val="28"/>
                <w:szCs w:val="28"/>
              </w:rPr>
            </w:pPr>
          </w:p>
          <w:p w:rsidR="00032BFC" w:rsidRPr="00CE4956" w:rsidRDefault="00032BFC" w:rsidP="00BF045C">
            <w:pPr>
              <w:spacing w:line="360" w:lineRule="auto"/>
              <w:rPr>
                <w:rFonts w:ascii="Arial" w:hAnsi="Arial" w:cs="Arial"/>
                <w:b/>
                <w:caps/>
                <w:spacing w:val="20"/>
                <w:sz w:val="28"/>
                <w:szCs w:val="28"/>
              </w:rPr>
            </w:pPr>
            <w:r w:rsidRPr="00931918">
              <w:rPr>
                <w:rFonts w:ascii="Arial" w:hAnsi="Arial" w:cs="Arial"/>
                <w:b/>
                <w:caps/>
                <w:spacing w:val="20"/>
                <w:sz w:val="28"/>
                <w:szCs w:val="28"/>
              </w:rPr>
              <w:t>Правила землепользования и застройки</w:t>
            </w:r>
            <w:r w:rsidR="00213348">
              <w:rPr>
                <w:rFonts w:ascii="Arial" w:hAnsi="Arial" w:cs="Arial"/>
                <w:b/>
                <w:caps/>
                <w:spacing w:val="20"/>
                <w:sz w:val="28"/>
                <w:szCs w:val="28"/>
              </w:rPr>
              <w:t xml:space="preserve"> территории муниципального образования</w:t>
            </w:r>
            <w:r w:rsidRPr="00931918">
              <w:rPr>
                <w:rFonts w:ascii="Arial" w:hAnsi="Arial" w:cs="Arial"/>
                <w:b/>
                <w:caps/>
                <w:spacing w:val="20"/>
                <w:sz w:val="28"/>
                <w:szCs w:val="28"/>
              </w:rPr>
              <w:t xml:space="preserve"> </w:t>
            </w:r>
            <w:r w:rsidR="000F45C7">
              <w:rPr>
                <w:rFonts w:ascii="Arial" w:hAnsi="Arial" w:cs="Arial"/>
                <w:b/>
                <w:caps/>
                <w:spacing w:val="20"/>
                <w:sz w:val="28"/>
                <w:szCs w:val="28"/>
              </w:rPr>
              <w:t>Копкульский</w:t>
            </w:r>
            <w:r w:rsidR="00CE4956" w:rsidRPr="00CE4956">
              <w:rPr>
                <w:rFonts w:ascii="Arial" w:hAnsi="Arial" w:cs="Arial"/>
                <w:b/>
                <w:caps/>
                <w:spacing w:val="20"/>
                <w:sz w:val="28"/>
                <w:szCs w:val="28"/>
              </w:rPr>
              <w:t xml:space="preserve"> сельсовет Купинского района Новосибирской области</w:t>
            </w:r>
          </w:p>
        </w:tc>
      </w:tr>
      <w:tr w:rsidR="00032BFC" w:rsidTr="00BF045C">
        <w:tc>
          <w:tcPr>
            <w:tcW w:w="1951" w:type="dxa"/>
          </w:tcPr>
          <w:p w:rsidR="00032BFC" w:rsidRDefault="00032BFC" w:rsidP="00E01CA7"/>
        </w:tc>
        <w:tc>
          <w:tcPr>
            <w:tcW w:w="1385" w:type="dxa"/>
          </w:tcPr>
          <w:p w:rsidR="00032BFC" w:rsidRDefault="00032BFC" w:rsidP="00E01CA7"/>
        </w:tc>
        <w:tc>
          <w:tcPr>
            <w:tcW w:w="8786" w:type="dxa"/>
            <w:gridSpan w:val="5"/>
            <w:vMerge/>
          </w:tcPr>
          <w:p w:rsidR="00032BFC" w:rsidRDefault="00032BFC" w:rsidP="00E01CA7">
            <w:pPr>
              <w:spacing w:line="360" w:lineRule="auto"/>
            </w:pPr>
          </w:p>
        </w:tc>
      </w:tr>
      <w:tr w:rsidR="00032BFC" w:rsidTr="00BF045C">
        <w:trPr>
          <w:trHeight w:val="1440"/>
        </w:trPr>
        <w:tc>
          <w:tcPr>
            <w:tcW w:w="1951" w:type="dxa"/>
          </w:tcPr>
          <w:p w:rsidR="00032BFC" w:rsidRDefault="00032BFC" w:rsidP="00E01CA7"/>
        </w:tc>
        <w:tc>
          <w:tcPr>
            <w:tcW w:w="1385" w:type="dxa"/>
          </w:tcPr>
          <w:p w:rsidR="00032BFC" w:rsidRDefault="00032BFC" w:rsidP="00E01CA7"/>
        </w:tc>
        <w:tc>
          <w:tcPr>
            <w:tcW w:w="8786" w:type="dxa"/>
            <w:gridSpan w:val="5"/>
            <w:vMerge/>
          </w:tcPr>
          <w:p w:rsidR="00032BFC" w:rsidRDefault="00032BFC" w:rsidP="00E01CA7">
            <w:pPr>
              <w:spacing w:line="360" w:lineRule="auto"/>
            </w:pPr>
          </w:p>
        </w:tc>
      </w:tr>
      <w:tr w:rsidR="00E01CA7" w:rsidTr="00BF045C">
        <w:trPr>
          <w:trHeight w:val="308"/>
        </w:trPr>
        <w:tc>
          <w:tcPr>
            <w:tcW w:w="1951" w:type="dxa"/>
          </w:tcPr>
          <w:p w:rsidR="00E01CA7" w:rsidRDefault="00E01CA7" w:rsidP="007724C4"/>
        </w:tc>
        <w:tc>
          <w:tcPr>
            <w:tcW w:w="1385" w:type="dxa"/>
          </w:tcPr>
          <w:p w:rsidR="00E01CA7" w:rsidRDefault="00E01CA7" w:rsidP="007724C4"/>
        </w:tc>
        <w:tc>
          <w:tcPr>
            <w:tcW w:w="8786" w:type="dxa"/>
            <w:gridSpan w:val="5"/>
          </w:tcPr>
          <w:p w:rsidR="00E01CA7" w:rsidRDefault="00E01CA7" w:rsidP="007724C4"/>
        </w:tc>
      </w:tr>
      <w:tr w:rsidR="00032BFC" w:rsidTr="00BF045C">
        <w:trPr>
          <w:trHeight w:val="633"/>
        </w:trPr>
        <w:tc>
          <w:tcPr>
            <w:tcW w:w="1951" w:type="dxa"/>
          </w:tcPr>
          <w:p w:rsidR="00032BFC" w:rsidRDefault="00032BFC" w:rsidP="007724C4"/>
        </w:tc>
        <w:tc>
          <w:tcPr>
            <w:tcW w:w="1385" w:type="dxa"/>
          </w:tcPr>
          <w:p w:rsidR="00032BFC" w:rsidRPr="00931918" w:rsidRDefault="00032BFC" w:rsidP="007724C4">
            <w:pPr>
              <w:rPr>
                <w:rFonts w:ascii="Arial" w:hAnsi="Arial" w:cs="Arial"/>
              </w:rPr>
            </w:pPr>
          </w:p>
        </w:tc>
        <w:tc>
          <w:tcPr>
            <w:tcW w:w="4215" w:type="dxa"/>
            <w:gridSpan w:val="3"/>
          </w:tcPr>
          <w:p w:rsidR="00032BFC" w:rsidRPr="00931918" w:rsidRDefault="00032BFC" w:rsidP="007724C4">
            <w:pPr>
              <w:rPr>
                <w:rFonts w:ascii="Arial" w:hAnsi="Arial" w:cs="Arial"/>
              </w:rPr>
            </w:pPr>
          </w:p>
        </w:tc>
        <w:tc>
          <w:tcPr>
            <w:tcW w:w="4571" w:type="dxa"/>
            <w:gridSpan w:val="2"/>
          </w:tcPr>
          <w:p w:rsidR="00032BFC" w:rsidRDefault="00032BFC" w:rsidP="007724C4">
            <w:pPr>
              <w:spacing w:line="276" w:lineRule="auto"/>
              <w:rPr>
                <w:rFonts w:ascii="Arial" w:hAnsi="Arial" w:cs="Arial"/>
                <w:caps/>
                <w:color w:val="4D4D4D"/>
                <w:spacing w:val="40"/>
              </w:rPr>
            </w:pPr>
            <w:r>
              <w:rPr>
                <w:rFonts w:ascii="Arial" w:hAnsi="Arial" w:cs="Arial"/>
                <w:caps/>
                <w:color w:val="4D4D4D"/>
                <w:spacing w:val="40"/>
              </w:rPr>
              <w:t>УТВЕРЖДЕНЫ</w:t>
            </w:r>
          </w:p>
          <w:p w:rsidR="00032BFC" w:rsidRPr="004B0744" w:rsidRDefault="000D3F50" w:rsidP="007724C4">
            <w:pPr>
              <w:spacing w:line="276" w:lineRule="auto"/>
              <w:rPr>
                <w:rFonts w:ascii="Arial" w:hAnsi="Arial" w:cs="Arial"/>
              </w:rPr>
            </w:pPr>
            <w:r>
              <w:rPr>
                <w:rFonts w:ascii="Arial" w:hAnsi="Arial" w:cs="Arial"/>
              </w:rPr>
              <w:t>Решением</w:t>
            </w:r>
            <w:r w:rsidR="00032BFC">
              <w:rPr>
                <w:rFonts w:ascii="Arial" w:hAnsi="Arial" w:cs="Arial"/>
              </w:rPr>
              <w:t xml:space="preserve"> </w:t>
            </w:r>
            <w:r w:rsidR="004B0744">
              <w:rPr>
                <w:rFonts w:ascii="Arial" w:hAnsi="Arial" w:cs="Arial"/>
              </w:rPr>
              <w:t>С</w:t>
            </w:r>
            <w:r w:rsidR="00032BFC">
              <w:rPr>
                <w:rFonts w:ascii="Arial" w:hAnsi="Arial" w:cs="Arial"/>
              </w:rPr>
              <w:t>овета</w:t>
            </w:r>
            <w:r w:rsidR="004B0744" w:rsidRPr="004D420D">
              <w:rPr>
                <w:rFonts w:ascii="Arial" w:hAnsi="Arial" w:cs="Arial"/>
              </w:rPr>
              <w:t xml:space="preserve"> </w:t>
            </w:r>
            <w:r w:rsidR="004B0744">
              <w:rPr>
                <w:rFonts w:ascii="Arial" w:hAnsi="Arial" w:cs="Arial"/>
              </w:rPr>
              <w:t>депутатов</w:t>
            </w:r>
          </w:p>
          <w:p w:rsidR="004B0744" w:rsidRPr="004D420D" w:rsidRDefault="000F45C7" w:rsidP="007724C4">
            <w:pPr>
              <w:spacing w:line="276" w:lineRule="auto"/>
              <w:rPr>
                <w:rFonts w:ascii="Arial" w:hAnsi="Arial" w:cs="Arial"/>
                <w:b/>
              </w:rPr>
            </w:pPr>
            <w:r>
              <w:rPr>
                <w:rFonts w:ascii="Arial" w:hAnsi="Arial" w:cs="Arial"/>
              </w:rPr>
              <w:t>Копкульского</w:t>
            </w:r>
            <w:r w:rsidR="004B0744" w:rsidRPr="004B0744">
              <w:rPr>
                <w:rFonts w:ascii="Arial" w:hAnsi="Arial" w:cs="Arial"/>
              </w:rPr>
              <w:t xml:space="preserve"> сельсовета</w:t>
            </w:r>
            <w:r w:rsidR="004B0744" w:rsidRPr="004B0744">
              <w:rPr>
                <w:rFonts w:ascii="Arial" w:hAnsi="Arial" w:cs="Arial"/>
                <w:b/>
              </w:rPr>
              <w:t xml:space="preserve"> </w:t>
            </w:r>
          </w:p>
          <w:p w:rsidR="004B0744" w:rsidRPr="004B0744" w:rsidRDefault="004B0744" w:rsidP="007724C4">
            <w:pPr>
              <w:spacing w:line="276" w:lineRule="auto"/>
              <w:rPr>
                <w:rFonts w:ascii="Arial" w:hAnsi="Arial" w:cs="Arial"/>
              </w:rPr>
            </w:pPr>
            <w:r w:rsidRPr="004B0744">
              <w:rPr>
                <w:rFonts w:ascii="Arial" w:hAnsi="Arial" w:cs="Arial"/>
              </w:rPr>
              <w:t xml:space="preserve">Купинского района Новосибирской области </w:t>
            </w:r>
          </w:p>
          <w:p w:rsidR="00032BFC" w:rsidRPr="00032BFC" w:rsidRDefault="00032BFC" w:rsidP="007724C4">
            <w:pPr>
              <w:spacing w:line="276" w:lineRule="auto"/>
              <w:rPr>
                <w:rFonts w:ascii="Arial" w:hAnsi="Arial" w:cs="Arial"/>
              </w:rPr>
            </w:pPr>
            <w:r>
              <w:rPr>
                <w:rFonts w:ascii="Arial" w:hAnsi="Arial" w:cs="Arial"/>
              </w:rPr>
              <w:t>«</w:t>
            </w:r>
            <w:r w:rsidRPr="00032BFC">
              <w:rPr>
                <w:rFonts w:ascii="Arial" w:hAnsi="Arial" w:cs="Arial"/>
                <w:u w:val="single"/>
              </w:rPr>
              <w:t xml:space="preserve">      </w:t>
            </w:r>
            <w:r>
              <w:rPr>
                <w:rFonts w:ascii="Arial" w:hAnsi="Arial" w:cs="Arial"/>
              </w:rPr>
              <w:t>»</w:t>
            </w:r>
            <w:r w:rsidRPr="00032BFC">
              <w:rPr>
                <w:rFonts w:ascii="Arial" w:hAnsi="Arial" w:cs="Arial"/>
                <w:u w:val="single"/>
              </w:rPr>
              <w:t xml:space="preserve">                           </w:t>
            </w:r>
            <w:r w:rsidR="0054590D">
              <w:rPr>
                <w:rFonts w:ascii="Arial" w:hAnsi="Arial" w:cs="Arial"/>
              </w:rPr>
              <w:t>2013</w:t>
            </w:r>
            <w:r>
              <w:rPr>
                <w:rFonts w:ascii="Arial" w:hAnsi="Arial" w:cs="Arial"/>
              </w:rPr>
              <w:t>г.</w:t>
            </w:r>
          </w:p>
        </w:tc>
      </w:tr>
      <w:tr w:rsidR="00032BFC" w:rsidTr="00BF045C">
        <w:trPr>
          <w:trHeight w:val="272"/>
        </w:trPr>
        <w:tc>
          <w:tcPr>
            <w:tcW w:w="1951" w:type="dxa"/>
          </w:tcPr>
          <w:p w:rsidR="00032BFC" w:rsidRDefault="00032BFC" w:rsidP="00E01CA7"/>
        </w:tc>
        <w:tc>
          <w:tcPr>
            <w:tcW w:w="1385" w:type="dxa"/>
          </w:tcPr>
          <w:p w:rsidR="00032BFC" w:rsidRDefault="00032BFC" w:rsidP="00E01CA7"/>
        </w:tc>
        <w:tc>
          <w:tcPr>
            <w:tcW w:w="8786" w:type="dxa"/>
            <w:gridSpan w:val="5"/>
          </w:tcPr>
          <w:p w:rsidR="00032BFC" w:rsidRDefault="00032BFC" w:rsidP="00E01CA7"/>
        </w:tc>
      </w:tr>
      <w:tr w:rsidR="00032BFC" w:rsidRPr="005701AC" w:rsidTr="00BF045C">
        <w:trPr>
          <w:trHeight w:val="455"/>
        </w:trPr>
        <w:tc>
          <w:tcPr>
            <w:tcW w:w="1951" w:type="dxa"/>
          </w:tcPr>
          <w:p w:rsidR="00032BFC" w:rsidRDefault="00032BFC" w:rsidP="00E01CA7"/>
        </w:tc>
        <w:tc>
          <w:tcPr>
            <w:tcW w:w="1385" w:type="dxa"/>
          </w:tcPr>
          <w:p w:rsidR="00032BFC" w:rsidRDefault="00032BFC" w:rsidP="00E01CA7"/>
        </w:tc>
        <w:tc>
          <w:tcPr>
            <w:tcW w:w="8786" w:type="dxa"/>
            <w:gridSpan w:val="5"/>
          </w:tcPr>
          <w:p w:rsidR="00032BFC" w:rsidRPr="007E60B6" w:rsidRDefault="0054590D" w:rsidP="00E01CA7">
            <w:pPr>
              <w:rPr>
                <w:rFonts w:ascii="Arial" w:hAnsi="Arial" w:cs="Arial"/>
                <w:b/>
              </w:rPr>
            </w:pPr>
            <w:r>
              <w:rPr>
                <w:rFonts w:ascii="Arial" w:hAnsi="Arial" w:cs="Arial"/>
                <w:b/>
                <w:color w:val="808080" w:themeColor="background1" w:themeShade="80"/>
              </w:rPr>
              <w:t>2013</w:t>
            </w:r>
            <w:r w:rsidR="00032BFC" w:rsidRPr="00931918">
              <w:rPr>
                <w:rFonts w:ascii="Arial" w:hAnsi="Arial" w:cs="Arial"/>
                <w:b/>
                <w:color w:val="808080" w:themeColor="background1" w:themeShade="80"/>
              </w:rPr>
              <w:t xml:space="preserve"> год</w:t>
            </w:r>
            <w:r w:rsidR="007E60B6">
              <w:rPr>
                <w:rFonts w:ascii="Arial" w:hAnsi="Arial" w:cs="Arial"/>
                <w:b/>
                <w:color w:val="808080" w:themeColor="background1" w:themeShade="80"/>
              </w:rPr>
              <w:t xml:space="preserve"> </w:t>
            </w:r>
          </w:p>
        </w:tc>
      </w:tr>
    </w:tbl>
    <w:p w:rsidR="00E01CA7" w:rsidRPr="007E60B6" w:rsidRDefault="00E01CA7" w:rsidP="000569BD">
      <w:pPr>
        <w:spacing w:before="240" w:line="360" w:lineRule="auto"/>
        <w:rPr>
          <w:sz w:val="24"/>
          <w:szCs w:val="24"/>
        </w:rPr>
        <w:sectPr w:rsidR="00E01CA7" w:rsidRPr="007E60B6" w:rsidSect="009344EC">
          <w:headerReference w:type="first" r:id="rId12"/>
          <w:footerReference w:type="first" r:id="rId13"/>
          <w:pgSz w:w="12240" w:h="15840"/>
          <w:pgMar w:top="149" w:right="851" w:bottom="1134" w:left="1701" w:header="0" w:footer="0" w:gutter="0"/>
          <w:pgNumType w:start="3"/>
          <w:cols w:space="720"/>
          <w:noEndnote/>
        </w:sectPr>
      </w:pPr>
    </w:p>
    <w:p w:rsidR="00FA6F8F" w:rsidRPr="008275AC" w:rsidRDefault="00472E81" w:rsidP="00F76F7B">
      <w:pPr>
        <w:spacing w:after="600"/>
        <w:jc w:val="center"/>
        <w:rPr>
          <w:rFonts w:ascii="Arial" w:hAnsi="Arial" w:cs="Arial"/>
          <w:b/>
          <w:sz w:val="24"/>
          <w:szCs w:val="24"/>
        </w:rPr>
      </w:pPr>
      <w:r w:rsidRPr="008275AC">
        <w:rPr>
          <w:rFonts w:ascii="Arial" w:hAnsi="Arial" w:cs="Arial"/>
          <w:b/>
          <w:sz w:val="24"/>
          <w:szCs w:val="24"/>
        </w:rPr>
        <w:lastRenderedPageBreak/>
        <w:t>С</w:t>
      </w:r>
      <w:r w:rsidR="00D2573A" w:rsidRPr="008275AC">
        <w:rPr>
          <w:rFonts w:ascii="Arial" w:hAnsi="Arial" w:cs="Arial"/>
          <w:b/>
          <w:sz w:val="24"/>
          <w:szCs w:val="24"/>
        </w:rPr>
        <w:t>ОДЕРЖАНИЕ</w:t>
      </w:r>
    </w:p>
    <w:tbl>
      <w:tblPr>
        <w:tblW w:w="1011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1"/>
        <w:gridCol w:w="744"/>
      </w:tblGrid>
      <w:tr w:rsidR="00FD7358" w:rsidRPr="00A71A0A" w:rsidTr="00D6512C">
        <w:trPr>
          <w:trHeight w:val="690"/>
        </w:trPr>
        <w:tc>
          <w:tcPr>
            <w:tcW w:w="9371" w:type="dxa"/>
            <w:shd w:val="clear" w:color="auto" w:fill="auto"/>
            <w:vAlign w:val="center"/>
          </w:tcPr>
          <w:p w:rsidR="00FD7358" w:rsidRPr="00A71A0A" w:rsidRDefault="00FD7358" w:rsidP="003261C9">
            <w:pPr>
              <w:spacing w:line="360" w:lineRule="auto"/>
              <w:jc w:val="both"/>
              <w:rPr>
                <w:rFonts w:ascii="Arial" w:hAnsi="Arial" w:cs="Arial"/>
                <w:b/>
                <w:bCs/>
                <w:color w:val="365F91" w:themeColor="accent1" w:themeShade="BF"/>
                <w:sz w:val="24"/>
                <w:szCs w:val="24"/>
              </w:rPr>
            </w:pPr>
            <w:r w:rsidRPr="003D2754">
              <w:rPr>
                <w:rFonts w:ascii="Arial" w:hAnsi="Arial" w:cs="Arial"/>
                <w:b/>
                <w:bCs/>
                <w:sz w:val="24"/>
                <w:szCs w:val="24"/>
              </w:rPr>
              <w:t>ЧАСТЬ I. ПОРЯДОК РЕГУЛИРОВАНИЯ ЗЕМЛЕПОЛЬЗОВАНИЯ И ЗАСТРОЙКИ НА ОСНОВЕ ГРАДОСТРОИТЕЛЬНОГО ЗОНИРОВАНИЯ</w:t>
            </w:r>
          </w:p>
        </w:tc>
        <w:tc>
          <w:tcPr>
            <w:tcW w:w="744" w:type="dxa"/>
            <w:shd w:val="clear" w:color="auto" w:fill="auto"/>
            <w:noWrap/>
            <w:vAlign w:val="center"/>
          </w:tcPr>
          <w:p w:rsidR="00FD7358" w:rsidRPr="00583E6F" w:rsidRDefault="00D6512C" w:rsidP="003261C9">
            <w:pPr>
              <w:jc w:val="center"/>
              <w:rPr>
                <w:rFonts w:ascii="Arial" w:hAnsi="Arial" w:cs="Arial"/>
                <w:sz w:val="24"/>
                <w:szCs w:val="24"/>
              </w:rPr>
            </w:pPr>
            <w:r>
              <w:rPr>
                <w:rFonts w:ascii="Arial" w:hAnsi="Arial" w:cs="Arial"/>
                <w:sz w:val="24"/>
                <w:szCs w:val="24"/>
              </w:rPr>
              <w:t>8</w:t>
            </w:r>
          </w:p>
        </w:tc>
      </w:tr>
      <w:tr w:rsidR="00FD7358" w:rsidRPr="00A71A0A" w:rsidTr="003261C9">
        <w:trPr>
          <w:trHeight w:val="300"/>
        </w:trPr>
        <w:tc>
          <w:tcPr>
            <w:tcW w:w="9371" w:type="dxa"/>
            <w:shd w:val="clear" w:color="auto" w:fill="auto"/>
            <w:noWrap/>
            <w:vAlign w:val="center"/>
          </w:tcPr>
          <w:p w:rsidR="00FD7358" w:rsidRPr="00A71A0A" w:rsidRDefault="00FD7358" w:rsidP="003261C9">
            <w:pPr>
              <w:spacing w:line="360" w:lineRule="auto"/>
              <w:jc w:val="both"/>
              <w:rPr>
                <w:rFonts w:ascii="Arial" w:hAnsi="Arial" w:cs="Arial"/>
                <w:b/>
                <w:bCs/>
                <w:sz w:val="24"/>
                <w:szCs w:val="24"/>
              </w:rPr>
            </w:pPr>
            <w:r w:rsidRPr="00A71A0A">
              <w:rPr>
                <w:rFonts w:ascii="Arial" w:hAnsi="Arial" w:cs="Arial"/>
                <w:b/>
                <w:bCs/>
                <w:sz w:val="24"/>
                <w:szCs w:val="24"/>
              </w:rPr>
              <w:t xml:space="preserve">ГЛАВА </w:t>
            </w:r>
            <w:r w:rsidR="00931918" w:rsidRPr="00A71A0A">
              <w:rPr>
                <w:rFonts w:ascii="Arial" w:hAnsi="Arial" w:cs="Arial"/>
                <w:b/>
                <w:bCs/>
                <w:sz w:val="24"/>
                <w:szCs w:val="24"/>
                <w:lang w:val="en-US"/>
              </w:rPr>
              <w:t>1</w:t>
            </w:r>
            <w:r w:rsidRPr="00A71A0A">
              <w:rPr>
                <w:rFonts w:ascii="Arial" w:hAnsi="Arial" w:cs="Arial"/>
                <w:b/>
                <w:bCs/>
                <w:sz w:val="24"/>
                <w:szCs w:val="24"/>
              </w:rPr>
              <w:t>. ОБЩИЕ ПОЛОЖЕНИЯ</w:t>
            </w:r>
          </w:p>
        </w:tc>
        <w:tc>
          <w:tcPr>
            <w:tcW w:w="744" w:type="dxa"/>
            <w:shd w:val="clear" w:color="auto" w:fill="auto"/>
            <w:noWrap/>
            <w:vAlign w:val="center"/>
          </w:tcPr>
          <w:p w:rsidR="00FD7358" w:rsidRPr="00583E6F" w:rsidRDefault="003261C9" w:rsidP="003261C9">
            <w:pPr>
              <w:jc w:val="center"/>
              <w:rPr>
                <w:rFonts w:ascii="Arial" w:hAnsi="Arial" w:cs="Arial"/>
                <w:sz w:val="24"/>
                <w:szCs w:val="24"/>
              </w:rPr>
            </w:pPr>
            <w:r>
              <w:rPr>
                <w:rFonts w:ascii="Arial" w:hAnsi="Arial" w:cs="Arial"/>
                <w:sz w:val="24"/>
                <w:szCs w:val="24"/>
              </w:rPr>
              <w:t>8</w:t>
            </w:r>
          </w:p>
        </w:tc>
      </w:tr>
      <w:tr w:rsidR="00FD7358" w:rsidRPr="00A71A0A" w:rsidTr="00D6512C">
        <w:trPr>
          <w:trHeight w:val="300"/>
        </w:trPr>
        <w:tc>
          <w:tcPr>
            <w:tcW w:w="9371" w:type="dxa"/>
            <w:shd w:val="clear" w:color="auto" w:fill="auto"/>
            <w:noWrap/>
            <w:vAlign w:val="center"/>
          </w:tcPr>
          <w:p w:rsidR="00FD7358" w:rsidRPr="00A71A0A" w:rsidRDefault="00FD7358" w:rsidP="003261C9">
            <w:pPr>
              <w:spacing w:line="360" w:lineRule="auto"/>
              <w:jc w:val="both"/>
              <w:rPr>
                <w:rFonts w:ascii="Arial" w:hAnsi="Arial" w:cs="Arial"/>
                <w:sz w:val="24"/>
                <w:szCs w:val="24"/>
              </w:rPr>
            </w:pPr>
            <w:r w:rsidRPr="00A71A0A">
              <w:rPr>
                <w:rFonts w:ascii="Arial" w:hAnsi="Arial" w:cs="Arial"/>
                <w:b/>
                <w:bCs/>
                <w:sz w:val="24"/>
                <w:szCs w:val="24"/>
              </w:rPr>
              <w:t>Статья 1.</w:t>
            </w:r>
            <w:r w:rsidRPr="00A71A0A">
              <w:rPr>
                <w:rFonts w:ascii="Arial" w:hAnsi="Arial" w:cs="Arial"/>
                <w:sz w:val="24"/>
                <w:szCs w:val="24"/>
              </w:rPr>
              <w:t xml:space="preserve"> Основные понятия, используемые в Правилах</w:t>
            </w:r>
          </w:p>
        </w:tc>
        <w:tc>
          <w:tcPr>
            <w:tcW w:w="744" w:type="dxa"/>
            <w:shd w:val="clear" w:color="auto" w:fill="auto"/>
            <w:noWrap/>
            <w:vAlign w:val="center"/>
          </w:tcPr>
          <w:p w:rsidR="00FD7358" w:rsidRPr="00583E6F" w:rsidRDefault="003261C9" w:rsidP="003261C9">
            <w:pPr>
              <w:jc w:val="center"/>
              <w:rPr>
                <w:rFonts w:ascii="Arial" w:hAnsi="Arial" w:cs="Arial"/>
                <w:sz w:val="24"/>
                <w:szCs w:val="24"/>
              </w:rPr>
            </w:pPr>
            <w:r>
              <w:rPr>
                <w:rFonts w:ascii="Arial" w:hAnsi="Arial" w:cs="Arial"/>
                <w:sz w:val="24"/>
                <w:szCs w:val="24"/>
              </w:rPr>
              <w:t>8</w:t>
            </w:r>
          </w:p>
        </w:tc>
      </w:tr>
      <w:tr w:rsidR="00FD7358" w:rsidRPr="00A71A0A" w:rsidTr="00D6512C">
        <w:trPr>
          <w:trHeight w:val="300"/>
        </w:trPr>
        <w:tc>
          <w:tcPr>
            <w:tcW w:w="9371" w:type="dxa"/>
            <w:shd w:val="clear" w:color="auto" w:fill="auto"/>
            <w:noWrap/>
            <w:vAlign w:val="center"/>
          </w:tcPr>
          <w:p w:rsidR="00FD7358" w:rsidRPr="00A71A0A" w:rsidRDefault="00FD7358" w:rsidP="003261C9">
            <w:pPr>
              <w:spacing w:line="360" w:lineRule="auto"/>
              <w:jc w:val="both"/>
              <w:rPr>
                <w:rFonts w:ascii="Arial" w:hAnsi="Arial" w:cs="Arial"/>
                <w:sz w:val="24"/>
                <w:szCs w:val="24"/>
              </w:rPr>
            </w:pPr>
            <w:r w:rsidRPr="00A71A0A">
              <w:rPr>
                <w:rFonts w:ascii="Arial" w:hAnsi="Arial" w:cs="Arial"/>
                <w:b/>
                <w:bCs/>
                <w:sz w:val="24"/>
                <w:szCs w:val="24"/>
              </w:rPr>
              <w:t>Статья 2.</w:t>
            </w:r>
            <w:r w:rsidRPr="00A71A0A">
              <w:rPr>
                <w:rFonts w:ascii="Arial" w:hAnsi="Arial" w:cs="Arial"/>
                <w:sz w:val="24"/>
                <w:szCs w:val="24"/>
              </w:rPr>
              <w:t xml:space="preserve"> Основания введения, назначение и состав Правил</w:t>
            </w:r>
          </w:p>
        </w:tc>
        <w:tc>
          <w:tcPr>
            <w:tcW w:w="744" w:type="dxa"/>
            <w:shd w:val="clear" w:color="auto" w:fill="auto"/>
            <w:noWrap/>
            <w:vAlign w:val="center"/>
          </w:tcPr>
          <w:p w:rsidR="00DE5D68" w:rsidRPr="00583E6F" w:rsidRDefault="003261C9" w:rsidP="003261C9">
            <w:pPr>
              <w:jc w:val="center"/>
              <w:rPr>
                <w:rFonts w:ascii="Arial" w:hAnsi="Arial" w:cs="Arial"/>
                <w:sz w:val="24"/>
                <w:szCs w:val="24"/>
              </w:rPr>
            </w:pPr>
            <w:r>
              <w:rPr>
                <w:rFonts w:ascii="Arial" w:hAnsi="Arial" w:cs="Arial"/>
                <w:sz w:val="24"/>
                <w:szCs w:val="24"/>
              </w:rPr>
              <w:t>14</w:t>
            </w:r>
          </w:p>
        </w:tc>
      </w:tr>
      <w:tr w:rsidR="00FD7358" w:rsidRPr="00A71A0A" w:rsidTr="00D6512C">
        <w:trPr>
          <w:trHeight w:val="300"/>
        </w:trPr>
        <w:tc>
          <w:tcPr>
            <w:tcW w:w="9371" w:type="dxa"/>
            <w:shd w:val="clear" w:color="auto" w:fill="auto"/>
            <w:noWrap/>
            <w:vAlign w:val="center"/>
          </w:tcPr>
          <w:p w:rsidR="00FD7358" w:rsidRPr="00A71A0A" w:rsidRDefault="00FD7358" w:rsidP="003261C9">
            <w:pPr>
              <w:spacing w:line="360" w:lineRule="auto"/>
              <w:jc w:val="both"/>
              <w:rPr>
                <w:rFonts w:ascii="Arial" w:hAnsi="Arial" w:cs="Arial"/>
                <w:sz w:val="24"/>
                <w:szCs w:val="24"/>
              </w:rPr>
            </w:pPr>
            <w:r w:rsidRPr="00A71A0A">
              <w:rPr>
                <w:rFonts w:ascii="Arial" w:hAnsi="Arial" w:cs="Arial"/>
                <w:b/>
                <w:bCs/>
                <w:sz w:val="24"/>
                <w:szCs w:val="24"/>
              </w:rPr>
              <w:t>Статья 3.</w:t>
            </w:r>
            <w:r w:rsidRPr="00A71A0A">
              <w:rPr>
                <w:rFonts w:ascii="Arial" w:hAnsi="Arial" w:cs="Arial"/>
                <w:sz w:val="24"/>
                <w:szCs w:val="24"/>
              </w:rPr>
              <w:t xml:space="preserve"> Градостроительные регламенты и их применение</w:t>
            </w:r>
          </w:p>
        </w:tc>
        <w:tc>
          <w:tcPr>
            <w:tcW w:w="744" w:type="dxa"/>
            <w:shd w:val="clear" w:color="auto" w:fill="auto"/>
            <w:noWrap/>
            <w:vAlign w:val="center"/>
          </w:tcPr>
          <w:p w:rsidR="00FD7358" w:rsidRPr="00583E6F" w:rsidRDefault="003261C9" w:rsidP="003261C9">
            <w:pPr>
              <w:jc w:val="center"/>
              <w:rPr>
                <w:rFonts w:ascii="Arial" w:hAnsi="Arial" w:cs="Arial"/>
                <w:sz w:val="24"/>
                <w:szCs w:val="24"/>
              </w:rPr>
            </w:pPr>
            <w:r>
              <w:rPr>
                <w:rFonts w:ascii="Arial" w:hAnsi="Arial" w:cs="Arial"/>
                <w:sz w:val="24"/>
                <w:szCs w:val="24"/>
              </w:rPr>
              <w:t>17</w:t>
            </w:r>
          </w:p>
        </w:tc>
      </w:tr>
      <w:tr w:rsidR="00FD7358" w:rsidRPr="00A71A0A" w:rsidTr="00D6512C">
        <w:trPr>
          <w:trHeight w:val="300"/>
        </w:trPr>
        <w:tc>
          <w:tcPr>
            <w:tcW w:w="9371" w:type="dxa"/>
            <w:shd w:val="clear" w:color="auto" w:fill="auto"/>
            <w:noWrap/>
            <w:vAlign w:val="center"/>
          </w:tcPr>
          <w:p w:rsidR="00FD7358" w:rsidRPr="00A71A0A" w:rsidRDefault="00FD7358" w:rsidP="003261C9">
            <w:pPr>
              <w:spacing w:line="360" w:lineRule="auto"/>
              <w:jc w:val="both"/>
              <w:rPr>
                <w:rFonts w:ascii="Arial" w:hAnsi="Arial" w:cs="Arial"/>
                <w:sz w:val="24"/>
                <w:szCs w:val="24"/>
              </w:rPr>
            </w:pPr>
            <w:r w:rsidRPr="00A71A0A">
              <w:rPr>
                <w:rFonts w:ascii="Arial" w:hAnsi="Arial" w:cs="Arial"/>
                <w:b/>
                <w:bCs/>
                <w:sz w:val="24"/>
                <w:szCs w:val="24"/>
              </w:rPr>
              <w:t>Статья 4</w:t>
            </w:r>
            <w:r w:rsidRPr="00A71A0A">
              <w:rPr>
                <w:rFonts w:ascii="Arial" w:hAnsi="Arial" w:cs="Arial"/>
                <w:sz w:val="24"/>
                <w:szCs w:val="24"/>
              </w:rPr>
              <w:t>. Открытость и доступность информации о землепользовании и застройке</w:t>
            </w:r>
          </w:p>
        </w:tc>
        <w:tc>
          <w:tcPr>
            <w:tcW w:w="744" w:type="dxa"/>
            <w:shd w:val="clear" w:color="auto" w:fill="auto"/>
            <w:noWrap/>
            <w:vAlign w:val="center"/>
          </w:tcPr>
          <w:p w:rsidR="00FD7358" w:rsidRPr="00583E6F" w:rsidRDefault="003261C9" w:rsidP="003261C9">
            <w:pPr>
              <w:jc w:val="center"/>
              <w:rPr>
                <w:rFonts w:ascii="Arial" w:hAnsi="Arial" w:cs="Arial"/>
                <w:sz w:val="24"/>
                <w:szCs w:val="24"/>
              </w:rPr>
            </w:pPr>
            <w:r>
              <w:rPr>
                <w:rFonts w:ascii="Arial" w:hAnsi="Arial" w:cs="Arial"/>
                <w:sz w:val="24"/>
                <w:szCs w:val="24"/>
              </w:rPr>
              <w:t>23</w:t>
            </w:r>
          </w:p>
        </w:tc>
      </w:tr>
      <w:tr w:rsidR="00FD7358" w:rsidRPr="00A71A0A" w:rsidTr="00D6512C">
        <w:trPr>
          <w:trHeight w:val="600"/>
        </w:trPr>
        <w:tc>
          <w:tcPr>
            <w:tcW w:w="9371" w:type="dxa"/>
            <w:shd w:val="clear" w:color="auto" w:fill="auto"/>
            <w:vAlign w:val="center"/>
          </w:tcPr>
          <w:p w:rsidR="00FD7358" w:rsidRPr="00A71A0A" w:rsidRDefault="00FD7358" w:rsidP="003261C9">
            <w:pPr>
              <w:spacing w:line="360" w:lineRule="auto"/>
              <w:jc w:val="both"/>
              <w:rPr>
                <w:rFonts w:ascii="Arial" w:hAnsi="Arial" w:cs="Arial"/>
                <w:b/>
                <w:bCs/>
                <w:sz w:val="24"/>
                <w:szCs w:val="24"/>
              </w:rPr>
            </w:pPr>
            <w:r w:rsidRPr="00A71A0A">
              <w:rPr>
                <w:rFonts w:ascii="Arial" w:hAnsi="Arial" w:cs="Arial"/>
                <w:b/>
                <w:bCs/>
                <w:sz w:val="24"/>
                <w:szCs w:val="24"/>
              </w:rPr>
              <w:t>ГЛАВА 2. ПРАВА ИСПОЛЬЗОВАНИЯ НЕДВИЖИМОСТИ, ВОЗНИКШИЕ ДО ВСТУПЛЕНИЯ В СИЛУ ПРАВИЛ</w:t>
            </w:r>
          </w:p>
        </w:tc>
        <w:tc>
          <w:tcPr>
            <w:tcW w:w="744" w:type="dxa"/>
            <w:shd w:val="clear" w:color="auto" w:fill="auto"/>
            <w:noWrap/>
            <w:vAlign w:val="center"/>
          </w:tcPr>
          <w:p w:rsidR="00FD7358" w:rsidRPr="00583E6F" w:rsidRDefault="003261C9" w:rsidP="003261C9">
            <w:pPr>
              <w:jc w:val="center"/>
              <w:rPr>
                <w:rFonts w:ascii="Arial" w:hAnsi="Arial" w:cs="Arial"/>
                <w:sz w:val="24"/>
                <w:szCs w:val="24"/>
              </w:rPr>
            </w:pPr>
            <w:r>
              <w:rPr>
                <w:rFonts w:ascii="Arial" w:hAnsi="Arial" w:cs="Arial"/>
                <w:sz w:val="24"/>
                <w:szCs w:val="24"/>
              </w:rPr>
              <w:t>25</w:t>
            </w:r>
          </w:p>
        </w:tc>
      </w:tr>
      <w:tr w:rsidR="00FD7358" w:rsidRPr="00A71A0A" w:rsidTr="00D6512C">
        <w:trPr>
          <w:trHeight w:val="300"/>
        </w:trPr>
        <w:tc>
          <w:tcPr>
            <w:tcW w:w="9371" w:type="dxa"/>
            <w:shd w:val="clear" w:color="auto" w:fill="auto"/>
            <w:noWrap/>
            <w:vAlign w:val="center"/>
          </w:tcPr>
          <w:p w:rsidR="00FD7358" w:rsidRPr="00A71A0A" w:rsidRDefault="00FD7358" w:rsidP="003261C9">
            <w:pPr>
              <w:spacing w:line="360" w:lineRule="auto"/>
              <w:jc w:val="both"/>
              <w:rPr>
                <w:rFonts w:ascii="Arial" w:hAnsi="Arial" w:cs="Arial"/>
                <w:sz w:val="24"/>
                <w:szCs w:val="24"/>
              </w:rPr>
            </w:pPr>
            <w:r w:rsidRPr="00A71A0A">
              <w:rPr>
                <w:rFonts w:ascii="Arial" w:hAnsi="Arial" w:cs="Arial"/>
                <w:b/>
                <w:bCs/>
                <w:sz w:val="24"/>
                <w:szCs w:val="24"/>
              </w:rPr>
              <w:t>Статья 5.</w:t>
            </w:r>
            <w:r w:rsidRPr="00A71A0A">
              <w:rPr>
                <w:rFonts w:ascii="Arial" w:hAnsi="Arial" w:cs="Arial"/>
                <w:sz w:val="24"/>
                <w:szCs w:val="24"/>
              </w:rPr>
              <w:t xml:space="preserve"> Общие положения, относящиеся к ранее возникшим правам</w:t>
            </w:r>
          </w:p>
        </w:tc>
        <w:tc>
          <w:tcPr>
            <w:tcW w:w="744" w:type="dxa"/>
            <w:shd w:val="clear" w:color="auto" w:fill="auto"/>
            <w:noWrap/>
            <w:vAlign w:val="center"/>
          </w:tcPr>
          <w:p w:rsidR="00FD7358" w:rsidRPr="00583E6F" w:rsidRDefault="003261C9" w:rsidP="003261C9">
            <w:pPr>
              <w:jc w:val="center"/>
              <w:rPr>
                <w:rFonts w:ascii="Arial" w:hAnsi="Arial" w:cs="Arial"/>
                <w:sz w:val="24"/>
                <w:szCs w:val="24"/>
              </w:rPr>
            </w:pPr>
            <w:r>
              <w:rPr>
                <w:rFonts w:ascii="Arial" w:hAnsi="Arial" w:cs="Arial"/>
                <w:sz w:val="24"/>
                <w:szCs w:val="24"/>
              </w:rPr>
              <w:t>25</w:t>
            </w:r>
          </w:p>
        </w:tc>
      </w:tr>
      <w:tr w:rsidR="00FD7358" w:rsidRPr="00A71A0A" w:rsidTr="00D6512C">
        <w:trPr>
          <w:trHeight w:val="600"/>
        </w:trPr>
        <w:tc>
          <w:tcPr>
            <w:tcW w:w="9371" w:type="dxa"/>
            <w:shd w:val="clear" w:color="auto" w:fill="auto"/>
            <w:vAlign w:val="center"/>
          </w:tcPr>
          <w:p w:rsidR="00FD7358" w:rsidRPr="00A71A0A" w:rsidRDefault="00FD7358" w:rsidP="003261C9">
            <w:pPr>
              <w:spacing w:line="360" w:lineRule="auto"/>
              <w:jc w:val="both"/>
              <w:rPr>
                <w:rFonts w:ascii="Arial" w:hAnsi="Arial" w:cs="Arial"/>
                <w:sz w:val="24"/>
                <w:szCs w:val="24"/>
              </w:rPr>
            </w:pPr>
            <w:r w:rsidRPr="00A71A0A">
              <w:rPr>
                <w:rFonts w:ascii="Arial" w:hAnsi="Arial" w:cs="Arial"/>
                <w:b/>
                <w:bCs/>
                <w:sz w:val="24"/>
                <w:szCs w:val="24"/>
              </w:rPr>
              <w:t xml:space="preserve">Статья 6. </w:t>
            </w:r>
            <w:r w:rsidRPr="00A71A0A">
              <w:rPr>
                <w:rFonts w:ascii="Arial" w:hAnsi="Arial" w:cs="Arial"/>
                <w:sz w:val="24"/>
                <w:szCs w:val="24"/>
              </w:rPr>
              <w:t>Использование и строительные изменения объектов недвижимости, не соответствующих Правилам</w:t>
            </w:r>
          </w:p>
        </w:tc>
        <w:tc>
          <w:tcPr>
            <w:tcW w:w="744" w:type="dxa"/>
            <w:shd w:val="clear" w:color="auto" w:fill="auto"/>
            <w:noWrap/>
            <w:vAlign w:val="center"/>
          </w:tcPr>
          <w:p w:rsidR="00FD7358" w:rsidRPr="00583E6F" w:rsidRDefault="003261C9" w:rsidP="003261C9">
            <w:pPr>
              <w:jc w:val="center"/>
              <w:rPr>
                <w:rFonts w:ascii="Arial" w:hAnsi="Arial" w:cs="Arial"/>
                <w:sz w:val="24"/>
                <w:szCs w:val="24"/>
              </w:rPr>
            </w:pPr>
            <w:r>
              <w:rPr>
                <w:rFonts w:ascii="Arial" w:hAnsi="Arial" w:cs="Arial"/>
                <w:sz w:val="24"/>
                <w:szCs w:val="24"/>
              </w:rPr>
              <w:t>26</w:t>
            </w:r>
          </w:p>
        </w:tc>
      </w:tr>
      <w:tr w:rsidR="00FD7358" w:rsidRPr="00A71A0A" w:rsidTr="00D6512C">
        <w:trPr>
          <w:trHeight w:val="600"/>
        </w:trPr>
        <w:tc>
          <w:tcPr>
            <w:tcW w:w="9371" w:type="dxa"/>
            <w:shd w:val="clear" w:color="auto" w:fill="auto"/>
            <w:vAlign w:val="center"/>
          </w:tcPr>
          <w:p w:rsidR="00FD7358" w:rsidRPr="00A71A0A" w:rsidRDefault="00FD7358" w:rsidP="003261C9">
            <w:pPr>
              <w:spacing w:line="360" w:lineRule="auto"/>
              <w:jc w:val="both"/>
              <w:rPr>
                <w:rFonts w:ascii="Arial" w:hAnsi="Arial" w:cs="Arial"/>
                <w:b/>
                <w:bCs/>
                <w:sz w:val="24"/>
                <w:szCs w:val="24"/>
              </w:rPr>
            </w:pPr>
            <w:r w:rsidRPr="00A71A0A">
              <w:rPr>
                <w:rFonts w:ascii="Arial" w:hAnsi="Arial" w:cs="Arial"/>
                <w:b/>
                <w:bCs/>
                <w:sz w:val="24"/>
                <w:szCs w:val="24"/>
              </w:rPr>
              <w:t>ГЛАВА 3. УЧАСТНИКИ ОТНОШЕНИЙ, ВОЗНИКАЮЩИХ ПО ПОВОДУ ЗЕМЛЕПОЛЬЗОВАНИЯ И ЗАСТРОЙКИ</w:t>
            </w:r>
          </w:p>
        </w:tc>
        <w:tc>
          <w:tcPr>
            <w:tcW w:w="744" w:type="dxa"/>
            <w:shd w:val="clear" w:color="auto" w:fill="auto"/>
            <w:noWrap/>
            <w:vAlign w:val="center"/>
          </w:tcPr>
          <w:p w:rsidR="00FD7358" w:rsidRPr="00583E6F" w:rsidRDefault="003261C9" w:rsidP="003261C9">
            <w:pPr>
              <w:jc w:val="center"/>
              <w:rPr>
                <w:rFonts w:ascii="Arial" w:hAnsi="Arial" w:cs="Arial"/>
                <w:sz w:val="24"/>
                <w:szCs w:val="24"/>
              </w:rPr>
            </w:pPr>
            <w:r>
              <w:rPr>
                <w:rFonts w:ascii="Arial" w:hAnsi="Arial" w:cs="Arial"/>
                <w:sz w:val="24"/>
                <w:szCs w:val="24"/>
              </w:rPr>
              <w:t>28</w:t>
            </w:r>
          </w:p>
        </w:tc>
      </w:tr>
      <w:tr w:rsidR="00FD7358" w:rsidRPr="00A71A0A" w:rsidTr="00D6512C">
        <w:trPr>
          <w:trHeight w:val="600"/>
        </w:trPr>
        <w:tc>
          <w:tcPr>
            <w:tcW w:w="9371" w:type="dxa"/>
            <w:shd w:val="clear" w:color="auto" w:fill="auto"/>
            <w:vAlign w:val="center"/>
          </w:tcPr>
          <w:p w:rsidR="00FD7358" w:rsidRPr="00A71A0A" w:rsidRDefault="00FD7358" w:rsidP="003261C9">
            <w:pPr>
              <w:spacing w:line="360" w:lineRule="auto"/>
              <w:jc w:val="both"/>
              <w:rPr>
                <w:rFonts w:ascii="Arial" w:hAnsi="Arial" w:cs="Arial"/>
                <w:sz w:val="24"/>
                <w:szCs w:val="24"/>
              </w:rPr>
            </w:pPr>
            <w:r w:rsidRPr="00A71A0A">
              <w:rPr>
                <w:rFonts w:ascii="Arial" w:hAnsi="Arial" w:cs="Arial"/>
                <w:b/>
                <w:bCs/>
                <w:sz w:val="24"/>
                <w:szCs w:val="24"/>
              </w:rPr>
              <w:t>Статья 7.</w:t>
            </w:r>
            <w:r w:rsidRPr="00A71A0A">
              <w:rPr>
                <w:rFonts w:ascii="Arial" w:hAnsi="Arial" w:cs="Arial"/>
                <w:sz w:val="24"/>
                <w:szCs w:val="24"/>
              </w:rPr>
              <w:t xml:space="preserve"> Общие положения о лицах, осуществляющих землепользование и застройку, и их действиях</w:t>
            </w:r>
          </w:p>
        </w:tc>
        <w:tc>
          <w:tcPr>
            <w:tcW w:w="744" w:type="dxa"/>
            <w:shd w:val="clear" w:color="auto" w:fill="auto"/>
            <w:noWrap/>
            <w:vAlign w:val="center"/>
          </w:tcPr>
          <w:p w:rsidR="00FD7358" w:rsidRPr="00583E6F" w:rsidRDefault="003261C9" w:rsidP="003261C9">
            <w:pPr>
              <w:jc w:val="center"/>
              <w:rPr>
                <w:rFonts w:ascii="Arial" w:hAnsi="Arial" w:cs="Arial"/>
                <w:sz w:val="24"/>
                <w:szCs w:val="24"/>
              </w:rPr>
            </w:pPr>
            <w:r>
              <w:rPr>
                <w:rFonts w:ascii="Arial" w:hAnsi="Arial" w:cs="Arial"/>
                <w:sz w:val="24"/>
                <w:szCs w:val="24"/>
              </w:rPr>
              <w:t>28</w:t>
            </w:r>
          </w:p>
        </w:tc>
      </w:tr>
      <w:tr w:rsidR="00FD7358" w:rsidRPr="00A71A0A" w:rsidTr="00D6512C">
        <w:trPr>
          <w:trHeight w:val="300"/>
        </w:trPr>
        <w:tc>
          <w:tcPr>
            <w:tcW w:w="9371" w:type="dxa"/>
            <w:shd w:val="clear" w:color="auto" w:fill="auto"/>
            <w:vAlign w:val="center"/>
          </w:tcPr>
          <w:p w:rsidR="00FD7358" w:rsidRPr="00A71A0A" w:rsidRDefault="00FD7358" w:rsidP="003261C9">
            <w:pPr>
              <w:spacing w:line="360" w:lineRule="auto"/>
              <w:jc w:val="both"/>
              <w:rPr>
                <w:rFonts w:ascii="Arial" w:hAnsi="Arial" w:cs="Arial"/>
                <w:sz w:val="24"/>
                <w:szCs w:val="24"/>
              </w:rPr>
            </w:pPr>
            <w:r w:rsidRPr="00A71A0A">
              <w:rPr>
                <w:rFonts w:ascii="Arial" w:hAnsi="Arial" w:cs="Arial"/>
                <w:b/>
                <w:bCs/>
                <w:sz w:val="24"/>
                <w:szCs w:val="24"/>
              </w:rPr>
              <w:t>Статья 8.</w:t>
            </w:r>
            <w:r w:rsidRPr="00A71A0A">
              <w:rPr>
                <w:rFonts w:ascii="Arial" w:hAnsi="Arial" w:cs="Arial"/>
                <w:sz w:val="24"/>
                <w:szCs w:val="24"/>
              </w:rPr>
              <w:t xml:space="preserve"> Комиссия по землепользованию и застройке</w:t>
            </w:r>
          </w:p>
        </w:tc>
        <w:tc>
          <w:tcPr>
            <w:tcW w:w="744" w:type="dxa"/>
            <w:shd w:val="clear" w:color="auto" w:fill="auto"/>
            <w:noWrap/>
            <w:vAlign w:val="center"/>
          </w:tcPr>
          <w:p w:rsidR="00FD7358" w:rsidRPr="00583E6F" w:rsidRDefault="003261C9" w:rsidP="003261C9">
            <w:pPr>
              <w:jc w:val="center"/>
              <w:rPr>
                <w:rFonts w:ascii="Arial" w:hAnsi="Arial" w:cs="Arial"/>
                <w:sz w:val="24"/>
                <w:szCs w:val="24"/>
              </w:rPr>
            </w:pPr>
            <w:r>
              <w:rPr>
                <w:rFonts w:ascii="Arial" w:hAnsi="Arial" w:cs="Arial"/>
                <w:sz w:val="24"/>
                <w:szCs w:val="24"/>
              </w:rPr>
              <w:t>30</w:t>
            </w:r>
          </w:p>
        </w:tc>
      </w:tr>
      <w:tr w:rsidR="00FD7358" w:rsidRPr="00A71A0A" w:rsidTr="00D6512C">
        <w:trPr>
          <w:trHeight w:val="600"/>
        </w:trPr>
        <w:tc>
          <w:tcPr>
            <w:tcW w:w="9371" w:type="dxa"/>
            <w:shd w:val="clear" w:color="auto" w:fill="auto"/>
            <w:vAlign w:val="center"/>
          </w:tcPr>
          <w:p w:rsidR="00FD7358" w:rsidRPr="00A71A0A" w:rsidRDefault="00FD7358" w:rsidP="003261C9">
            <w:pPr>
              <w:spacing w:line="360" w:lineRule="auto"/>
              <w:jc w:val="both"/>
              <w:rPr>
                <w:rFonts w:ascii="Arial" w:hAnsi="Arial" w:cs="Arial"/>
                <w:sz w:val="24"/>
                <w:szCs w:val="24"/>
              </w:rPr>
            </w:pPr>
            <w:r w:rsidRPr="00A71A0A">
              <w:rPr>
                <w:rFonts w:ascii="Arial" w:hAnsi="Arial" w:cs="Arial"/>
                <w:b/>
                <w:bCs/>
                <w:sz w:val="24"/>
                <w:szCs w:val="24"/>
              </w:rPr>
              <w:t>Статья 9.</w:t>
            </w:r>
            <w:r w:rsidRPr="00A71A0A">
              <w:rPr>
                <w:rFonts w:ascii="Arial" w:hAnsi="Arial" w:cs="Arial"/>
                <w:sz w:val="24"/>
                <w:szCs w:val="24"/>
              </w:rPr>
              <w:t xml:space="preserve"> Органы, уполномоченные регулировать и контролировать землепользование и застройку в части обеспечения применения Правил</w:t>
            </w:r>
          </w:p>
        </w:tc>
        <w:tc>
          <w:tcPr>
            <w:tcW w:w="744" w:type="dxa"/>
            <w:shd w:val="clear" w:color="auto" w:fill="auto"/>
            <w:noWrap/>
            <w:vAlign w:val="center"/>
          </w:tcPr>
          <w:p w:rsidR="00FD7358" w:rsidRPr="00583E6F" w:rsidRDefault="003261C9" w:rsidP="003261C9">
            <w:pPr>
              <w:jc w:val="center"/>
              <w:rPr>
                <w:rFonts w:ascii="Arial" w:hAnsi="Arial" w:cs="Arial"/>
                <w:sz w:val="24"/>
                <w:szCs w:val="24"/>
              </w:rPr>
            </w:pPr>
            <w:r>
              <w:rPr>
                <w:rFonts w:ascii="Arial" w:hAnsi="Arial" w:cs="Arial"/>
                <w:sz w:val="24"/>
                <w:szCs w:val="24"/>
              </w:rPr>
              <w:t>32</w:t>
            </w:r>
          </w:p>
        </w:tc>
      </w:tr>
      <w:tr w:rsidR="00FD7358" w:rsidRPr="00A71A0A" w:rsidTr="00D6512C">
        <w:trPr>
          <w:trHeight w:val="900"/>
        </w:trPr>
        <w:tc>
          <w:tcPr>
            <w:tcW w:w="9371" w:type="dxa"/>
            <w:shd w:val="clear" w:color="auto" w:fill="auto"/>
            <w:vAlign w:val="center"/>
          </w:tcPr>
          <w:p w:rsidR="00FD7358" w:rsidRPr="00A71A0A" w:rsidRDefault="00FD7358" w:rsidP="003261C9">
            <w:pPr>
              <w:spacing w:line="360" w:lineRule="auto"/>
              <w:jc w:val="both"/>
              <w:rPr>
                <w:rFonts w:ascii="Arial" w:hAnsi="Arial" w:cs="Arial"/>
                <w:b/>
                <w:bCs/>
                <w:sz w:val="24"/>
                <w:szCs w:val="24"/>
              </w:rPr>
            </w:pPr>
            <w:r w:rsidRPr="00A71A0A">
              <w:rPr>
                <w:rFonts w:ascii="Arial" w:hAnsi="Arial" w:cs="Arial"/>
                <w:b/>
                <w:bCs/>
                <w:sz w:val="24"/>
                <w:szCs w:val="24"/>
              </w:rPr>
              <w:t xml:space="preserve">ГЛАВА 4. </w:t>
            </w:r>
            <w:r w:rsidR="000140FF" w:rsidRPr="00A71A0A">
              <w:rPr>
                <w:rFonts w:ascii="Arial" w:hAnsi="Arial" w:cs="Arial"/>
                <w:b/>
                <w:bCs/>
                <w:sz w:val="24"/>
                <w:szCs w:val="24"/>
              </w:rPr>
              <w:t>ПОЛОЖЕНИЯ О ПОРЯДКЕ</w:t>
            </w:r>
            <w:r w:rsidRPr="00A71A0A">
              <w:rPr>
                <w:rFonts w:ascii="Arial" w:hAnsi="Arial" w:cs="Arial"/>
                <w:b/>
                <w:bCs/>
                <w:sz w:val="24"/>
                <w:szCs w:val="24"/>
              </w:rPr>
              <w:t xml:space="preserve"> ГРАДОСТРОИТЕЛЬНОЙ ПОДГОТОВКИ ЗЕМЕЛЬНЫХ УЧАСТКОВ ИЗ СОСТАВА ГОСУДАРСТВЕННЫХ И МУНИЦИПАЛЬНЫХ ЗЕМЕЛЬ ДЛЯ ПРЕДОСТАВЛЕНИЯ ФИЗИЧЕСКИМ И ЮРИДИЧЕСКИМ ЛИЦАМ</w:t>
            </w:r>
          </w:p>
        </w:tc>
        <w:tc>
          <w:tcPr>
            <w:tcW w:w="744" w:type="dxa"/>
            <w:shd w:val="clear" w:color="auto" w:fill="auto"/>
            <w:noWrap/>
            <w:vAlign w:val="center"/>
          </w:tcPr>
          <w:p w:rsidR="00FD7358" w:rsidRPr="00583E6F" w:rsidRDefault="003261C9" w:rsidP="003261C9">
            <w:pPr>
              <w:jc w:val="center"/>
              <w:rPr>
                <w:rFonts w:ascii="Arial" w:hAnsi="Arial" w:cs="Arial"/>
                <w:sz w:val="24"/>
                <w:szCs w:val="24"/>
              </w:rPr>
            </w:pPr>
            <w:r>
              <w:rPr>
                <w:rFonts w:ascii="Arial" w:hAnsi="Arial" w:cs="Arial"/>
                <w:sz w:val="24"/>
                <w:szCs w:val="24"/>
              </w:rPr>
              <w:t>36</w:t>
            </w:r>
          </w:p>
        </w:tc>
      </w:tr>
      <w:tr w:rsidR="00FD7358" w:rsidRPr="00A71A0A" w:rsidTr="00D6512C">
        <w:trPr>
          <w:trHeight w:val="900"/>
        </w:trPr>
        <w:tc>
          <w:tcPr>
            <w:tcW w:w="9371" w:type="dxa"/>
            <w:shd w:val="clear" w:color="auto" w:fill="auto"/>
            <w:vAlign w:val="center"/>
          </w:tcPr>
          <w:p w:rsidR="00FD7358" w:rsidRPr="00A71A0A" w:rsidRDefault="00FD7358" w:rsidP="003261C9">
            <w:pPr>
              <w:spacing w:line="360" w:lineRule="auto"/>
              <w:jc w:val="both"/>
              <w:rPr>
                <w:rFonts w:ascii="Arial" w:hAnsi="Arial" w:cs="Arial"/>
                <w:sz w:val="24"/>
                <w:szCs w:val="24"/>
              </w:rPr>
            </w:pPr>
            <w:r w:rsidRPr="00A71A0A">
              <w:rPr>
                <w:rFonts w:ascii="Arial" w:hAnsi="Arial" w:cs="Arial"/>
                <w:b/>
                <w:bCs/>
                <w:sz w:val="24"/>
                <w:szCs w:val="24"/>
              </w:rPr>
              <w:t>Статья 10</w:t>
            </w:r>
            <w:r w:rsidRPr="00A71A0A">
              <w:rPr>
                <w:rFonts w:ascii="Arial" w:hAnsi="Arial" w:cs="Arial"/>
                <w:sz w:val="24"/>
                <w:szCs w:val="24"/>
              </w:rPr>
              <w:t>. Принципы организации процесса градостроительной подготовки и предоставления физическим и юридическим лицам сформированных земельных участков для строительства, реконструкции</w:t>
            </w:r>
          </w:p>
        </w:tc>
        <w:tc>
          <w:tcPr>
            <w:tcW w:w="744" w:type="dxa"/>
            <w:shd w:val="clear" w:color="auto" w:fill="auto"/>
            <w:noWrap/>
            <w:vAlign w:val="center"/>
          </w:tcPr>
          <w:p w:rsidR="00FD7358" w:rsidRPr="00583E6F" w:rsidRDefault="003261C9" w:rsidP="003261C9">
            <w:pPr>
              <w:jc w:val="center"/>
              <w:rPr>
                <w:rFonts w:ascii="Arial" w:hAnsi="Arial" w:cs="Arial"/>
                <w:sz w:val="24"/>
                <w:szCs w:val="24"/>
              </w:rPr>
            </w:pPr>
            <w:r>
              <w:rPr>
                <w:rFonts w:ascii="Arial" w:hAnsi="Arial" w:cs="Arial"/>
                <w:sz w:val="24"/>
                <w:szCs w:val="24"/>
              </w:rPr>
              <w:t>36</w:t>
            </w:r>
          </w:p>
        </w:tc>
      </w:tr>
      <w:tr w:rsidR="00FD7358" w:rsidRPr="00A71A0A" w:rsidTr="00D6512C">
        <w:trPr>
          <w:trHeight w:val="600"/>
        </w:trPr>
        <w:tc>
          <w:tcPr>
            <w:tcW w:w="9371" w:type="dxa"/>
            <w:shd w:val="clear" w:color="auto" w:fill="auto"/>
            <w:vAlign w:val="center"/>
          </w:tcPr>
          <w:p w:rsidR="00FD7358" w:rsidRPr="00A71A0A" w:rsidRDefault="00FD7358" w:rsidP="003261C9">
            <w:pPr>
              <w:spacing w:line="360" w:lineRule="auto"/>
              <w:jc w:val="both"/>
              <w:rPr>
                <w:rFonts w:ascii="Arial" w:hAnsi="Arial" w:cs="Arial"/>
                <w:sz w:val="24"/>
                <w:szCs w:val="24"/>
              </w:rPr>
            </w:pPr>
            <w:r w:rsidRPr="00A71A0A">
              <w:rPr>
                <w:rFonts w:ascii="Arial" w:hAnsi="Arial" w:cs="Arial"/>
                <w:b/>
                <w:bCs/>
                <w:sz w:val="24"/>
                <w:szCs w:val="24"/>
              </w:rPr>
              <w:t>Статья 11.</w:t>
            </w:r>
            <w:r w:rsidRPr="00A71A0A">
              <w:rPr>
                <w:rFonts w:ascii="Arial" w:hAnsi="Arial" w:cs="Arial"/>
                <w:sz w:val="24"/>
                <w:szCs w:val="24"/>
              </w:rPr>
              <w:t xml:space="preserve"> Виды процедур градостроительной подготовки земельных участков из состава муниципальных земель</w:t>
            </w:r>
          </w:p>
        </w:tc>
        <w:tc>
          <w:tcPr>
            <w:tcW w:w="744" w:type="dxa"/>
            <w:shd w:val="clear" w:color="auto" w:fill="auto"/>
            <w:noWrap/>
            <w:vAlign w:val="center"/>
          </w:tcPr>
          <w:p w:rsidR="00FD7358" w:rsidRPr="00583E6F" w:rsidRDefault="003261C9" w:rsidP="003261C9">
            <w:pPr>
              <w:jc w:val="center"/>
              <w:rPr>
                <w:rFonts w:ascii="Arial" w:hAnsi="Arial" w:cs="Arial"/>
                <w:sz w:val="24"/>
                <w:szCs w:val="24"/>
              </w:rPr>
            </w:pPr>
            <w:r>
              <w:rPr>
                <w:rFonts w:ascii="Arial" w:hAnsi="Arial" w:cs="Arial"/>
                <w:sz w:val="24"/>
                <w:szCs w:val="24"/>
              </w:rPr>
              <w:t>43</w:t>
            </w:r>
          </w:p>
        </w:tc>
      </w:tr>
      <w:tr w:rsidR="00FD7358" w:rsidRPr="00A71A0A" w:rsidTr="00D6512C">
        <w:trPr>
          <w:trHeight w:val="660"/>
        </w:trPr>
        <w:tc>
          <w:tcPr>
            <w:tcW w:w="9371" w:type="dxa"/>
            <w:shd w:val="clear" w:color="auto" w:fill="auto"/>
            <w:vAlign w:val="center"/>
          </w:tcPr>
          <w:p w:rsidR="00FD7358" w:rsidRPr="00A71A0A" w:rsidRDefault="00FD7358" w:rsidP="003261C9">
            <w:pPr>
              <w:spacing w:line="360" w:lineRule="auto"/>
              <w:jc w:val="both"/>
              <w:rPr>
                <w:rFonts w:ascii="Arial" w:hAnsi="Arial" w:cs="Arial"/>
                <w:sz w:val="24"/>
                <w:szCs w:val="24"/>
              </w:rPr>
            </w:pPr>
            <w:r w:rsidRPr="00A71A0A">
              <w:rPr>
                <w:rFonts w:ascii="Arial" w:hAnsi="Arial" w:cs="Arial"/>
                <w:b/>
                <w:bCs/>
                <w:sz w:val="24"/>
                <w:szCs w:val="24"/>
              </w:rPr>
              <w:lastRenderedPageBreak/>
              <w:t>Статья 12.</w:t>
            </w:r>
            <w:r w:rsidRPr="00A71A0A">
              <w:rPr>
                <w:rFonts w:ascii="Arial" w:hAnsi="Arial" w:cs="Arial"/>
                <w:sz w:val="24"/>
                <w:szCs w:val="24"/>
              </w:rPr>
              <w:t xml:space="preserve"> Градостроительная подготовка свободных от прав третьих лиц земельных участков в существующей застройке для строительства по инициативе заявителей</w:t>
            </w:r>
          </w:p>
        </w:tc>
        <w:tc>
          <w:tcPr>
            <w:tcW w:w="744" w:type="dxa"/>
            <w:shd w:val="clear" w:color="auto" w:fill="auto"/>
            <w:noWrap/>
            <w:vAlign w:val="center"/>
          </w:tcPr>
          <w:p w:rsidR="00FD7358" w:rsidRPr="00583E6F" w:rsidRDefault="003261C9" w:rsidP="003261C9">
            <w:pPr>
              <w:jc w:val="center"/>
              <w:rPr>
                <w:rFonts w:ascii="Arial" w:hAnsi="Arial" w:cs="Arial"/>
                <w:sz w:val="24"/>
                <w:szCs w:val="24"/>
              </w:rPr>
            </w:pPr>
            <w:r>
              <w:rPr>
                <w:rFonts w:ascii="Arial" w:hAnsi="Arial" w:cs="Arial"/>
                <w:sz w:val="24"/>
                <w:szCs w:val="24"/>
              </w:rPr>
              <w:t>44</w:t>
            </w:r>
          </w:p>
        </w:tc>
      </w:tr>
      <w:tr w:rsidR="00FD7358" w:rsidRPr="00A71A0A" w:rsidTr="00D6512C">
        <w:trPr>
          <w:trHeight w:val="900"/>
        </w:trPr>
        <w:tc>
          <w:tcPr>
            <w:tcW w:w="9371" w:type="dxa"/>
            <w:shd w:val="clear" w:color="auto" w:fill="auto"/>
            <w:vAlign w:val="center"/>
          </w:tcPr>
          <w:p w:rsidR="00FD7358" w:rsidRPr="00A71A0A" w:rsidRDefault="00FD7358" w:rsidP="00BF045C">
            <w:pPr>
              <w:spacing w:line="360" w:lineRule="auto"/>
              <w:jc w:val="both"/>
              <w:rPr>
                <w:rFonts w:ascii="Arial" w:hAnsi="Arial" w:cs="Arial"/>
                <w:sz w:val="24"/>
                <w:szCs w:val="24"/>
              </w:rPr>
            </w:pPr>
            <w:r w:rsidRPr="00A71A0A">
              <w:rPr>
                <w:rFonts w:ascii="Arial" w:hAnsi="Arial" w:cs="Arial"/>
                <w:b/>
                <w:bCs/>
                <w:sz w:val="24"/>
                <w:szCs w:val="24"/>
              </w:rPr>
              <w:t>Статья 13.</w:t>
            </w:r>
            <w:r w:rsidRPr="00A71A0A">
              <w:rPr>
                <w:rFonts w:ascii="Arial" w:hAnsi="Arial" w:cs="Arial"/>
                <w:sz w:val="24"/>
                <w:szCs w:val="24"/>
              </w:rPr>
              <w:t xml:space="preserve"> Градостроительная подготовка свободных от прав третьих лиц земельных участков в существующей застройке для строительства по инициативе администрации </w:t>
            </w:r>
            <w:r w:rsidR="000F45C7">
              <w:rPr>
                <w:rFonts w:ascii="Arial" w:hAnsi="Arial" w:cs="Arial"/>
                <w:sz w:val="24"/>
                <w:szCs w:val="24"/>
              </w:rPr>
              <w:t>Копкульского</w:t>
            </w:r>
            <w:r w:rsidR="004B0744" w:rsidRPr="004B0744">
              <w:rPr>
                <w:rFonts w:ascii="Arial" w:hAnsi="Arial" w:cs="Arial"/>
                <w:sz w:val="24"/>
                <w:szCs w:val="24"/>
              </w:rPr>
              <w:t xml:space="preserve"> сельсовета</w:t>
            </w:r>
          </w:p>
        </w:tc>
        <w:tc>
          <w:tcPr>
            <w:tcW w:w="744" w:type="dxa"/>
            <w:shd w:val="clear" w:color="auto" w:fill="auto"/>
            <w:noWrap/>
            <w:vAlign w:val="center"/>
          </w:tcPr>
          <w:p w:rsidR="00FD7358" w:rsidRPr="00583E6F" w:rsidRDefault="003261C9" w:rsidP="003261C9">
            <w:pPr>
              <w:jc w:val="center"/>
              <w:rPr>
                <w:rFonts w:ascii="Arial" w:hAnsi="Arial" w:cs="Arial"/>
                <w:sz w:val="24"/>
                <w:szCs w:val="24"/>
              </w:rPr>
            </w:pPr>
            <w:r>
              <w:rPr>
                <w:rFonts w:ascii="Arial" w:hAnsi="Arial" w:cs="Arial"/>
                <w:sz w:val="24"/>
                <w:szCs w:val="24"/>
              </w:rPr>
              <w:t>49</w:t>
            </w:r>
          </w:p>
        </w:tc>
      </w:tr>
      <w:tr w:rsidR="00FD7358" w:rsidRPr="00A71A0A" w:rsidTr="00D6512C">
        <w:trPr>
          <w:cantSplit/>
          <w:trHeight w:val="900"/>
        </w:trPr>
        <w:tc>
          <w:tcPr>
            <w:tcW w:w="9371" w:type="dxa"/>
            <w:shd w:val="clear" w:color="auto" w:fill="auto"/>
            <w:vAlign w:val="center"/>
          </w:tcPr>
          <w:p w:rsidR="00FD7358" w:rsidRPr="00A71A0A" w:rsidRDefault="00FD7358" w:rsidP="003261C9">
            <w:pPr>
              <w:spacing w:line="360" w:lineRule="auto"/>
              <w:jc w:val="both"/>
              <w:rPr>
                <w:rFonts w:ascii="Arial" w:hAnsi="Arial" w:cs="Arial"/>
                <w:sz w:val="24"/>
                <w:szCs w:val="24"/>
              </w:rPr>
            </w:pPr>
            <w:r w:rsidRPr="00A71A0A">
              <w:rPr>
                <w:rFonts w:ascii="Arial" w:hAnsi="Arial" w:cs="Arial"/>
                <w:b/>
                <w:bCs/>
                <w:sz w:val="24"/>
                <w:szCs w:val="24"/>
              </w:rPr>
              <w:t>Статья 14.</w:t>
            </w:r>
            <w:r w:rsidRPr="00A71A0A">
              <w:rPr>
                <w:rFonts w:ascii="Arial" w:hAnsi="Arial" w:cs="Arial"/>
                <w:sz w:val="24"/>
                <w:szCs w:val="24"/>
              </w:rPr>
              <w:t xml:space="preserve"> Градостроительная подготовка земельных участков на застроенных территориях для осуществления реконструкции по инициативе собственников объектов недвижимости</w:t>
            </w:r>
          </w:p>
        </w:tc>
        <w:tc>
          <w:tcPr>
            <w:tcW w:w="744" w:type="dxa"/>
            <w:shd w:val="clear" w:color="auto" w:fill="auto"/>
            <w:noWrap/>
            <w:vAlign w:val="center"/>
          </w:tcPr>
          <w:p w:rsidR="00FD7358" w:rsidRPr="000B27EE" w:rsidRDefault="003261C9" w:rsidP="003261C9">
            <w:pPr>
              <w:jc w:val="center"/>
              <w:rPr>
                <w:rFonts w:ascii="Arial" w:hAnsi="Arial" w:cs="Arial"/>
                <w:sz w:val="24"/>
                <w:szCs w:val="24"/>
              </w:rPr>
            </w:pPr>
            <w:r>
              <w:rPr>
                <w:rFonts w:ascii="Arial" w:hAnsi="Arial" w:cs="Arial"/>
                <w:sz w:val="24"/>
                <w:szCs w:val="24"/>
              </w:rPr>
              <w:t>53</w:t>
            </w:r>
          </w:p>
        </w:tc>
      </w:tr>
      <w:tr w:rsidR="00FD7358" w:rsidRPr="00A71A0A" w:rsidTr="00D6512C">
        <w:trPr>
          <w:trHeight w:val="1200"/>
        </w:trPr>
        <w:tc>
          <w:tcPr>
            <w:tcW w:w="9371" w:type="dxa"/>
            <w:shd w:val="clear" w:color="auto" w:fill="auto"/>
            <w:vAlign w:val="center"/>
          </w:tcPr>
          <w:p w:rsidR="00FD7358" w:rsidRPr="00A71A0A" w:rsidRDefault="00FD7358" w:rsidP="00BF045C">
            <w:pPr>
              <w:spacing w:line="360" w:lineRule="auto"/>
              <w:jc w:val="both"/>
              <w:rPr>
                <w:rFonts w:ascii="Arial" w:hAnsi="Arial" w:cs="Arial"/>
                <w:sz w:val="24"/>
                <w:szCs w:val="24"/>
              </w:rPr>
            </w:pPr>
            <w:r w:rsidRPr="00A71A0A">
              <w:rPr>
                <w:rFonts w:ascii="Arial" w:hAnsi="Arial" w:cs="Arial"/>
                <w:b/>
                <w:bCs/>
                <w:sz w:val="24"/>
                <w:szCs w:val="24"/>
              </w:rPr>
              <w:t>Статья 15.</w:t>
            </w:r>
            <w:r w:rsidRPr="00A71A0A">
              <w:rPr>
                <w:rFonts w:ascii="Arial" w:hAnsi="Arial" w:cs="Arial"/>
                <w:sz w:val="24"/>
                <w:szCs w:val="24"/>
              </w:rPr>
              <w:t xml:space="preserve"> Градостроительная подготовка земельных участков на застроенных территориях для осуществления реконструкции по инициативе лиц, не </w:t>
            </w:r>
            <w:r w:rsidR="000C1CAB" w:rsidRPr="00A71A0A">
              <w:rPr>
                <w:rFonts w:ascii="Arial" w:hAnsi="Arial" w:cs="Arial"/>
                <w:sz w:val="24"/>
                <w:szCs w:val="24"/>
              </w:rPr>
              <w:t>владеющих</w:t>
            </w:r>
            <w:r w:rsidRPr="00A71A0A">
              <w:rPr>
                <w:rFonts w:ascii="Arial" w:hAnsi="Arial" w:cs="Arial"/>
                <w:sz w:val="24"/>
                <w:szCs w:val="24"/>
              </w:rPr>
              <w:t xml:space="preserve"> объектами недвижимости на соответствующих территориях, </w:t>
            </w:r>
            <w:r w:rsidR="000140FF" w:rsidRPr="00A71A0A">
              <w:rPr>
                <w:rFonts w:ascii="Arial" w:hAnsi="Arial" w:cs="Arial"/>
                <w:sz w:val="24"/>
                <w:szCs w:val="24"/>
              </w:rPr>
              <w:t>администрации</w:t>
            </w:r>
            <w:r w:rsidRPr="00A71A0A">
              <w:rPr>
                <w:rFonts w:ascii="Arial" w:hAnsi="Arial" w:cs="Arial"/>
                <w:sz w:val="24"/>
                <w:szCs w:val="24"/>
              </w:rPr>
              <w:t xml:space="preserve"> </w:t>
            </w:r>
            <w:r w:rsidR="000F45C7">
              <w:rPr>
                <w:rFonts w:ascii="Arial" w:hAnsi="Arial" w:cs="Arial"/>
                <w:sz w:val="24"/>
                <w:szCs w:val="24"/>
              </w:rPr>
              <w:t>Копкульского</w:t>
            </w:r>
            <w:r w:rsidR="00CD4E50" w:rsidRPr="00CD4E50">
              <w:rPr>
                <w:rFonts w:ascii="Arial" w:hAnsi="Arial" w:cs="Arial"/>
                <w:sz w:val="24"/>
                <w:szCs w:val="24"/>
              </w:rPr>
              <w:t xml:space="preserve"> сельсовета</w:t>
            </w:r>
          </w:p>
        </w:tc>
        <w:tc>
          <w:tcPr>
            <w:tcW w:w="744" w:type="dxa"/>
            <w:shd w:val="clear" w:color="auto" w:fill="auto"/>
            <w:noWrap/>
            <w:vAlign w:val="center"/>
          </w:tcPr>
          <w:p w:rsidR="00FD7358" w:rsidRPr="000B27EE" w:rsidRDefault="003261C9" w:rsidP="003261C9">
            <w:pPr>
              <w:jc w:val="center"/>
              <w:rPr>
                <w:rFonts w:ascii="Arial" w:hAnsi="Arial" w:cs="Arial"/>
                <w:sz w:val="24"/>
                <w:szCs w:val="24"/>
              </w:rPr>
            </w:pPr>
            <w:r>
              <w:rPr>
                <w:rFonts w:ascii="Arial" w:hAnsi="Arial" w:cs="Arial"/>
                <w:sz w:val="24"/>
                <w:szCs w:val="24"/>
              </w:rPr>
              <w:t>54</w:t>
            </w:r>
          </w:p>
        </w:tc>
      </w:tr>
      <w:tr w:rsidR="00FD7358" w:rsidRPr="00A71A0A" w:rsidTr="00D6512C">
        <w:trPr>
          <w:trHeight w:val="1200"/>
        </w:trPr>
        <w:tc>
          <w:tcPr>
            <w:tcW w:w="9371" w:type="dxa"/>
            <w:shd w:val="clear" w:color="auto" w:fill="auto"/>
            <w:vAlign w:val="center"/>
          </w:tcPr>
          <w:p w:rsidR="00FD7358" w:rsidRPr="00A71A0A" w:rsidRDefault="00FD7358" w:rsidP="003261C9">
            <w:pPr>
              <w:spacing w:line="360" w:lineRule="auto"/>
              <w:jc w:val="both"/>
              <w:rPr>
                <w:rFonts w:ascii="Arial" w:hAnsi="Arial" w:cs="Arial"/>
                <w:sz w:val="24"/>
                <w:szCs w:val="24"/>
              </w:rPr>
            </w:pPr>
            <w:r w:rsidRPr="00A71A0A">
              <w:rPr>
                <w:rFonts w:ascii="Arial" w:hAnsi="Arial" w:cs="Arial"/>
                <w:b/>
                <w:bCs/>
                <w:sz w:val="24"/>
                <w:szCs w:val="24"/>
              </w:rPr>
              <w:t>Статья 16</w:t>
            </w:r>
            <w:r w:rsidRPr="00A71A0A">
              <w:rPr>
                <w:rFonts w:ascii="Arial" w:hAnsi="Arial" w:cs="Arial"/>
                <w:sz w:val="24"/>
                <w:szCs w:val="24"/>
              </w:rPr>
              <w:t>. Градостроительная подготовка земельных участков из состава государственных, муниципальных земель на незастроенных, свободных от прав третьих лиц и не разделённых на земельные участки территориях для их комплексного освоения и жилищного строительства по инициативе заявителей</w:t>
            </w:r>
          </w:p>
        </w:tc>
        <w:tc>
          <w:tcPr>
            <w:tcW w:w="744" w:type="dxa"/>
            <w:shd w:val="clear" w:color="auto" w:fill="auto"/>
            <w:noWrap/>
            <w:vAlign w:val="center"/>
          </w:tcPr>
          <w:p w:rsidR="00FD7358" w:rsidRPr="000B27EE" w:rsidRDefault="003261C9" w:rsidP="003261C9">
            <w:pPr>
              <w:jc w:val="center"/>
              <w:rPr>
                <w:rFonts w:ascii="Arial" w:hAnsi="Arial" w:cs="Arial"/>
                <w:sz w:val="24"/>
                <w:szCs w:val="24"/>
              </w:rPr>
            </w:pPr>
            <w:r>
              <w:rPr>
                <w:rFonts w:ascii="Arial" w:hAnsi="Arial" w:cs="Arial"/>
                <w:sz w:val="24"/>
                <w:szCs w:val="24"/>
              </w:rPr>
              <w:t>55</w:t>
            </w:r>
          </w:p>
        </w:tc>
      </w:tr>
      <w:tr w:rsidR="00FD7358" w:rsidRPr="00A71A0A" w:rsidTr="00D6512C">
        <w:trPr>
          <w:trHeight w:val="1500"/>
        </w:trPr>
        <w:tc>
          <w:tcPr>
            <w:tcW w:w="9371" w:type="dxa"/>
            <w:shd w:val="clear" w:color="auto" w:fill="auto"/>
            <w:vAlign w:val="center"/>
          </w:tcPr>
          <w:p w:rsidR="00FD7358" w:rsidRPr="00A71A0A" w:rsidRDefault="00FD7358" w:rsidP="00BF045C">
            <w:pPr>
              <w:spacing w:line="360" w:lineRule="auto"/>
              <w:jc w:val="both"/>
              <w:rPr>
                <w:rFonts w:ascii="Arial" w:hAnsi="Arial" w:cs="Arial"/>
                <w:sz w:val="24"/>
                <w:szCs w:val="24"/>
              </w:rPr>
            </w:pPr>
            <w:r w:rsidRPr="00A71A0A">
              <w:rPr>
                <w:rFonts w:ascii="Arial" w:hAnsi="Arial" w:cs="Arial"/>
                <w:b/>
                <w:bCs/>
                <w:sz w:val="24"/>
                <w:szCs w:val="24"/>
              </w:rPr>
              <w:t>Статья 17.</w:t>
            </w:r>
            <w:r w:rsidRPr="00A71A0A">
              <w:rPr>
                <w:rFonts w:ascii="Arial" w:hAnsi="Arial" w:cs="Arial"/>
                <w:sz w:val="24"/>
                <w:szCs w:val="24"/>
              </w:rPr>
              <w:t xml:space="preserve"> Градостроительная подготовка земельных участков из состава государственных, муниципальных земель на незастроенных, свободных от прав третьих лиц и не разделённых на земельные участки территориях для их комплексного освоения и жилищного строительства по инициативе администрации </w:t>
            </w:r>
            <w:r w:rsidR="000F45C7">
              <w:rPr>
                <w:rFonts w:ascii="Arial" w:hAnsi="Arial" w:cs="Arial"/>
                <w:sz w:val="24"/>
                <w:szCs w:val="24"/>
              </w:rPr>
              <w:t>Копкульского</w:t>
            </w:r>
            <w:r w:rsidR="00CD4E50" w:rsidRPr="00CD4E50">
              <w:rPr>
                <w:rFonts w:ascii="Arial" w:hAnsi="Arial" w:cs="Arial"/>
                <w:sz w:val="24"/>
                <w:szCs w:val="24"/>
              </w:rPr>
              <w:t xml:space="preserve"> сельсовета</w:t>
            </w:r>
          </w:p>
        </w:tc>
        <w:tc>
          <w:tcPr>
            <w:tcW w:w="744" w:type="dxa"/>
            <w:shd w:val="clear" w:color="auto" w:fill="auto"/>
            <w:noWrap/>
            <w:vAlign w:val="center"/>
          </w:tcPr>
          <w:p w:rsidR="00FD7358" w:rsidRPr="000B27EE" w:rsidRDefault="003261C9" w:rsidP="003261C9">
            <w:pPr>
              <w:jc w:val="center"/>
              <w:rPr>
                <w:rFonts w:ascii="Arial" w:hAnsi="Arial" w:cs="Arial"/>
                <w:sz w:val="24"/>
                <w:szCs w:val="24"/>
              </w:rPr>
            </w:pPr>
            <w:r>
              <w:rPr>
                <w:rFonts w:ascii="Arial" w:hAnsi="Arial" w:cs="Arial"/>
                <w:sz w:val="24"/>
                <w:szCs w:val="24"/>
              </w:rPr>
              <w:t>60</w:t>
            </w:r>
          </w:p>
        </w:tc>
      </w:tr>
      <w:tr w:rsidR="00FD7358" w:rsidRPr="00A71A0A" w:rsidTr="00D6512C">
        <w:trPr>
          <w:trHeight w:val="1500"/>
        </w:trPr>
        <w:tc>
          <w:tcPr>
            <w:tcW w:w="9371" w:type="dxa"/>
            <w:shd w:val="clear" w:color="auto" w:fill="auto"/>
            <w:vAlign w:val="center"/>
          </w:tcPr>
          <w:p w:rsidR="00FD7358" w:rsidRPr="00A71A0A" w:rsidRDefault="00FD7358" w:rsidP="003261C9">
            <w:pPr>
              <w:spacing w:line="360" w:lineRule="auto"/>
              <w:jc w:val="both"/>
              <w:rPr>
                <w:rFonts w:ascii="Arial" w:hAnsi="Arial" w:cs="Arial"/>
                <w:sz w:val="24"/>
                <w:szCs w:val="24"/>
              </w:rPr>
            </w:pPr>
            <w:r w:rsidRPr="00A71A0A">
              <w:rPr>
                <w:rFonts w:ascii="Arial" w:hAnsi="Arial" w:cs="Arial"/>
                <w:b/>
                <w:bCs/>
                <w:sz w:val="24"/>
                <w:szCs w:val="24"/>
              </w:rPr>
              <w:t xml:space="preserve">Статья 18. </w:t>
            </w:r>
            <w:r w:rsidRPr="00A71A0A">
              <w:rPr>
                <w:rFonts w:ascii="Arial" w:hAnsi="Arial" w:cs="Arial"/>
                <w:sz w:val="24"/>
                <w:szCs w:val="24"/>
              </w:rPr>
              <w:t xml:space="preserve">Выделение посредством градостроительной подготовки земельных участков, </w:t>
            </w:r>
            <w:r w:rsidR="000140FF" w:rsidRPr="00A71A0A">
              <w:rPr>
                <w:rFonts w:ascii="Arial" w:hAnsi="Arial" w:cs="Arial"/>
                <w:sz w:val="24"/>
                <w:szCs w:val="24"/>
              </w:rPr>
              <w:t>многоквартирных домов, иных зданий, строений</w:t>
            </w:r>
            <w:r w:rsidRPr="00A71A0A">
              <w:rPr>
                <w:rFonts w:ascii="Arial" w:hAnsi="Arial" w:cs="Arial"/>
                <w:sz w:val="24"/>
                <w:szCs w:val="24"/>
              </w:rPr>
              <w:t>, сооруж</w:t>
            </w:r>
            <w:r w:rsidR="000140FF" w:rsidRPr="00A71A0A">
              <w:rPr>
                <w:rFonts w:ascii="Arial" w:hAnsi="Arial" w:cs="Arial"/>
                <w:sz w:val="24"/>
                <w:szCs w:val="24"/>
              </w:rPr>
              <w:t>ений</w:t>
            </w:r>
            <w:r w:rsidRPr="00A71A0A">
              <w:rPr>
                <w:rFonts w:ascii="Arial" w:hAnsi="Arial" w:cs="Arial"/>
                <w:sz w:val="24"/>
                <w:szCs w:val="24"/>
              </w:rPr>
              <w:t xml:space="preserve">, на застроенных территориях, не разделённых на земельные участки, по инициативе собственников помещений, иных объектов недвижимости, а также администрации </w:t>
            </w:r>
            <w:r w:rsidR="000F45C7">
              <w:rPr>
                <w:rFonts w:ascii="Arial" w:hAnsi="Arial" w:cs="Arial"/>
                <w:sz w:val="24"/>
                <w:szCs w:val="24"/>
              </w:rPr>
              <w:t>Копкульского</w:t>
            </w:r>
            <w:r w:rsidR="00CD4E50" w:rsidRPr="00CD4E50">
              <w:rPr>
                <w:rFonts w:ascii="Arial" w:hAnsi="Arial" w:cs="Arial"/>
                <w:sz w:val="24"/>
                <w:szCs w:val="24"/>
              </w:rPr>
              <w:t xml:space="preserve"> сельсовета</w:t>
            </w:r>
          </w:p>
        </w:tc>
        <w:tc>
          <w:tcPr>
            <w:tcW w:w="744" w:type="dxa"/>
            <w:shd w:val="clear" w:color="auto" w:fill="auto"/>
            <w:noWrap/>
            <w:vAlign w:val="center"/>
          </w:tcPr>
          <w:p w:rsidR="00FD7358" w:rsidRPr="000B27EE" w:rsidRDefault="003261C9" w:rsidP="003261C9">
            <w:pPr>
              <w:jc w:val="center"/>
              <w:rPr>
                <w:rFonts w:ascii="Arial" w:hAnsi="Arial" w:cs="Arial"/>
                <w:sz w:val="24"/>
                <w:szCs w:val="24"/>
              </w:rPr>
            </w:pPr>
            <w:r>
              <w:rPr>
                <w:rFonts w:ascii="Arial" w:hAnsi="Arial" w:cs="Arial"/>
                <w:sz w:val="24"/>
                <w:szCs w:val="24"/>
              </w:rPr>
              <w:t>61</w:t>
            </w:r>
          </w:p>
        </w:tc>
      </w:tr>
      <w:tr w:rsidR="00FD7358" w:rsidRPr="00A71A0A" w:rsidTr="00D6512C">
        <w:trPr>
          <w:trHeight w:val="1215"/>
        </w:trPr>
        <w:tc>
          <w:tcPr>
            <w:tcW w:w="9371" w:type="dxa"/>
            <w:shd w:val="clear" w:color="auto" w:fill="auto"/>
            <w:vAlign w:val="center"/>
          </w:tcPr>
          <w:p w:rsidR="00FD7358" w:rsidRPr="00A71A0A" w:rsidRDefault="00FD7358" w:rsidP="003261C9">
            <w:pPr>
              <w:spacing w:line="360" w:lineRule="auto"/>
              <w:jc w:val="both"/>
              <w:rPr>
                <w:rFonts w:ascii="Arial" w:hAnsi="Arial" w:cs="Arial"/>
                <w:sz w:val="24"/>
                <w:szCs w:val="24"/>
              </w:rPr>
            </w:pPr>
            <w:r w:rsidRPr="00A71A0A">
              <w:rPr>
                <w:rFonts w:ascii="Arial" w:hAnsi="Arial" w:cs="Arial"/>
                <w:b/>
                <w:bCs/>
                <w:sz w:val="24"/>
                <w:szCs w:val="24"/>
              </w:rPr>
              <w:t>Статья 19.</w:t>
            </w:r>
            <w:r w:rsidRPr="00A71A0A">
              <w:rPr>
                <w:rFonts w:ascii="Arial" w:hAnsi="Arial" w:cs="Arial"/>
                <w:sz w:val="24"/>
                <w:szCs w:val="24"/>
              </w:rPr>
              <w:t xml:space="preserve"> Градостроительная подготовка земельных участков из состава территорий общего пользования в целях предоставления физическим, юридическим лицам для возведения временных объектов, предназначенных для обслуживания населения</w:t>
            </w:r>
          </w:p>
        </w:tc>
        <w:tc>
          <w:tcPr>
            <w:tcW w:w="744" w:type="dxa"/>
            <w:shd w:val="clear" w:color="auto" w:fill="auto"/>
            <w:noWrap/>
            <w:vAlign w:val="center"/>
          </w:tcPr>
          <w:p w:rsidR="00FD7358" w:rsidRPr="000B27EE" w:rsidRDefault="003261C9" w:rsidP="003261C9">
            <w:pPr>
              <w:jc w:val="center"/>
              <w:rPr>
                <w:rFonts w:ascii="Arial" w:hAnsi="Arial" w:cs="Arial"/>
                <w:sz w:val="24"/>
                <w:szCs w:val="24"/>
              </w:rPr>
            </w:pPr>
            <w:r>
              <w:rPr>
                <w:rFonts w:ascii="Arial" w:hAnsi="Arial" w:cs="Arial"/>
                <w:sz w:val="24"/>
                <w:szCs w:val="24"/>
              </w:rPr>
              <w:t>67</w:t>
            </w:r>
          </w:p>
        </w:tc>
      </w:tr>
      <w:tr w:rsidR="00FD7358" w:rsidRPr="00A71A0A" w:rsidTr="00D6512C">
        <w:trPr>
          <w:trHeight w:val="900"/>
        </w:trPr>
        <w:tc>
          <w:tcPr>
            <w:tcW w:w="9371" w:type="dxa"/>
            <w:shd w:val="clear" w:color="auto" w:fill="auto"/>
            <w:vAlign w:val="center"/>
          </w:tcPr>
          <w:p w:rsidR="00FD7358" w:rsidRPr="00A71A0A" w:rsidRDefault="00FD7358" w:rsidP="003261C9">
            <w:pPr>
              <w:spacing w:line="360" w:lineRule="auto"/>
              <w:jc w:val="both"/>
              <w:rPr>
                <w:rFonts w:ascii="Arial" w:hAnsi="Arial" w:cs="Arial"/>
                <w:sz w:val="24"/>
                <w:szCs w:val="24"/>
              </w:rPr>
            </w:pPr>
            <w:r w:rsidRPr="00A71A0A">
              <w:rPr>
                <w:rFonts w:ascii="Arial" w:hAnsi="Arial" w:cs="Arial"/>
                <w:b/>
                <w:bCs/>
                <w:sz w:val="24"/>
                <w:szCs w:val="24"/>
              </w:rPr>
              <w:lastRenderedPageBreak/>
              <w:t>Статья 20.</w:t>
            </w:r>
            <w:r w:rsidRPr="00A71A0A">
              <w:rPr>
                <w:rFonts w:ascii="Arial" w:hAnsi="Arial" w:cs="Arial"/>
                <w:sz w:val="24"/>
                <w:szCs w:val="24"/>
              </w:rPr>
              <w:t xml:space="preserve"> Градостроительная подготовка земельных участков в части информации о технических условиях подключения к сетям инженерно-технического обеспечения</w:t>
            </w:r>
            <w:r w:rsidR="003E2C78" w:rsidRPr="00A71A0A">
              <w:rPr>
                <w:rFonts w:ascii="Arial" w:hAnsi="Arial" w:cs="Arial"/>
                <w:sz w:val="24"/>
                <w:szCs w:val="24"/>
              </w:rPr>
              <w:t>,</w:t>
            </w:r>
            <w:r w:rsidRPr="00A71A0A">
              <w:rPr>
                <w:rFonts w:ascii="Arial" w:hAnsi="Arial" w:cs="Arial"/>
                <w:sz w:val="24"/>
                <w:szCs w:val="24"/>
              </w:rPr>
              <w:t xml:space="preserve"> планируемых к строительству</w:t>
            </w:r>
            <w:r w:rsidR="003E2C78" w:rsidRPr="00A71A0A">
              <w:rPr>
                <w:rFonts w:ascii="Arial" w:hAnsi="Arial" w:cs="Arial"/>
                <w:sz w:val="24"/>
                <w:szCs w:val="24"/>
              </w:rPr>
              <w:t xml:space="preserve"> и </w:t>
            </w:r>
            <w:r w:rsidRPr="00A71A0A">
              <w:rPr>
                <w:rFonts w:ascii="Arial" w:hAnsi="Arial" w:cs="Arial"/>
                <w:sz w:val="24"/>
                <w:szCs w:val="24"/>
              </w:rPr>
              <w:t xml:space="preserve"> реконструкции объектов</w:t>
            </w:r>
          </w:p>
        </w:tc>
        <w:tc>
          <w:tcPr>
            <w:tcW w:w="744" w:type="dxa"/>
            <w:shd w:val="clear" w:color="auto" w:fill="auto"/>
            <w:noWrap/>
            <w:vAlign w:val="center"/>
          </w:tcPr>
          <w:p w:rsidR="00FD7358" w:rsidRPr="000B27EE" w:rsidRDefault="003261C9" w:rsidP="003261C9">
            <w:pPr>
              <w:jc w:val="center"/>
              <w:rPr>
                <w:rFonts w:ascii="Arial" w:hAnsi="Arial" w:cs="Arial"/>
                <w:sz w:val="24"/>
                <w:szCs w:val="24"/>
              </w:rPr>
            </w:pPr>
            <w:r>
              <w:rPr>
                <w:rFonts w:ascii="Arial" w:hAnsi="Arial" w:cs="Arial"/>
                <w:sz w:val="24"/>
                <w:szCs w:val="24"/>
              </w:rPr>
              <w:t>68</w:t>
            </w:r>
          </w:p>
        </w:tc>
      </w:tr>
      <w:tr w:rsidR="00FD7358" w:rsidRPr="00A71A0A" w:rsidTr="00D6512C">
        <w:trPr>
          <w:trHeight w:val="600"/>
        </w:trPr>
        <w:tc>
          <w:tcPr>
            <w:tcW w:w="9371" w:type="dxa"/>
            <w:shd w:val="clear" w:color="auto" w:fill="auto"/>
            <w:vAlign w:val="center"/>
          </w:tcPr>
          <w:p w:rsidR="00FD7358" w:rsidRPr="00A71A0A" w:rsidRDefault="00FD7358" w:rsidP="003261C9">
            <w:pPr>
              <w:spacing w:line="360" w:lineRule="auto"/>
              <w:jc w:val="both"/>
              <w:rPr>
                <w:rFonts w:ascii="Arial" w:hAnsi="Arial" w:cs="Arial"/>
                <w:b/>
                <w:bCs/>
                <w:sz w:val="24"/>
                <w:szCs w:val="24"/>
              </w:rPr>
            </w:pPr>
            <w:r w:rsidRPr="00A71A0A">
              <w:rPr>
                <w:rFonts w:ascii="Arial" w:hAnsi="Arial" w:cs="Arial"/>
                <w:b/>
                <w:bCs/>
                <w:sz w:val="24"/>
                <w:szCs w:val="24"/>
              </w:rPr>
              <w:t>ГЛАВА 5. ПОЛОЖЕНИЯ О ГРАДОСТРОИТЕЛЬНОЙ ПОДГОТОВКЕ ЗЕМЕЛЬНЫХ УЧАСТКОВ ПОСРЕДСТВОМ ПЛАНИРОВКИ ТЕРРИТОРИИ</w:t>
            </w:r>
          </w:p>
        </w:tc>
        <w:tc>
          <w:tcPr>
            <w:tcW w:w="744" w:type="dxa"/>
            <w:shd w:val="clear" w:color="auto" w:fill="auto"/>
            <w:noWrap/>
            <w:vAlign w:val="center"/>
          </w:tcPr>
          <w:p w:rsidR="00FD7358" w:rsidRPr="000B27EE" w:rsidRDefault="003261C9" w:rsidP="003261C9">
            <w:pPr>
              <w:jc w:val="center"/>
              <w:rPr>
                <w:rFonts w:ascii="Arial" w:hAnsi="Arial" w:cs="Arial"/>
                <w:sz w:val="24"/>
                <w:szCs w:val="24"/>
              </w:rPr>
            </w:pPr>
            <w:r>
              <w:rPr>
                <w:rFonts w:ascii="Arial" w:hAnsi="Arial" w:cs="Arial"/>
                <w:sz w:val="24"/>
                <w:szCs w:val="24"/>
              </w:rPr>
              <w:t>75</w:t>
            </w:r>
          </w:p>
        </w:tc>
      </w:tr>
      <w:tr w:rsidR="00FD7358" w:rsidRPr="00A71A0A" w:rsidTr="00D6512C">
        <w:trPr>
          <w:trHeight w:val="300"/>
        </w:trPr>
        <w:tc>
          <w:tcPr>
            <w:tcW w:w="9371" w:type="dxa"/>
            <w:shd w:val="clear" w:color="auto" w:fill="auto"/>
            <w:vAlign w:val="center"/>
          </w:tcPr>
          <w:p w:rsidR="00FD7358" w:rsidRPr="00A71A0A" w:rsidRDefault="00FD7358" w:rsidP="003261C9">
            <w:pPr>
              <w:spacing w:line="360" w:lineRule="auto"/>
              <w:jc w:val="both"/>
              <w:rPr>
                <w:rFonts w:ascii="Arial" w:hAnsi="Arial" w:cs="Arial"/>
                <w:sz w:val="24"/>
                <w:szCs w:val="24"/>
              </w:rPr>
            </w:pPr>
            <w:r w:rsidRPr="00A71A0A">
              <w:rPr>
                <w:rFonts w:ascii="Arial" w:hAnsi="Arial" w:cs="Arial"/>
                <w:b/>
                <w:bCs/>
                <w:sz w:val="24"/>
                <w:szCs w:val="24"/>
              </w:rPr>
              <w:t>Статья 21.</w:t>
            </w:r>
            <w:r w:rsidRPr="00A71A0A">
              <w:rPr>
                <w:rFonts w:ascii="Arial" w:hAnsi="Arial" w:cs="Arial"/>
                <w:sz w:val="24"/>
                <w:szCs w:val="24"/>
              </w:rPr>
              <w:t xml:space="preserve"> Общие положения о планировке территории</w:t>
            </w:r>
          </w:p>
        </w:tc>
        <w:tc>
          <w:tcPr>
            <w:tcW w:w="744" w:type="dxa"/>
            <w:shd w:val="clear" w:color="auto" w:fill="auto"/>
            <w:noWrap/>
            <w:vAlign w:val="center"/>
          </w:tcPr>
          <w:p w:rsidR="00FD7358" w:rsidRPr="000B27EE" w:rsidRDefault="003261C9" w:rsidP="003261C9">
            <w:pPr>
              <w:jc w:val="center"/>
              <w:rPr>
                <w:rFonts w:ascii="Arial" w:hAnsi="Arial" w:cs="Arial"/>
                <w:sz w:val="24"/>
                <w:szCs w:val="24"/>
              </w:rPr>
            </w:pPr>
            <w:r>
              <w:rPr>
                <w:rFonts w:ascii="Arial" w:hAnsi="Arial" w:cs="Arial"/>
                <w:sz w:val="24"/>
                <w:szCs w:val="24"/>
              </w:rPr>
              <w:t>75</w:t>
            </w:r>
          </w:p>
        </w:tc>
      </w:tr>
      <w:tr w:rsidR="00FD7358" w:rsidRPr="00A71A0A" w:rsidTr="00D6512C">
        <w:trPr>
          <w:trHeight w:val="300"/>
        </w:trPr>
        <w:tc>
          <w:tcPr>
            <w:tcW w:w="9371" w:type="dxa"/>
            <w:shd w:val="clear" w:color="auto" w:fill="auto"/>
            <w:vAlign w:val="center"/>
          </w:tcPr>
          <w:p w:rsidR="00FD7358" w:rsidRPr="00A71A0A" w:rsidRDefault="00FD7358" w:rsidP="003261C9">
            <w:pPr>
              <w:spacing w:line="360" w:lineRule="auto"/>
              <w:jc w:val="both"/>
              <w:rPr>
                <w:rFonts w:ascii="Arial" w:hAnsi="Arial" w:cs="Arial"/>
                <w:sz w:val="24"/>
                <w:szCs w:val="24"/>
              </w:rPr>
            </w:pPr>
            <w:r w:rsidRPr="00A71A0A">
              <w:rPr>
                <w:rFonts w:ascii="Arial" w:hAnsi="Arial" w:cs="Arial"/>
                <w:b/>
                <w:bCs/>
                <w:sz w:val="24"/>
                <w:szCs w:val="24"/>
              </w:rPr>
              <w:t>Статья 22</w:t>
            </w:r>
            <w:r w:rsidRPr="00A71A0A">
              <w:rPr>
                <w:rFonts w:ascii="Arial" w:hAnsi="Arial" w:cs="Arial"/>
                <w:sz w:val="24"/>
                <w:szCs w:val="24"/>
              </w:rPr>
              <w:t>. Градостроительные планы земельных участков</w:t>
            </w:r>
          </w:p>
        </w:tc>
        <w:tc>
          <w:tcPr>
            <w:tcW w:w="744" w:type="dxa"/>
            <w:shd w:val="clear" w:color="auto" w:fill="auto"/>
            <w:noWrap/>
            <w:vAlign w:val="center"/>
          </w:tcPr>
          <w:p w:rsidR="00FD7358" w:rsidRPr="000B27EE" w:rsidRDefault="003261C9" w:rsidP="003261C9">
            <w:pPr>
              <w:jc w:val="center"/>
              <w:rPr>
                <w:rFonts w:ascii="Arial" w:hAnsi="Arial" w:cs="Arial"/>
                <w:sz w:val="24"/>
                <w:szCs w:val="24"/>
              </w:rPr>
            </w:pPr>
            <w:r>
              <w:rPr>
                <w:rFonts w:ascii="Arial" w:hAnsi="Arial" w:cs="Arial"/>
                <w:sz w:val="24"/>
                <w:szCs w:val="24"/>
              </w:rPr>
              <w:t>77</w:t>
            </w:r>
          </w:p>
        </w:tc>
      </w:tr>
      <w:tr w:rsidR="00FD7358" w:rsidRPr="00A71A0A" w:rsidTr="00D6512C">
        <w:trPr>
          <w:trHeight w:val="900"/>
        </w:trPr>
        <w:tc>
          <w:tcPr>
            <w:tcW w:w="9371" w:type="dxa"/>
            <w:shd w:val="clear" w:color="auto" w:fill="auto"/>
            <w:vAlign w:val="center"/>
          </w:tcPr>
          <w:p w:rsidR="00FD7358" w:rsidRPr="00A71A0A" w:rsidRDefault="00FD7358" w:rsidP="003261C9">
            <w:pPr>
              <w:spacing w:line="360" w:lineRule="auto"/>
              <w:jc w:val="both"/>
              <w:rPr>
                <w:rFonts w:ascii="Arial" w:hAnsi="Arial" w:cs="Arial"/>
                <w:b/>
                <w:bCs/>
                <w:sz w:val="24"/>
                <w:szCs w:val="24"/>
              </w:rPr>
            </w:pPr>
            <w:r w:rsidRPr="00A71A0A">
              <w:rPr>
                <w:rFonts w:ascii="Arial" w:hAnsi="Arial" w:cs="Arial"/>
                <w:b/>
                <w:bCs/>
                <w:sz w:val="24"/>
                <w:szCs w:val="24"/>
              </w:rPr>
              <w:t>ГЛАВА 6. ПОЛОЖЕНИЯ О ПОРЯДКЕ ПРЕДОСТАВЛЕНИЯ ФИЗИЧЕСКИМ И ЮРИДИЧЕСКИМ ЛИЦАМ ЗЕМЕЛЬНЫХ УЧАСТКОВ, СФОРМИРОВАННЫХ ИЗ СОСТАВА МУНИЦИПАЛЬНЫХ ЗЕМЕЛЬ</w:t>
            </w:r>
          </w:p>
        </w:tc>
        <w:tc>
          <w:tcPr>
            <w:tcW w:w="744" w:type="dxa"/>
            <w:shd w:val="clear" w:color="auto" w:fill="auto"/>
            <w:noWrap/>
            <w:vAlign w:val="center"/>
          </w:tcPr>
          <w:p w:rsidR="00FD7358" w:rsidRPr="000B27EE" w:rsidRDefault="003261C9" w:rsidP="003261C9">
            <w:pPr>
              <w:jc w:val="center"/>
              <w:rPr>
                <w:rFonts w:ascii="Arial" w:hAnsi="Arial" w:cs="Arial"/>
                <w:sz w:val="24"/>
                <w:szCs w:val="24"/>
              </w:rPr>
            </w:pPr>
            <w:r>
              <w:rPr>
                <w:rFonts w:ascii="Arial" w:hAnsi="Arial" w:cs="Arial"/>
                <w:sz w:val="24"/>
                <w:szCs w:val="24"/>
              </w:rPr>
              <w:t>80</w:t>
            </w:r>
          </w:p>
        </w:tc>
      </w:tr>
      <w:tr w:rsidR="00FD7358" w:rsidRPr="00A71A0A" w:rsidTr="00D6512C">
        <w:trPr>
          <w:cantSplit/>
          <w:trHeight w:val="600"/>
        </w:trPr>
        <w:tc>
          <w:tcPr>
            <w:tcW w:w="9371" w:type="dxa"/>
            <w:shd w:val="clear" w:color="auto" w:fill="auto"/>
            <w:vAlign w:val="center"/>
          </w:tcPr>
          <w:p w:rsidR="00FD7358" w:rsidRPr="00A71A0A" w:rsidRDefault="00FD7358" w:rsidP="003261C9">
            <w:pPr>
              <w:spacing w:line="360" w:lineRule="auto"/>
              <w:jc w:val="both"/>
              <w:rPr>
                <w:rFonts w:ascii="Arial" w:hAnsi="Arial" w:cs="Arial"/>
                <w:sz w:val="24"/>
                <w:szCs w:val="24"/>
              </w:rPr>
            </w:pPr>
            <w:r w:rsidRPr="00A71A0A">
              <w:rPr>
                <w:rFonts w:ascii="Arial" w:hAnsi="Arial" w:cs="Arial"/>
                <w:b/>
                <w:bCs/>
                <w:sz w:val="24"/>
                <w:szCs w:val="24"/>
              </w:rPr>
              <w:t>Статья 23.</w:t>
            </w:r>
            <w:r w:rsidRPr="00A71A0A">
              <w:rPr>
                <w:rFonts w:ascii="Arial" w:hAnsi="Arial" w:cs="Arial"/>
                <w:sz w:val="24"/>
                <w:szCs w:val="24"/>
              </w:rPr>
              <w:t xml:space="preserve"> Принципы организации процесса предоставления сформированных земельных участков</w:t>
            </w:r>
          </w:p>
        </w:tc>
        <w:tc>
          <w:tcPr>
            <w:tcW w:w="744" w:type="dxa"/>
            <w:shd w:val="clear" w:color="auto" w:fill="auto"/>
            <w:noWrap/>
            <w:vAlign w:val="center"/>
          </w:tcPr>
          <w:p w:rsidR="00FD7358" w:rsidRPr="000B27EE" w:rsidRDefault="003261C9" w:rsidP="003261C9">
            <w:pPr>
              <w:jc w:val="center"/>
              <w:rPr>
                <w:rFonts w:ascii="Arial" w:hAnsi="Arial" w:cs="Arial"/>
                <w:sz w:val="24"/>
                <w:szCs w:val="24"/>
              </w:rPr>
            </w:pPr>
            <w:r>
              <w:rPr>
                <w:rFonts w:ascii="Arial" w:hAnsi="Arial" w:cs="Arial"/>
                <w:sz w:val="24"/>
                <w:szCs w:val="24"/>
              </w:rPr>
              <w:t>80</w:t>
            </w:r>
          </w:p>
        </w:tc>
      </w:tr>
      <w:tr w:rsidR="00FD7358" w:rsidRPr="00A71A0A" w:rsidTr="00D6512C">
        <w:trPr>
          <w:trHeight w:val="600"/>
        </w:trPr>
        <w:tc>
          <w:tcPr>
            <w:tcW w:w="9371" w:type="dxa"/>
            <w:shd w:val="clear" w:color="auto" w:fill="auto"/>
            <w:vAlign w:val="center"/>
          </w:tcPr>
          <w:p w:rsidR="00FD7358" w:rsidRPr="00A71A0A" w:rsidRDefault="00FD7358" w:rsidP="003261C9">
            <w:pPr>
              <w:spacing w:line="360" w:lineRule="auto"/>
              <w:jc w:val="both"/>
              <w:rPr>
                <w:rFonts w:ascii="Arial" w:hAnsi="Arial" w:cs="Arial"/>
                <w:sz w:val="24"/>
                <w:szCs w:val="24"/>
              </w:rPr>
            </w:pPr>
            <w:r w:rsidRPr="00A71A0A">
              <w:rPr>
                <w:rFonts w:ascii="Arial" w:hAnsi="Arial" w:cs="Arial"/>
                <w:b/>
                <w:bCs/>
                <w:sz w:val="24"/>
                <w:szCs w:val="24"/>
              </w:rPr>
              <w:t>Статья 24.</w:t>
            </w:r>
            <w:r w:rsidRPr="00A71A0A">
              <w:rPr>
                <w:rFonts w:ascii="Arial" w:hAnsi="Arial" w:cs="Arial"/>
                <w:sz w:val="24"/>
                <w:szCs w:val="24"/>
              </w:rPr>
              <w:t xml:space="preserve"> Особенности предоставления сформированных земельных участков применительно к различным случаям</w:t>
            </w:r>
          </w:p>
        </w:tc>
        <w:tc>
          <w:tcPr>
            <w:tcW w:w="744" w:type="dxa"/>
            <w:shd w:val="clear" w:color="auto" w:fill="auto"/>
            <w:noWrap/>
            <w:vAlign w:val="center"/>
          </w:tcPr>
          <w:p w:rsidR="00FD7358" w:rsidRPr="000B27EE" w:rsidRDefault="003261C9" w:rsidP="003261C9">
            <w:pPr>
              <w:jc w:val="center"/>
              <w:rPr>
                <w:rFonts w:ascii="Arial" w:hAnsi="Arial" w:cs="Arial"/>
                <w:sz w:val="24"/>
                <w:szCs w:val="24"/>
              </w:rPr>
            </w:pPr>
            <w:r>
              <w:rPr>
                <w:rFonts w:ascii="Arial" w:hAnsi="Arial" w:cs="Arial"/>
                <w:sz w:val="24"/>
                <w:szCs w:val="24"/>
              </w:rPr>
              <w:t>80</w:t>
            </w:r>
          </w:p>
        </w:tc>
      </w:tr>
      <w:tr w:rsidR="00FD7358" w:rsidRPr="00A71A0A" w:rsidTr="00D6512C">
        <w:trPr>
          <w:trHeight w:val="300"/>
        </w:trPr>
        <w:tc>
          <w:tcPr>
            <w:tcW w:w="9371" w:type="dxa"/>
            <w:shd w:val="clear" w:color="auto" w:fill="auto"/>
            <w:noWrap/>
            <w:vAlign w:val="center"/>
          </w:tcPr>
          <w:p w:rsidR="00FD7358" w:rsidRPr="00A71A0A" w:rsidRDefault="00FD7358" w:rsidP="003261C9">
            <w:pPr>
              <w:spacing w:line="360" w:lineRule="auto"/>
              <w:jc w:val="both"/>
              <w:rPr>
                <w:rFonts w:ascii="Arial" w:hAnsi="Arial" w:cs="Arial"/>
                <w:b/>
                <w:bCs/>
                <w:sz w:val="24"/>
                <w:szCs w:val="24"/>
              </w:rPr>
            </w:pPr>
            <w:r w:rsidRPr="00A71A0A">
              <w:rPr>
                <w:rFonts w:ascii="Arial" w:hAnsi="Arial" w:cs="Arial"/>
                <w:b/>
                <w:bCs/>
                <w:sz w:val="24"/>
                <w:szCs w:val="24"/>
              </w:rPr>
              <w:t>ГЛАВА 7. ПУБЛИЧНЫЕ СЛУШАНИЯ</w:t>
            </w:r>
          </w:p>
        </w:tc>
        <w:tc>
          <w:tcPr>
            <w:tcW w:w="744" w:type="dxa"/>
            <w:shd w:val="clear" w:color="auto" w:fill="auto"/>
            <w:noWrap/>
            <w:vAlign w:val="center"/>
          </w:tcPr>
          <w:p w:rsidR="00FD7358" w:rsidRPr="000B27EE" w:rsidRDefault="003261C9" w:rsidP="003261C9">
            <w:pPr>
              <w:jc w:val="center"/>
              <w:rPr>
                <w:rFonts w:ascii="Arial" w:hAnsi="Arial" w:cs="Arial"/>
                <w:sz w:val="24"/>
                <w:szCs w:val="24"/>
              </w:rPr>
            </w:pPr>
            <w:r>
              <w:rPr>
                <w:rFonts w:ascii="Arial" w:hAnsi="Arial" w:cs="Arial"/>
                <w:sz w:val="24"/>
                <w:szCs w:val="24"/>
              </w:rPr>
              <w:t>83</w:t>
            </w:r>
          </w:p>
        </w:tc>
      </w:tr>
      <w:tr w:rsidR="00FD7358" w:rsidRPr="00A71A0A" w:rsidTr="00D6512C">
        <w:trPr>
          <w:trHeight w:val="300"/>
        </w:trPr>
        <w:tc>
          <w:tcPr>
            <w:tcW w:w="9371" w:type="dxa"/>
            <w:shd w:val="clear" w:color="auto" w:fill="auto"/>
            <w:vAlign w:val="center"/>
          </w:tcPr>
          <w:p w:rsidR="00FD7358" w:rsidRPr="00A71A0A" w:rsidRDefault="00FD7358" w:rsidP="003261C9">
            <w:pPr>
              <w:spacing w:line="360" w:lineRule="auto"/>
              <w:jc w:val="both"/>
              <w:rPr>
                <w:rFonts w:ascii="Arial" w:hAnsi="Arial" w:cs="Arial"/>
                <w:sz w:val="24"/>
                <w:szCs w:val="24"/>
              </w:rPr>
            </w:pPr>
            <w:r w:rsidRPr="00A71A0A">
              <w:rPr>
                <w:rFonts w:ascii="Arial" w:hAnsi="Arial" w:cs="Arial"/>
                <w:b/>
                <w:bCs/>
                <w:sz w:val="24"/>
                <w:szCs w:val="24"/>
              </w:rPr>
              <w:t>Статья 25</w:t>
            </w:r>
            <w:r w:rsidRPr="00A71A0A">
              <w:rPr>
                <w:rFonts w:ascii="Arial" w:hAnsi="Arial" w:cs="Arial"/>
                <w:sz w:val="24"/>
                <w:szCs w:val="24"/>
              </w:rPr>
              <w:t>. Общие положения о публичных слушаниях</w:t>
            </w:r>
          </w:p>
        </w:tc>
        <w:tc>
          <w:tcPr>
            <w:tcW w:w="744" w:type="dxa"/>
            <w:shd w:val="clear" w:color="auto" w:fill="auto"/>
            <w:noWrap/>
            <w:vAlign w:val="center"/>
          </w:tcPr>
          <w:p w:rsidR="00FD7358" w:rsidRPr="000B27EE" w:rsidRDefault="003261C9" w:rsidP="003261C9">
            <w:pPr>
              <w:jc w:val="center"/>
              <w:rPr>
                <w:rFonts w:ascii="Arial" w:hAnsi="Arial" w:cs="Arial"/>
                <w:sz w:val="24"/>
                <w:szCs w:val="24"/>
              </w:rPr>
            </w:pPr>
            <w:r>
              <w:rPr>
                <w:rFonts w:ascii="Arial" w:hAnsi="Arial" w:cs="Arial"/>
                <w:sz w:val="24"/>
                <w:szCs w:val="24"/>
              </w:rPr>
              <w:t>83</w:t>
            </w:r>
          </w:p>
        </w:tc>
      </w:tr>
      <w:tr w:rsidR="00FD7358" w:rsidRPr="00A71A0A" w:rsidTr="00D6512C">
        <w:trPr>
          <w:trHeight w:val="900"/>
        </w:trPr>
        <w:tc>
          <w:tcPr>
            <w:tcW w:w="9371" w:type="dxa"/>
            <w:shd w:val="clear" w:color="auto" w:fill="auto"/>
            <w:vAlign w:val="center"/>
          </w:tcPr>
          <w:p w:rsidR="00FD7358" w:rsidRPr="00A71A0A" w:rsidRDefault="00FD7358" w:rsidP="003261C9">
            <w:pPr>
              <w:spacing w:line="360" w:lineRule="auto"/>
              <w:jc w:val="both"/>
              <w:rPr>
                <w:rFonts w:ascii="Arial" w:hAnsi="Arial" w:cs="Arial"/>
                <w:sz w:val="24"/>
                <w:szCs w:val="24"/>
              </w:rPr>
            </w:pPr>
            <w:r w:rsidRPr="00A71A0A">
              <w:rPr>
                <w:rFonts w:ascii="Arial" w:hAnsi="Arial" w:cs="Arial"/>
                <w:b/>
                <w:bCs/>
                <w:sz w:val="24"/>
                <w:szCs w:val="24"/>
              </w:rPr>
              <w:t>Статья 26.</w:t>
            </w:r>
            <w:r w:rsidR="000140FF" w:rsidRPr="00A71A0A">
              <w:rPr>
                <w:rFonts w:ascii="Arial" w:hAnsi="Arial" w:cs="Arial"/>
                <w:sz w:val="24"/>
                <w:szCs w:val="24"/>
              </w:rPr>
              <w:t xml:space="preserve"> Публичные слушания</w:t>
            </w:r>
            <w:r w:rsidRPr="00A71A0A">
              <w:rPr>
                <w:rFonts w:ascii="Arial" w:hAnsi="Arial" w:cs="Arial"/>
                <w:sz w:val="24"/>
                <w:szCs w:val="24"/>
              </w:rPr>
              <w:t xml:space="preserve"> </w:t>
            </w:r>
            <w:r w:rsidR="000140FF" w:rsidRPr="00A71A0A">
              <w:rPr>
                <w:rFonts w:ascii="Arial" w:hAnsi="Arial" w:cs="Arial"/>
                <w:sz w:val="24"/>
                <w:szCs w:val="24"/>
              </w:rPr>
              <w:t>применительно к рассмотрению вопросов о специальном согласовании, отклонениях от Правил</w:t>
            </w:r>
          </w:p>
        </w:tc>
        <w:tc>
          <w:tcPr>
            <w:tcW w:w="744" w:type="dxa"/>
            <w:shd w:val="clear" w:color="auto" w:fill="auto"/>
            <w:noWrap/>
            <w:vAlign w:val="center"/>
          </w:tcPr>
          <w:p w:rsidR="00FD7358" w:rsidRPr="000B27EE" w:rsidRDefault="003261C9" w:rsidP="003261C9">
            <w:pPr>
              <w:jc w:val="center"/>
              <w:rPr>
                <w:rFonts w:ascii="Arial" w:hAnsi="Arial" w:cs="Arial"/>
                <w:sz w:val="24"/>
                <w:szCs w:val="24"/>
              </w:rPr>
            </w:pPr>
            <w:r>
              <w:rPr>
                <w:rFonts w:ascii="Arial" w:hAnsi="Arial" w:cs="Arial"/>
                <w:sz w:val="24"/>
                <w:szCs w:val="24"/>
              </w:rPr>
              <w:t>85</w:t>
            </w:r>
          </w:p>
        </w:tc>
      </w:tr>
      <w:tr w:rsidR="00FD7358" w:rsidRPr="00A71A0A" w:rsidTr="00D6512C">
        <w:trPr>
          <w:trHeight w:val="600"/>
        </w:trPr>
        <w:tc>
          <w:tcPr>
            <w:tcW w:w="9371" w:type="dxa"/>
            <w:shd w:val="clear" w:color="auto" w:fill="auto"/>
            <w:vAlign w:val="center"/>
          </w:tcPr>
          <w:p w:rsidR="00FD7358" w:rsidRPr="00A71A0A" w:rsidRDefault="00FD7358" w:rsidP="003261C9">
            <w:pPr>
              <w:spacing w:line="360" w:lineRule="auto"/>
              <w:jc w:val="both"/>
              <w:rPr>
                <w:rFonts w:ascii="Arial" w:hAnsi="Arial" w:cs="Arial"/>
                <w:sz w:val="24"/>
                <w:szCs w:val="24"/>
              </w:rPr>
            </w:pPr>
            <w:r w:rsidRPr="00A71A0A">
              <w:rPr>
                <w:rFonts w:ascii="Arial" w:hAnsi="Arial" w:cs="Arial"/>
                <w:b/>
                <w:bCs/>
                <w:sz w:val="24"/>
                <w:szCs w:val="24"/>
              </w:rPr>
              <w:t>Статья 27.</w:t>
            </w:r>
            <w:r w:rsidRPr="00A71A0A">
              <w:rPr>
                <w:rFonts w:ascii="Arial" w:hAnsi="Arial" w:cs="Arial"/>
                <w:sz w:val="24"/>
                <w:szCs w:val="24"/>
              </w:rPr>
              <w:t xml:space="preserve"> Публичные слушания по обсуждению документации о планировке территории</w:t>
            </w:r>
          </w:p>
        </w:tc>
        <w:tc>
          <w:tcPr>
            <w:tcW w:w="744" w:type="dxa"/>
            <w:shd w:val="clear" w:color="auto" w:fill="auto"/>
            <w:noWrap/>
            <w:vAlign w:val="center"/>
          </w:tcPr>
          <w:p w:rsidR="00FD7358" w:rsidRPr="000B27EE" w:rsidRDefault="003261C9" w:rsidP="003261C9">
            <w:pPr>
              <w:jc w:val="center"/>
              <w:rPr>
                <w:rFonts w:ascii="Arial" w:hAnsi="Arial" w:cs="Arial"/>
                <w:sz w:val="24"/>
                <w:szCs w:val="24"/>
              </w:rPr>
            </w:pPr>
            <w:r>
              <w:rPr>
                <w:rFonts w:ascii="Arial" w:hAnsi="Arial" w:cs="Arial"/>
                <w:sz w:val="24"/>
                <w:szCs w:val="24"/>
              </w:rPr>
              <w:t>89</w:t>
            </w:r>
          </w:p>
        </w:tc>
      </w:tr>
      <w:tr w:rsidR="00FD7358" w:rsidRPr="00A71A0A" w:rsidTr="00D6512C">
        <w:trPr>
          <w:trHeight w:val="900"/>
        </w:trPr>
        <w:tc>
          <w:tcPr>
            <w:tcW w:w="9371" w:type="dxa"/>
            <w:shd w:val="clear" w:color="auto" w:fill="auto"/>
            <w:vAlign w:val="center"/>
          </w:tcPr>
          <w:p w:rsidR="00FD7358" w:rsidRPr="00A71A0A" w:rsidRDefault="00FD7358" w:rsidP="003261C9">
            <w:pPr>
              <w:spacing w:line="360" w:lineRule="auto"/>
              <w:jc w:val="both"/>
              <w:rPr>
                <w:rFonts w:ascii="Arial" w:hAnsi="Arial" w:cs="Arial"/>
                <w:b/>
                <w:bCs/>
                <w:sz w:val="24"/>
                <w:szCs w:val="24"/>
              </w:rPr>
            </w:pPr>
            <w:r w:rsidRPr="00A71A0A">
              <w:rPr>
                <w:rFonts w:ascii="Arial" w:hAnsi="Arial" w:cs="Arial"/>
                <w:b/>
                <w:bCs/>
                <w:sz w:val="24"/>
                <w:szCs w:val="24"/>
              </w:rPr>
              <w:t>ГЛАВА 8. ПОЛОЖЕНИЯ ОБ ИЗЪЯТИИ, РЕЗЕРВИРОВАНИИ ЗЕМЕЛЬНЫХ УЧАСТКОВ ДЛЯ МУНИЦИПАЛЬНЫХ НУЖД, УСТАНОВЛЕНИИ ПУБЛИЧНЫХ СЕРВИТУТОВ</w:t>
            </w:r>
          </w:p>
        </w:tc>
        <w:tc>
          <w:tcPr>
            <w:tcW w:w="744" w:type="dxa"/>
            <w:shd w:val="clear" w:color="auto" w:fill="auto"/>
            <w:noWrap/>
            <w:vAlign w:val="center"/>
          </w:tcPr>
          <w:p w:rsidR="00FD7358" w:rsidRPr="000B27EE" w:rsidRDefault="003261C9" w:rsidP="003261C9">
            <w:pPr>
              <w:jc w:val="center"/>
              <w:rPr>
                <w:rFonts w:ascii="Arial" w:hAnsi="Arial" w:cs="Arial"/>
                <w:sz w:val="24"/>
                <w:szCs w:val="24"/>
              </w:rPr>
            </w:pPr>
            <w:r>
              <w:rPr>
                <w:rFonts w:ascii="Arial" w:hAnsi="Arial" w:cs="Arial"/>
                <w:sz w:val="24"/>
                <w:szCs w:val="24"/>
              </w:rPr>
              <w:t>94</w:t>
            </w:r>
          </w:p>
        </w:tc>
      </w:tr>
      <w:tr w:rsidR="00FD7358" w:rsidRPr="00A71A0A" w:rsidTr="00D6512C">
        <w:trPr>
          <w:trHeight w:val="900"/>
        </w:trPr>
        <w:tc>
          <w:tcPr>
            <w:tcW w:w="9371" w:type="dxa"/>
            <w:shd w:val="clear" w:color="auto" w:fill="auto"/>
            <w:vAlign w:val="center"/>
          </w:tcPr>
          <w:p w:rsidR="00FD7358" w:rsidRPr="00A71A0A" w:rsidRDefault="00FD7358" w:rsidP="003261C9">
            <w:pPr>
              <w:spacing w:line="360" w:lineRule="auto"/>
              <w:jc w:val="both"/>
              <w:rPr>
                <w:rFonts w:ascii="Arial" w:hAnsi="Arial" w:cs="Arial"/>
                <w:sz w:val="24"/>
                <w:szCs w:val="24"/>
              </w:rPr>
            </w:pPr>
            <w:r w:rsidRPr="00A71A0A">
              <w:rPr>
                <w:rFonts w:ascii="Arial" w:hAnsi="Arial" w:cs="Arial"/>
                <w:b/>
                <w:bCs/>
                <w:sz w:val="24"/>
                <w:szCs w:val="24"/>
              </w:rPr>
              <w:t>Статья 28.</w:t>
            </w:r>
            <w:r w:rsidRPr="00A71A0A">
              <w:rPr>
                <w:rFonts w:ascii="Arial" w:hAnsi="Arial" w:cs="Arial"/>
                <w:sz w:val="24"/>
                <w:szCs w:val="24"/>
              </w:rPr>
              <w:t xml:space="preserve"> Основания, условия и принципы организации порядка изъятия земельных участков, иных объектов недвижимости для реализации государственных, муниципальных нужд</w:t>
            </w:r>
          </w:p>
        </w:tc>
        <w:tc>
          <w:tcPr>
            <w:tcW w:w="744" w:type="dxa"/>
            <w:shd w:val="clear" w:color="auto" w:fill="auto"/>
            <w:noWrap/>
            <w:vAlign w:val="center"/>
          </w:tcPr>
          <w:p w:rsidR="00FD7358" w:rsidRPr="000B27EE" w:rsidRDefault="003261C9" w:rsidP="003261C9">
            <w:pPr>
              <w:jc w:val="center"/>
              <w:rPr>
                <w:rFonts w:ascii="Arial" w:hAnsi="Arial" w:cs="Arial"/>
                <w:sz w:val="24"/>
                <w:szCs w:val="24"/>
              </w:rPr>
            </w:pPr>
            <w:r>
              <w:rPr>
                <w:rFonts w:ascii="Arial" w:hAnsi="Arial" w:cs="Arial"/>
                <w:sz w:val="24"/>
                <w:szCs w:val="24"/>
              </w:rPr>
              <w:t>94</w:t>
            </w:r>
          </w:p>
        </w:tc>
      </w:tr>
      <w:tr w:rsidR="00FD7358" w:rsidRPr="00A71A0A" w:rsidTr="00D6512C">
        <w:trPr>
          <w:trHeight w:val="600"/>
        </w:trPr>
        <w:tc>
          <w:tcPr>
            <w:tcW w:w="9371" w:type="dxa"/>
            <w:shd w:val="clear" w:color="auto" w:fill="auto"/>
            <w:vAlign w:val="center"/>
          </w:tcPr>
          <w:p w:rsidR="00FD7358" w:rsidRPr="00A71A0A" w:rsidRDefault="00FD7358" w:rsidP="003261C9">
            <w:pPr>
              <w:spacing w:line="360" w:lineRule="auto"/>
              <w:jc w:val="both"/>
              <w:rPr>
                <w:rFonts w:ascii="Arial" w:hAnsi="Arial" w:cs="Arial"/>
                <w:sz w:val="24"/>
                <w:szCs w:val="24"/>
              </w:rPr>
            </w:pPr>
            <w:r w:rsidRPr="00A71A0A">
              <w:rPr>
                <w:rFonts w:ascii="Arial" w:hAnsi="Arial" w:cs="Arial"/>
                <w:b/>
                <w:bCs/>
                <w:sz w:val="24"/>
                <w:szCs w:val="24"/>
              </w:rPr>
              <w:t>Статья 29.</w:t>
            </w:r>
            <w:r w:rsidRPr="00A71A0A">
              <w:rPr>
                <w:rFonts w:ascii="Arial" w:hAnsi="Arial" w:cs="Arial"/>
                <w:sz w:val="24"/>
                <w:szCs w:val="24"/>
              </w:rPr>
              <w:t xml:space="preserve"> Условия принятия решений о резервировании земельных участков для реализации муниципальных нужд</w:t>
            </w:r>
          </w:p>
        </w:tc>
        <w:tc>
          <w:tcPr>
            <w:tcW w:w="744" w:type="dxa"/>
            <w:shd w:val="clear" w:color="auto" w:fill="auto"/>
            <w:noWrap/>
            <w:vAlign w:val="center"/>
          </w:tcPr>
          <w:p w:rsidR="00FD7358" w:rsidRPr="000B27EE" w:rsidRDefault="003261C9" w:rsidP="003261C9">
            <w:pPr>
              <w:jc w:val="center"/>
              <w:rPr>
                <w:rFonts w:ascii="Arial" w:hAnsi="Arial" w:cs="Arial"/>
                <w:sz w:val="24"/>
                <w:szCs w:val="24"/>
              </w:rPr>
            </w:pPr>
            <w:r>
              <w:rPr>
                <w:rFonts w:ascii="Arial" w:hAnsi="Arial" w:cs="Arial"/>
                <w:sz w:val="24"/>
                <w:szCs w:val="24"/>
              </w:rPr>
              <w:t>95</w:t>
            </w:r>
          </w:p>
        </w:tc>
      </w:tr>
      <w:tr w:rsidR="00FD7358" w:rsidRPr="00A71A0A" w:rsidTr="00D6512C">
        <w:trPr>
          <w:trHeight w:val="300"/>
        </w:trPr>
        <w:tc>
          <w:tcPr>
            <w:tcW w:w="9371" w:type="dxa"/>
            <w:shd w:val="clear" w:color="auto" w:fill="auto"/>
            <w:vAlign w:val="center"/>
          </w:tcPr>
          <w:p w:rsidR="00FD7358" w:rsidRPr="00A71A0A" w:rsidRDefault="00FD7358" w:rsidP="003261C9">
            <w:pPr>
              <w:spacing w:line="360" w:lineRule="auto"/>
              <w:jc w:val="both"/>
              <w:rPr>
                <w:rFonts w:ascii="Arial" w:hAnsi="Arial" w:cs="Arial"/>
                <w:sz w:val="24"/>
                <w:szCs w:val="24"/>
              </w:rPr>
            </w:pPr>
            <w:r w:rsidRPr="00A71A0A">
              <w:rPr>
                <w:rFonts w:ascii="Arial" w:hAnsi="Arial" w:cs="Arial"/>
                <w:b/>
                <w:bCs/>
                <w:sz w:val="24"/>
                <w:szCs w:val="24"/>
              </w:rPr>
              <w:t>Статья 30.</w:t>
            </w:r>
            <w:r w:rsidRPr="00A71A0A">
              <w:rPr>
                <w:rFonts w:ascii="Arial" w:hAnsi="Arial" w:cs="Arial"/>
                <w:sz w:val="24"/>
                <w:szCs w:val="24"/>
              </w:rPr>
              <w:t xml:space="preserve"> Условия установления публичных сервитутов</w:t>
            </w:r>
          </w:p>
        </w:tc>
        <w:tc>
          <w:tcPr>
            <w:tcW w:w="744" w:type="dxa"/>
            <w:shd w:val="clear" w:color="auto" w:fill="auto"/>
            <w:noWrap/>
            <w:vAlign w:val="center"/>
          </w:tcPr>
          <w:p w:rsidR="00FD7358" w:rsidRPr="000B27EE" w:rsidRDefault="003261C9" w:rsidP="003261C9">
            <w:pPr>
              <w:jc w:val="center"/>
              <w:rPr>
                <w:rFonts w:ascii="Arial" w:hAnsi="Arial" w:cs="Arial"/>
                <w:sz w:val="24"/>
                <w:szCs w:val="24"/>
              </w:rPr>
            </w:pPr>
            <w:r>
              <w:rPr>
                <w:rFonts w:ascii="Arial" w:hAnsi="Arial" w:cs="Arial"/>
                <w:sz w:val="24"/>
                <w:szCs w:val="24"/>
              </w:rPr>
              <w:t>97</w:t>
            </w:r>
          </w:p>
        </w:tc>
      </w:tr>
      <w:tr w:rsidR="00FD7358" w:rsidRPr="00A71A0A" w:rsidTr="00D6512C">
        <w:trPr>
          <w:trHeight w:val="300"/>
        </w:trPr>
        <w:tc>
          <w:tcPr>
            <w:tcW w:w="9371" w:type="dxa"/>
            <w:shd w:val="clear" w:color="auto" w:fill="auto"/>
            <w:noWrap/>
            <w:vAlign w:val="center"/>
          </w:tcPr>
          <w:p w:rsidR="00FD7358" w:rsidRPr="00A71A0A" w:rsidRDefault="00FD7358" w:rsidP="003261C9">
            <w:pPr>
              <w:spacing w:line="360" w:lineRule="auto"/>
              <w:jc w:val="both"/>
              <w:rPr>
                <w:rFonts w:ascii="Arial" w:hAnsi="Arial" w:cs="Arial"/>
                <w:b/>
                <w:bCs/>
                <w:sz w:val="24"/>
                <w:szCs w:val="24"/>
              </w:rPr>
            </w:pPr>
            <w:r w:rsidRPr="00A71A0A">
              <w:rPr>
                <w:rFonts w:ascii="Arial" w:hAnsi="Arial" w:cs="Arial"/>
                <w:b/>
                <w:bCs/>
                <w:sz w:val="24"/>
                <w:szCs w:val="24"/>
              </w:rPr>
              <w:t>ГЛАВА 9. СТРОИТЕЛЬНЫЕ ИЗМЕНЕНИЯ НЕДВИЖИМОСТИ</w:t>
            </w:r>
          </w:p>
        </w:tc>
        <w:tc>
          <w:tcPr>
            <w:tcW w:w="744" w:type="dxa"/>
            <w:shd w:val="clear" w:color="auto" w:fill="auto"/>
            <w:noWrap/>
            <w:vAlign w:val="center"/>
          </w:tcPr>
          <w:p w:rsidR="00FD7358" w:rsidRPr="000B27EE" w:rsidRDefault="003261C9" w:rsidP="003261C9">
            <w:pPr>
              <w:jc w:val="center"/>
              <w:rPr>
                <w:rFonts w:ascii="Arial" w:hAnsi="Arial" w:cs="Arial"/>
                <w:sz w:val="24"/>
                <w:szCs w:val="24"/>
              </w:rPr>
            </w:pPr>
            <w:r>
              <w:rPr>
                <w:rFonts w:ascii="Arial" w:hAnsi="Arial" w:cs="Arial"/>
                <w:sz w:val="24"/>
                <w:szCs w:val="24"/>
              </w:rPr>
              <w:t>99</w:t>
            </w:r>
          </w:p>
        </w:tc>
      </w:tr>
      <w:tr w:rsidR="00FD7358" w:rsidRPr="00A71A0A" w:rsidTr="00D6512C">
        <w:trPr>
          <w:trHeight w:val="600"/>
        </w:trPr>
        <w:tc>
          <w:tcPr>
            <w:tcW w:w="9371" w:type="dxa"/>
            <w:shd w:val="clear" w:color="auto" w:fill="auto"/>
            <w:vAlign w:val="center"/>
          </w:tcPr>
          <w:p w:rsidR="00FD7358" w:rsidRPr="00A71A0A" w:rsidRDefault="00FD7358" w:rsidP="003261C9">
            <w:pPr>
              <w:spacing w:line="360" w:lineRule="auto"/>
              <w:jc w:val="both"/>
              <w:rPr>
                <w:rFonts w:ascii="Arial" w:hAnsi="Arial" w:cs="Arial"/>
                <w:sz w:val="24"/>
                <w:szCs w:val="24"/>
              </w:rPr>
            </w:pPr>
            <w:r w:rsidRPr="00A71A0A">
              <w:rPr>
                <w:rFonts w:ascii="Arial" w:hAnsi="Arial" w:cs="Arial"/>
                <w:b/>
                <w:bCs/>
                <w:sz w:val="24"/>
                <w:szCs w:val="24"/>
              </w:rPr>
              <w:lastRenderedPageBreak/>
              <w:t>Статья 31</w:t>
            </w:r>
            <w:r w:rsidRPr="00A71A0A">
              <w:rPr>
                <w:rFonts w:ascii="Arial" w:hAnsi="Arial" w:cs="Arial"/>
                <w:sz w:val="24"/>
                <w:szCs w:val="24"/>
              </w:rPr>
              <w:t>. Право на строительные изменения недвижимости и основание для его реализации. Виды строительных изменений недвижимости</w:t>
            </w:r>
          </w:p>
        </w:tc>
        <w:tc>
          <w:tcPr>
            <w:tcW w:w="744" w:type="dxa"/>
            <w:shd w:val="clear" w:color="auto" w:fill="auto"/>
            <w:noWrap/>
            <w:vAlign w:val="center"/>
          </w:tcPr>
          <w:p w:rsidR="00FD7358" w:rsidRPr="00570A23" w:rsidRDefault="003261C9" w:rsidP="003261C9">
            <w:pPr>
              <w:jc w:val="center"/>
              <w:rPr>
                <w:rFonts w:ascii="Arial" w:hAnsi="Arial" w:cs="Arial"/>
                <w:sz w:val="24"/>
                <w:szCs w:val="24"/>
              </w:rPr>
            </w:pPr>
            <w:r>
              <w:rPr>
                <w:rFonts w:ascii="Arial" w:hAnsi="Arial" w:cs="Arial"/>
                <w:sz w:val="24"/>
                <w:szCs w:val="24"/>
              </w:rPr>
              <w:t>99</w:t>
            </w:r>
          </w:p>
        </w:tc>
      </w:tr>
      <w:tr w:rsidR="00FD7358" w:rsidRPr="00A71A0A" w:rsidTr="00D6512C">
        <w:trPr>
          <w:trHeight w:val="300"/>
        </w:trPr>
        <w:tc>
          <w:tcPr>
            <w:tcW w:w="9371" w:type="dxa"/>
            <w:shd w:val="clear" w:color="auto" w:fill="auto"/>
            <w:vAlign w:val="center"/>
          </w:tcPr>
          <w:p w:rsidR="00FD7358" w:rsidRPr="00A71A0A" w:rsidRDefault="00FD7358" w:rsidP="003261C9">
            <w:pPr>
              <w:spacing w:line="360" w:lineRule="auto"/>
              <w:jc w:val="both"/>
              <w:rPr>
                <w:rFonts w:ascii="Arial" w:hAnsi="Arial" w:cs="Arial"/>
                <w:sz w:val="24"/>
                <w:szCs w:val="24"/>
              </w:rPr>
            </w:pPr>
            <w:r w:rsidRPr="00A71A0A">
              <w:rPr>
                <w:rFonts w:ascii="Arial" w:hAnsi="Arial" w:cs="Arial"/>
                <w:b/>
                <w:bCs/>
                <w:sz w:val="24"/>
                <w:szCs w:val="24"/>
              </w:rPr>
              <w:t>Статья 32.</w:t>
            </w:r>
            <w:r w:rsidRPr="00A71A0A">
              <w:rPr>
                <w:rFonts w:ascii="Arial" w:hAnsi="Arial" w:cs="Arial"/>
                <w:sz w:val="24"/>
                <w:szCs w:val="24"/>
              </w:rPr>
              <w:t xml:space="preserve"> Подготовка проектной документации</w:t>
            </w:r>
          </w:p>
        </w:tc>
        <w:tc>
          <w:tcPr>
            <w:tcW w:w="744" w:type="dxa"/>
            <w:shd w:val="clear" w:color="auto" w:fill="auto"/>
            <w:noWrap/>
            <w:vAlign w:val="center"/>
          </w:tcPr>
          <w:p w:rsidR="00FD7358" w:rsidRPr="00570A23" w:rsidRDefault="003261C9" w:rsidP="003261C9">
            <w:pPr>
              <w:jc w:val="center"/>
              <w:rPr>
                <w:rFonts w:ascii="Arial" w:hAnsi="Arial" w:cs="Arial"/>
                <w:sz w:val="24"/>
                <w:szCs w:val="24"/>
              </w:rPr>
            </w:pPr>
            <w:r>
              <w:rPr>
                <w:rFonts w:ascii="Arial" w:hAnsi="Arial" w:cs="Arial"/>
                <w:sz w:val="24"/>
                <w:szCs w:val="24"/>
              </w:rPr>
              <w:t>101</w:t>
            </w:r>
          </w:p>
        </w:tc>
      </w:tr>
      <w:tr w:rsidR="00FD7358" w:rsidRPr="00A71A0A" w:rsidTr="00D6512C">
        <w:trPr>
          <w:trHeight w:val="300"/>
        </w:trPr>
        <w:tc>
          <w:tcPr>
            <w:tcW w:w="9371" w:type="dxa"/>
            <w:shd w:val="clear" w:color="auto" w:fill="auto"/>
            <w:vAlign w:val="center"/>
          </w:tcPr>
          <w:p w:rsidR="00FD7358" w:rsidRPr="00A71A0A" w:rsidRDefault="00FD7358" w:rsidP="003261C9">
            <w:pPr>
              <w:spacing w:line="360" w:lineRule="auto"/>
              <w:jc w:val="both"/>
              <w:rPr>
                <w:rFonts w:ascii="Arial" w:hAnsi="Arial" w:cs="Arial"/>
                <w:sz w:val="24"/>
                <w:szCs w:val="24"/>
              </w:rPr>
            </w:pPr>
            <w:r w:rsidRPr="00A71A0A">
              <w:rPr>
                <w:rFonts w:ascii="Arial" w:hAnsi="Arial" w:cs="Arial"/>
                <w:b/>
                <w:bCs/>
                <w:sz w:val="24"/>
                <w:szCs w:val="24"/>
              </w:rPr>
              <w:t>Статья 33.</w:t>
            </w:r>
            <w:r w:rsidRPr="00A71A0A">
              <w:rPr>
                <w:rFonts w:ascii="Arial" w:hAnsi="Arial" w:cs="Arial"/>
                <w:sz w:val="24"/>
                <w:szCs w:val="24"/>
              </w:rPr>
              <w:t xml:space="preserve"> Выдача разрешений на строительство</w:t>
            </w:r>
          </w:p>
        </w:tc>
        <w:tc>
          <w:tcPr>
            <w:tcW w:w="744" w:type="dxa"/>
            <w:shd w:val="clear" w:color="auto" w:fill="auto"/>
            <w:noWrap/>
            <w:vAlign w:val="center"/>
          </w:tcPr>
          <w:p w:rsidR="00FD7358" w:rsidRPr="00570A23" w:rsidRDefault="003261C9" w:rsidP="003261C9">
            <w:pPr>
              <w:jc w:val="center"/>
              <w:rPr>
                <w:rFonts w:ascii="Arial" w:hAnsi="Arial" w:cs="Arial"/>
                <w:sz w:val="24"/>
                <w:szCs w:val="24"/>
              </w:rPr>
            </w:pPr>
            <w:r>
              <w:rPr>
                <w:rFonts w:ascii="Arial" w:hAnsi="Arial" w:cs="Arial"/>
                <w:sz w:val="24"/>
                <w:szCs w:val="24"/>
              </w:rPr>
              <w:t>106</w:t>
            </w:r>
          </w:p>
        </w:tc>
      </w:tr>
      <w:tr w:rsidR="00FD7358" w:rsidRPr="00A71A0A" w:rsidTr="00D6512C">
        <w:trPr>
          <w:trHeight w:val="300"/>
        </w:trPr>
        <w:tc>
          <w:tcPr>
            <w:tcW w:w="9371" w:type="dxa"/>
            <w:shd w:val="clear" w:color="auto" w:fill="auto"/>
            <w:vAlign w:val="center"/>
          </w:tcPr>
          <w:p w:rsidR="00FD7358" w:rsidRPr="00A71A0A" w:rsidRDefault="00FD7358" w:rsidP="003261C9">
            <w:pPr>
              <w:spacing w:line="360" w:lineRule="auto"/>
              <w:jc w:val="both"/>
              <w:rPr>
                <w:rFonts w:ascii="Arial" w:hAnsi="Arial" w:cs="Arial"/>
                <w:sz w:val="24"/>
                <w:szCs w:val="24"/>
              </w:rPr>
            </w:pPr>
            <w:r w:rsidRPr="00A71A0A">
              <w:rPr>
                <w:rFonts w:ascii="Arial" w:hAnsi="Arial" w:cs="Arial"/>
                <w:b/>
                <w:bCs/>
                <w:sz w:val="24"/>
                <w:szCs w:val="24"/>
              </w:rPr>
              <w:t>Статья 34.</w:t>
            </w:r>
            <w:r w:rsidRPr="00A71A0A">
              <w:rPr>
                <w:rFonts w:ascii="Arial" w:hAnsi="Arial" w:cs="Arial"/>
                <w:sz w:val="24"/>
                <w:szCs w:val="24"/>
              </w:rPr>
              <w:t xml:space="preserve"> Строительство, реконструкция</w:t>
            </w:r>
          </w:p>
        </w:tc>
        <w:tc>
          <w:tcPr>
            <w:tcW w:w="744" w:type="dxa"/>
            <w:shd w:val="clear" w:color="auto" w:fill="auto"/>
            <w:noWrap/>
            <w:vAlign w:val="center"/>
          </w:tcPr>
          <w:p w:rsidR="00FD7358" w:rsidRPr="00570A23" w:rsidRDefault="003261C9" w:rsidP="003261C9">
            <w:pPr>
              <w:jc w:val="center"/>
              <w:rPr>
                <w:rFonts w:ascii="Arial" w:hAnsi="Arial" w:cs="Arial"/>
                <w:sz w:val="24"/>
                <w:szCs w:val="24"/>
              </w:rPr>
            </w:pPr>
            <w:r>
              <w:rPr>
                <w:rFonts w:ascii="Arial" w:hAnsi="Arial" w:cs="Arial"/>
                <w:sz w:val="24"/>
                <w:szCs w:val="24"/>
              </w:rPr>
              <w:t>112</w:t>
            </w:r>
          </w:p>
        </w:tc>
      </w:tr>
      <w:tr w:rsidR="00FD7358" w:rsidRPr="00A71A0A" w:rsidTr="00D6512C">
        <w:trPr>
          <w:trHeight w:val="300"/>
        </w:trPr>
        <w:tc>
          <w:tcPr>
            <w:tcW w:w="9371" w:type="dxa"/>
            <w:shd w:val="clear" w:color="auto" w:fill="auto"/>
            <w:vAlign w:val="center"/>
          </w:tcPr>
          <w:p w:rsidR="00FD7358" w:rsidRPr="00A71A0A" w:rsidRDefault="00FD7358" w:rsidP="003261C9">
            <w:pPr>
              <w:spacing w:line="360" w:lineRule="auto"/>
              <w:jc w:val="both"/>
              <w:rPr>
                <w:rFonts w:ascii="Arial" w:hAnsi="Arial" w:cs="Arial"/>
                <w:sz w:val="24"/>
                <w:szCs w:val="24"/>
              </w:rPr>
            </w:pPr>
            <w:r w:rsidRPr="00A71A0A">
              <w:rPr>
                <w:rFonts w:ascii="Arial" w:hAnsi="Arial" w:cs="Arial"/>
                <w:b/>
                <w:bCs/>
                <w:sz w:val="24"/>
                <w:szCs w:val="24"/>
              </w:rPr>
              <w:t>Статья 35.</w:t>
            </w:r>
            <w:r w:rsidRPr="00A71A0A">
              <w:rPr>
                <w:rFonts w:ascii="Arial" w:hAnsi="Arial" w:cs="Arial"/>
                <w:sz w:val="24"/>
                <w:szCs w:val="24"/>
              </w:rPr>
              <w:t xml:space="preserve"> Приёмка объекта и выдача разрешения на ввод объекта в эксплуатацию</w:t>
            </w:r>
          </w:p>
        </w:tc>
        <w:tc>
          <w:tcPr>
            <w:tcW w:w="744" w:type="dxa"/>
            <w:shd w:val="clear" w:color="auto" w:fill="auto"/>
            <w:noWrap/>
            <w:vAlign w:val="center"/>
          </w:tcPr>
          <w:p w:rsidR="00FD7358" w:rsidRPr="000B27EE" w:rsidRDefault="003261C9" w:rsidP="003261C9">
            <w:pPr>
              <w:jc w:val="center"/>
              <w:rPr>
                <w:rFonts w:ascii="Arial" w:hAnsi="Arial" w:cs="Arial"/>
                <w:sz w:val="24"/>
                <w:szCs w:val="24"/>
              </w:rPr>
            </w:pPr>
            <w:r>
              <w:rPr>
                <w:rFonts w:ascii="Arial" w:hAnsi="Arial" w:cs="Arial"/>
                <w:sz w:val="24"/>
                <w:szCs w:val="24"/>
              </w:rPr>
              <w:t>119</w:t>
            </w:r>
          </w:p>
        </w:tc>
      </w:tr>
      <w:tr w:rsidR="00FD7358" w:rsidRPr="00A71A0A" w:rsidTr="00D6512C">
        <w:trPr>
          <w:trHeight w:val="300"/>
        </w:trPr>
        <w:tc>
          <w:tcPr>
            <w:tcW w:w="9371" w:type="dxa"/>
            <w:shd w:val="clear" w:color="auto" w:fill="auto"/>
            <w:noWrap/>
            <w:vAlign w:val="center"/>
          </w:tcPr>
          <w:p w:rsidR="00FD7358" w:rsidRPr="00A71A0A" w:rsidRDefault="00FD7358" w:rsidP="003261C9">
            <w:pPr>
              <w:spacing w:line="360" w:lineRule="auto"/>
              <w:jc w:val="both"/>
              <w:rPr>
                <w:rFonts w:ascii="Arial" w:hAnsi="Arial" w:cs="Arial"/>
                <w:b/>
                <w:bCs/>
                <w:sz w:val="24"/>
                <w:szCs w:val="24"/>
              </w:rPr>
            </w:pPr>
            <w:r w:rsidRPr="00A71A0A">
              <w:rPr>
                <w:rFonts w:ascii="Arial" w:hAnsi="Arial" w:cs="Arial"/>
                <w:b/>
                <w:bCs/>
                <w:sz w:val="24"/>
                <w:szCs w:val="24"/>
              </w:rPr>
              <w:t>ГЛАВА 10. ВНЕСЕНИЕ ИЗМЕНЕНИЙ В ПРАВИЛА</w:t>
            </w:r>
          </w:p>
        </w:tc>
        <w:tc>
          <w:tcPr>
            <w:tcW w:w="744" w:type="dxa"/>
            <w:shd w:val="clear" w:color="auto" w:fill="auto"/>
            <w:noWrap/>
            <w:vAlign w:val="center"/>
          </w:tcPr>
          <w:p w:rsidR="00FD7358" w:rsidRPr="000B27EE" w:rsidRDefault="003261C9" w:rsidP="003261C9">
            <w:pPr>
              <w:jc w:val="center"/>
              <w:rPr>
                <w:rFonts w:ascii="Arial" w:hAnsi="Arial" w:cs="Arial"/>
                <w:sz w:val="24"/>
                <w:szCs w:val="24"/>
              </w:rPr>
            </w:pPr>
            <w:r>
              <w:rPr>
                <w:rFonts w:ascii="Arial" w:hAnsi="Arial" w:cs="Arial"/>
                <w:sz w:val="24"/>
                <w:szCs w:val="24"/>
              </w:rPr>
              <w:t>124</w:t>
            </w:r>
          </w:p>
        </w:tc>
      </w:tr>
      <w:tr w:rsidR="00FD7358" w:rsidRPr="00A71A0A" w:rsidTr="00D6512C">
        <w:trPr>
          <w:trHeight w:val="565"/>
        </w:trPr>
        <w:tc>
          <w:tcPr>
            <w:tcW w:w="9371" w:type="dxa"/>
            <w:shd w:val="clear" w:color="auto" w:fill="auto"/>
            <w:vAlign w:val="center"/>
          </w:tcPr>
          <w:p w:rsidR="00FD7358" w:rsidRPr="00A71A0A" w:rsidRDefault="00FD7358" w:rsidP="003261C9">
            <w:pPr>
              <w:spacing w:line="360" w:lineRule="auto"/>
              <w:jc w:val="both"/>
              <w:rPr>
                <w:rFonts w:ascii="Arial" w:hAnsi="Arial" w:cs="Arial"/>
                <w:sz w:val="24"/>
                <w:szCs w:val="24"/>
              </w:rPr>
            </w:pPr>
            <w:r w:rsidRPr="00A71A0A">
              <w:rPr>
                <w:rFonts w:ascii="Arial" w:hAnsi="Arial" w:cs="Arial"/>
                <w:b/>
                <w:bCs/>
                <w:sz w:val="24"/>
                <w:szCs w:val="24"/>
              </w:rPr>
              <w:t>Статья 36.</w:t>
            </w:r>
            <w:r w:rsidRPr="00A71A0A">
              <w:rPr>
                <w:rFonts w:ascii="Arial" w:hAnsi="Arial" w:cs="Arial"/>
                <w:sz w:val="24"/>
                <w:szCs w:val="24"/>
              </w:rPr>
              <w:t xml:space="preserve"> Действие Правил по отношению документации по планировке территории</w:t>
            </w:r>
          </w:p>
        </w:tc>
        <w:tc>
          <w:tcPr>
            <w:tcW w:w="744" w:type="dxa"/>
            <w:shd w:val="clear" w:color="auto" w:fill="auto"/>
            <w:noWrap/>
            <w:vAlign w:val="center"/>
          </w:tcPr>
          <w:p w:rsidR="00FD7358" w:rsidRPr="000B27EE" w:rsidRDefault="003261C9" w:rsidP="003261C9">
            <w:pPr>
              <w:jc w:val="center"/>
              <w:rPr>
                <w:rFonts w:ascii="Arial" w:hAnsi="Arial" w:cs="Arial"/>
                <w:sz w:val="24"/>
                <w:szCs w:val="24"/>
              </w:rPr>
            </w:pPr>
            <w:r>
              <w:rPr>
                <w:rFonts w:ascii="Arial" w:hAnsi="Arial" w:cs="Arial"/>
                <w:sz w:val="24"/>
                <w:szCs w:val="24"/>
              </w:rPr>
              <w:t>124</w:t>
            </w:r>
          </w:p>
        </w:tc>
      </w:tr>
      <w:tr w:rsidR="00FD7358" w:rsidRPr="00A71A0A" w:rsidTr="00D6512C">
        <w:trPr>
          <w:trHeight w:val="560"/>
        </w:trPr>
        <w:tc>
          <w:tcPr>
            <w:tcW w:w="9371" w:type="dxa"/>
            <w:shd w:val="clear" w:color="auto" w:fill="auto"/>
            <w:vAlign w:val="center"/>
          </w:tcPr>
          <w:p w:rsidR="00FD7358" w:rsidRPr="00A71A0A" w:rsidRDefault="00FD7358" w:rsidP="003261C9">
            <w:pPr>
              <w:spacing w:line="360" w:lineRule="auto"/>
              <w:jc w:val="both"/>
              <w:rPr>
                <w:rFonts w:ascii="Arial" w:hAnsi="Arial" w:cs="Arial"/>
                <w:sz w:val="24"/>
                <w:szCs w:val="24"/>
              </w:rPr>
            </w:pPr>
            <w:r w:rsidRPr="00A71A0A">
              <w:rPr>
                <w:rFonts w:ascii="Arial" w:hAnsi="Arial" w:cs="Arial"/>
                <w:b/>
                <w:bCs/>
                <w:sz w:val="24"/>
                <w:szCs w:val="24"/>
              </w:rPr>
              <w:t>Статья 37.</w:t>
            </w:r>
            <w:r w:rsidRPr="00A71A0A">
              <w:rPr>
                <w:rFonts w:ascii="Arial" w:hAnsi="Arial" w:cs="Arial"/>
                <w:sz w:val="24"/>
                <w:szCs w:val="24"/>
              </w:rPr>
              <w:t xml:space="preserve"> Основание и </w:t>
            </w:r>
            <w:r w:rsidR="000140FF" w:rsidRPr="00A71A0A">
              <w:rPr>
                <w:rFonts w:ascii="Arial" w:hAnsi="Arial" w:cs="Arial"/>
                <w:sz w:val="24"/>
                <w:szCs w:val="24"/>
              </w:rPr>
              <w:t>право инициативы внесения</w:t>
            </w:r>
            <w:r w:rsidRPr="00A71A0A">
              <w:rPr>
                <w:rFonts w:ascii="Arial" w:hAnsi="Arial" w:cs="Arial"/>
                <w:sz w:val="24"/>
                <w:szCs w:val="24"/>
              </w:rPr>
              <w:t xml:space="preserve"> изменений в Правила</w:t>
            </w:r>
          </w:p>
        </w:tc>
        <w:tc>
          <w:tcPr>
            <w:tcW w:w="744" w:type="dxa"/>
            <w:shd w:val="clear" w:color="auto" w:fill="auto"/>
            <w:noWrap/>
            <w:vAlign w:val="center"/>
          </w:tcPr>
          <w:p w:rsidR="00FD7358" w:rsidRPr="000B27EE" w:rsidRDefault="003261C9" w:rsidP="003261C9">
            <w:pPr>
              <w:jc w:val="center"/>
              <w:rPr>
                <w:rFonts w:ascii="Arial" w:hAnsi="Arial" w:cs="Arial"/>
                <w:sz w:val="24"/>
                <w:szCs w:val="24"/>
              </w:rPr>
            </w:pPr>
            <w:r>
              <w:rPr>
                <w:rFonts w:ascii="Arial" w:hAnsi="Arial" w:cs="Arial"/>
                <w:sz w:val="24"/>
                <w:szCs w:val="24"/>
              </w:rPr>
              <w:t>124</w:t>
            </w:r>
          </w:p>
        </w:tc>
      </w:tr>
      <w:tr w:rsidR="00FD7358" w:rsidRPr="00A71A0A" w:rsidTr="00D6512C">
        <w:trPr>
          <w:trHeight w:val="554"/>
        </w:trPr>
        <w:tc>
          <w:tcPr>
            <w:tcW w:w="9371" w:type="dxa"/>
            <w:shd w:val="clear" w:color="auto" w:fill="auto"/>
            <w:vAlign w:val="center"/>
          </w:tcPr>
          <w:p w:rsidR="00FD7358" w:rsidRPr="00A71A0A" w:rsidRDefault="00FD7358" w:rsidP="003261C9">
            <w:pPr>
              <w:spacing w:line="360" w:lineRule="auto"/>
              <w:jc w:val="both"/>
              <w:rPr>
                <w:rFonts w:ascii="Arial" w:hAnsi="Arial" w:cs="Arial"/>
                <w:sz w:val="24"/>
                <w:szCs w:val="24"/>
              </w:rPr>
            </w:pPr>
            <w:r w:rsidRPr="00A71A0A">
              <w:rPr>
                <w:rFonts w:ascii="Arial" w:hAnsi="Arial" w:cs="Arial"/>
                <w:b/>
                <w:bCs/>
                <w:sz w:val="24"/>
                <w:szCs w:val="24"/>
              </w:rPr>
              <w:t>Статья 38.</w:t>
            </w:r>
            <w:r w:rsidRPr="00A71A0A">
              <w:rPr>
                <w:rFonts w:ascii="Arial" w:hAnsi="Arial" w:cs="Arial"/>
                <w:sz w:val="24"/>
                <w:szCs w:val="24"/>
              </w:rPr>
              <w:t xml:space="preserve"> Внесение изменений в Правила</w:t>
            </w:r>
          </w:p>
        </w:tc>
        <w:tc>
          <w:tcPr>
            <w:tcW w:w="744" w:type="dxa"/>
            <w:shd w:val="clear" w:color="auto" w:fill="auto"/>
            <w:noWrap/>
            <w:vAlign w:val="center"/>
          </w:tcPr>
          <w:p w:rsidR="00FD7358" w:rsidRPr="000B27EE" w:rsidRDefault="003261C9" w:rsidP="003261C9">
            <w:pPr>
              <w:jc w:val="center"/>
              <w:rPr>
                <w:rFonts w:ascii="Arial" w:hAnsi="Arial" w:cs="Arial"/>
                <w:sz w:val="24"/>
                <w:szCs w:val="24"/>
              </w:rPr>
            </w:pPr>
            <w:r>
              <w:rPr>
                <w:rFonts w:ascii="Arial" w:hAnsi="Arial" w:cs="Arial"/>
                <w:sz w:val="24"/>
                <w:szCs w:val="24"/>
              </w:rPr>
              <w:t>125</w:t>
            </w:r>
          </w:p>
        </w:tc>
      </w:tr>
      <w:tr w:rsidR="00FD7358" w:rsidRPr="00A71A0A" w:rsidTr="00D6512C">
        <w:trPr>
          <w:trHeight w:val="600"/>
        </w:trPr>
        <w:tc>
          <w:tcPr>
            <w:tcW w:w="9371" w:type="dxa"/>
            <w:shd w:val="clear" w:color="auto" w:fill="auto"/>
            <w:vAlign w:val="center"/>
          </w:tcPr>
          <w:p w:rsidR="00FD7358" w:rsidRPr="00A71A0A" w:rsidRDefault="00FD7358" w:rsidP="003261C9">
            <w:pPr>
              <w:spacing w:line="360" w:lineRule="auto"/>
              <w:jc w:val="both"/>
              <w:rPr>
                <w:rFonts w:ascii="Arial" w:hAnsi="Arial" w:cs="Arial"/>
                <w:b/>
                <w:bCs/>
                <w:sz w:val="24"/>
                <w:szCs w:val="24"/>
              </w:rPr>
            </w:pPr>
            <w:r w:rsidRPr="00A71A0A">
              <w:rPr>
                <w:rFonts w:ascii="Arial" w:hAnsi="Arial" w:cs="Arial"/>
                <w:b/>
                <w:bCs/>
                <w:sz w:val="24"/>
                <w:szCs w:val="24"/>
              </w:rPr>
              <w:t xml:space="preserve">ГЛАВА 11. КОНТРОЛЬ </w:t>
            </w:r>
            <w:r w:rsidR="00F65CBB" w:rsidRPr="00A71A0A">
              <w:rPr>
                <w:rFonts w:ascii="Arial" w:hAnsi="Arial" w:cs="Arial"/>
                <w:b/>
                <w:bCs/>
                <w:sz w:val="24"/>
                <w:szCs w:val="24"/>
              </w:rPr>
              <w:t>НАД</w:t>
            </w:r>
            <w:r w:rsidRPr="00A71A0A">
              <w:rPr>
                <w:rFonts w:ascii="Arial" w:hAnsi="Arial" w:cs="Arial"/>
                <w:b/>
                <w:bCs/>
                <w:sz w:val="24"/>
                <w:szCs w:val="24"/>
              </w:rPr>
              <w:t xml:space="preserve"> ИСПОЛЬЗОВАНИЕМ ЗЕМЕЛЬНЫХ УЧАСТКОВ И ИНЫХ ОБЪЕКТОВ НЕДВИЖИМОСТИ. ОТВЕТСТВЕННОСТЬ ЗА НАРУШЕНИЯ ПРАВИЛ</w:t>
            </w:r>
          </w:p>
        </w:tc>
        <w:tc>
          <w:tcPr>
            <w:tcW w:w="744" w:type="dxa"/>
            <w:shd w:val="clear" w:color="auto" w:fill="auto"/>
            <w:noWrap/>
            <w:vAlign w:val="center"/>
          </w:tcPr>
          <w:p w:rsidR="00FD7358" w:rsidRPr="000B27EE" w:rsidRDefault="003261C9" w:rsidP="003261C9">
            <w:pPr>
              <w:jc w:val="center"/>
              <w:rPr>
                <w:rFonts w:ascii="Arial" w:hAnsi="Arial" w:cs="Arial"/>
                <w:sz w:val="24"/>
                <w:szCs w:val="24"/>
              </w:rPr>
            </w:pPr>
            <w:r>
              <w:rPr>
                <w:rFonts w:ascii="Arial" w:hAnsi="Arial" w:cs="Arial"/>
                <w:sz w:val="24"/>
                <w:szCs w:val="24"/>
              </w:rPr>
              <w:t>128</w:t>
            </w:r>
          </w:p>
        </w:tc>
      </w:tr>
      <w:tr w:rsidR="00FD7358" w:rsidRPr="00A71A0A" w:rsidTr="00D6512C">
        <w:trPr>
          <w:trHeight w:val="600"/>
        </w:trPr>
        <w:tc>
          <w:tcPr>
            <w:tcW w:w="9371" w:type="dxa"/>
            <w:shd w:val="clear" w:color="auto" w:fill="auto"/>
            <w:vAlign w:val="center"/>
          </w:tcPr>
          <w:p w:rsidR="00FD7358" w:rsidRPr="00A71A0A" w:rsidRDefault="00FD7358" w:rsidP="003261C9">
            <w:pPr>
              <w:spacing w:line="360" w:lineRule="auto"/>
              <w:jc w:val="both"/>
              <w:rPr>
                <w:rFonts w:ascii="Arial" w:hAnsi="Arial" w:cs="Arial"/>
                <w:sz w:val="24"/>
                <w:szCs w:val="24"/>
              </w:rPr>
            </w:pPr>
            <w:r w:rsidRPr="00A71A0A">
              <w:rPr>
                <w:rFonts w:ascii="Arial" w:hAnsi="Arial" w:cs="Arial"/>
                <w:b/>
                <w:bCs/>
                <w:sz w:val="24"/>
                <w:szCs w:val="24"/>
              </w:rPr>
              <w:t>Статья 39.</w:t>
            </w:r>
            <w:r w:rsidRPr="00A71A0A">
              <w:rPr>
                <w:rFonts w:ascii="Arial" w:hAnsi="Arial" w:cs="Arial"/>
                <w:sz w:val="24"/>
                <w:szCs w:val="24"/>
              </w:rPr>
              <w:t xml:space="preserve"> Изменение одного вида на другой вид разрешённого использования земельных участков и иных объектов недвижимости</w:t>
            </w:r>
          </w:p>
        </w:tc>
        <w:tc>
          <w:tcPr>
            <w:tcW w:w="744" w:type="dxa"/>
            <w:shd w:val="clear" w:color="auto" w:fill="auto"/>
            <w:noWrap/>
            <w:vAlign w:val="center"/>
          </w:tcPr>
          <w:p w:rsidR="00FD7358" w:rsidRPr="000B27EE" w:rsidRDefault="003261C9" w:rsidP="003261C9">
            <w:pPr>
              <w:jc w:val="center"/>
              <w:rPr>
                <w:rFonts w:ascii="Arial" w:hAnsi="Arial" w:cs="Arial"/>
                <w:sz w:val="24"/>
                <w:szCs w:val="24"/>
              </w:rPr>
            </w:pPr>
            <w:r>
              <w:rPr>
                <w:rFonts w:ascii="Arial" w:hAnsi="Arial" w:cs="Arial"/>
                <w:sz w:val="24"/>
                <w:szCs w:val="24"/>
              </w:rPr>
              <w:t>128</w:t>
            </w:r>
          </w:p>
        </w:tc>
      </w:tr>
      <w:tr w:rsidR="00FD7358" w:rsidRPr="00A71A0A" w:rsidTr="00D6512C">
        <w:trPr>
          <w:trHeight w:val="300"/>
        </w:trPr>
        <w:tc>
          <w:tcPr>
            <w:tcW w:w="9371" w:type="dxa"/>
            <w:shd w:val="clear" w:color="auto" w:fill="auto"/>
            <w:vAlign w:val="center"/>
          </w:tcPr>
          <w:p w:rsidR="00FD7358" w:rsidRPr="00A71A0A" w:rsidRDefault="00FD7358" w:rsidP="003261C9">
            <w:pPr>
              <w:spacing w:line="360" w:lineRule="auto"/>
              <w:jc w:val="both"/>
              <w:rPr>
                <w:rFonts w:ascii="Arial" w:hAnsi="Arial" w:cs="Arial"/>
                <w:sz w:val="24"/>
                <w:szCs w:val="24"/>
              </w:rPr>
            </w:pPr>
            <w:r w:rsidRPr="00A71A0A">
              <w:rPr>
                <w:rFonts w:ascii="Arial" w:hAnsi="Arial" w:cs="Arial"/>
                <w:b/>
                <w:bCs/>
                <w:sz w:val="24"/>
                <w:szCs w:val="24"/>
              </w:rPr>
              <w:t xml:space="preserve">Статья 40. </w:t>
            </w:r>
            <w:r w:rsidRPr="00A71A0A">
              <w:rPr>
                <w:rFonts w:ascii="Arial" w:hAnsi="Arial" w:cs="Arial"/>
                <w:sz w:val="24"/>
                <w:szCs w:val="24"/>
              </w:rPr>
              <w:t xml:space="preserve">Контроль </w:t>
            </w:r>
            <w:r w:rsidR="00F65CBB" w:rsidRPr="00A71A0A">
              <w:rPr>
                <w:rFonts w:ascii="Arial" w:hAnsi="Arial" w:cs="Arial"/>
                <w:sz w:val="24"/>
                <w:szCs w:val="24"/>
              </w:rPr>
              <w:t>над</w:t>
            </w:r>
            <w:r w:rsidRPr="00A71A0A">
              <w:rPr>
                <w:rFonts w:ascii="Arial" w:hAnsi="Arial" w:cs="Arial"/>
                <w:sz w:val="24"/>
                <w:szCs w:val="24"/>
              </w:rPr>
              <w:t xml:space="preserve"> использованием объектов недвижимости</w:t>
            </w:r>
          </w:p>
        </w:tc>
        <w:tc>
          <w:tcPr>
            <w:tcW w:w="744" w:type="dxa"/>
            <w:shd w:val="clear" w:color="auto" w:fill="auto"/>
            <w:noWrap/>
            <w:vAlign w:val="center"/>
          </w:tcPr>
          <w:p w:rsidR="00FD7358" w:rsidRPr="000B27EE" w:rsidRDefault="003261C9" w:rsidP="003261C9">
            <w:pPr>
              <w:jc w:val="center"/>
              <w:rPr>
                <w:rFonts w:ascii="Arial" w:hAnsi="Arial" w:cs="Arial"/>
                <w:sz w:val="24"/>
                <w:szCs w:val="24"/>
              </w:rPr>
            </w:pPr>
            <w:r>
              <w:rPr>
                <w:rFonts w:ascii="Arial" w:hAnsi="Arial" w:cs="Arial"/>
                <w:sz w:val="24"/>
                <w:szCs w:val="24"/>
              </w:rPr>
              <w:t>130</w:t>
            </w:r>
          </w:p>
        </w:tc>
      </w:tr>
      <w:tr w:rsidR="00FD7358" w:rsidRPr="00A71A0A" w:rsidTr="00D6512C">
        <w:trPr>
          <w:trHeight w:val="300"/>
        </w:trPr>
        <w:tc>
          <w:tcPr>
            <w:tcW w:w="9371" w:type="dxa"/>
            <w:shd w:val="clear" w:color="auto" w:fill="auto"/>
            <w:vAlign w:val="center"/>
          </w:tcPr>
          <w:p w:rsidR="00FD7358" w:rsidRPr="00A71A0A" w:rsidRDefault="00FD7358" w:rsidP="003261C9">
            <w:pPr>
              <w:spacing w:line="360" w:lineRule="auto"/>
              <w:jc w:val="both"/>
              <w:rPr>
                <w:rFonts w:ascii="Arial" w:hAnsi="Arial" w:cs="Arial"/>
                <w:sz w:val="24"/>
                <w:szCs w:val="24"/>
              </w:rPr>
            </w:pPr>
            <w:r w:rsidRPr="00A71A0A">
              <w:rPr>
                <w:rFonts w:ascii="Arial" w:hAnsi="Arial" w:cs="Arial"/>
                <w:b/>
                <w:bCs/>
                <w:sz w:val="24"/>
                <w:szCs w:val="24"/>
              </w:rPr>
              <w:t>Статья 41.</w:t>
            </w:r>
            <w:r w:rsidRPr="00A71A0A">
              <w:rPr>
                <w:rFonts w:ascii="Arial" w:hAnsi="Arial" w:cs="Arial"/>
                <w:sz w:val="24"/>
                <w:szCs w:val="24"/>
              </w:rPr>
              <w:t xml:space="preserve"> Ответственность за нарушения Правил</w:t>
            </w:r>
          </w:p>
        </w:tc>
        <w:tc>
          <w:tcPr>
            <w:tcW w:w="744" w:type="dxa"/>
            <w:shd w:val="clear" w:color="auto" w:fill="auto"/>
            <w:noWrap/>
            <w:vAlign w:val="center"/>
          </w:tcPr>
          <w:p w:rsidR="00FD7358" w:rsidRPr="000B27EE" w:rsidRDefault="003261C9" w:rsidP="003261C9">
            <w:pPr>
              <w:jc w:val="center"/>
              <w:rPr>
                <w:rFonts w:ascii="Arial" w:hAnsi="Arial" w:cs="Arial"/>
                <w:sz w:val="24"/>
                <w:szCs w:val="24"/>
              </w:rPr>
            </w:pPr>
            <w:r>
              <w:rPr>
                <w:rFonts w:ascii="Arial" w:hAnsi="Arial" w:cs="Arial"/>
                <w:sz w:val="24"/>
                <w:szCs w:val="24"/>
              </w:rPr>
              <w:t>130</w:t>
            </w:r>
          </w:p>
        </w:tc>
      </w:tr>
      <w:tr w:rsidR="00B73FBA" w:rsidRPr="00A71A0A" w:rsidTr="00D6512C">
        <w:trPr>
          <w:trHeight w:val="300"/>
        </w:trPr>
        <w:tc>
          <w:tcPr>
            <w:tcW w:w="9371" w:type="dxa"/>
            <w:shd w:val="clear" w:color="auto" w:fill="auto"/>
            <w:vAlign w:val="center"/>
          </w:tcPr>
          <w:p w:rsidR="00B73FBA" w:rsidRPr="00A71A0A" w:rsidRDefault="00B73FBA" w:rsidP="003E1226">
            <w:pPr>
              <w:shd w:val="clear" w:color="auto" w:fill="FFFFFF"/>
              <w:spacing w:line="360" w:lineRule="auto"/>
              <w:jc w:val="both"/>
              <w:rPr>
                <w:rFonts w:ascii="Arial" w:hAnsi="Arial" w:cs="Arial"/>
                <w:color w:val="365F91" w:themeColor="accent1" w:themeShade="BF"/>
                <w:sz w:val="24"/>
                <w:szCs w:val="24"/>
              </w:rPr>
            </w:pPr>
            <w:r w:rsidRPr="003D2754">
              <w:rPr>
                <w:rFonts w:ascii="Arial" w:hAnsi="Arial" w:cs="Arial"/>
                <w:b/>
                <w:bCs/>
                <w:sz w:val="24"/>
                <w:szCs w:val="24"/>
              </w:rPr>
              <w:t xml:space="preserve">ЧАСТЬ </w:t>
            </w:r>
            <w:r w:rsidRPr="003D2754">
              <w:rPr>
                <w:rFonts w:ascii="Arial" w:hAnsi="Arial" w:cs="Arial"/>
                <w:b/>
                <w:bCs/>
                <w:sz w:val="24"/>
                <w:szCs w:val="24"/>
                <w:lang w:val="en-US"/>
              </w:rPr>
              <w:t>II</w:t>
            </w:r>
            <w:r w:rsidR="00D002D8" w:rsidRPr="003D2754">
              <w:rPr>
                <w:rFonts w:ascii="Arial" w:hAnsi="Arial" w:cs="Arial"/>
                <w:b/>
                <w:bCs/>
                <w:sz w:val="24"/>
                <w:szCs w:val="24"/>
              </w:rPr>
              <w:t>.</w:t>
            </w:r>
            <w:r w:rsidR="001E242F" w:rsidRPr="003D2754">
              <w:rPr>
                <w:rFonts w:ascii="Arial" w:hAnsi="Arial" w:cs="Arial"/>
                <w:b/>
                <w:bCs/>
                <w:sz w:val="24"/>
                <w:szCs w:val="24"/>
              </w:rPr>
              <w:t xml:space="preserve"> </w:t>
            </w:r>
            <w:r w:rsidRPr="003D2754">
              <w:rPr>
                <w:rFonts w:ascii="Arial" w:hAnsi="Arial" w:cs="Arial"/>
                <w:b/>
                <w:bCs/>
                <w:sz w:val="24"/>
                <w:szCs w:val="24"/>
              </w:rPr>
              <w:t xml:space="preserve">КАРТА ГРАДОСТРОИТЕЛЬНОГО ЗОНИРОВАНИЯ. КАРТА ЗОН С ОСОБЫМИ УСЛОВИЯМИ ИСПОЛЬЗОВАНИЯ </w:t>
            </w:r>
          </w:p>
        </w:tc>
        <w:tc>
          <w:tcPr>
            <w:tcW w:w="744" w:type="dxa"/>
            <w:shd w:val="clear" w:color="auto" w:fill="auto"/>
            <w:noWrap/>
            <w:vAlign w:val="center"/>
          </w:tcPr>
          <w:p w:rsidR="00B73FBA" w:rsidRPr="000B27EE" w:rsidRDefault="003261C9" w:rsidP="003261C9">
            <w:pPr>
              <w:jc w:val="center"/>
              <w:rPr>
                <w:rFonts w:ascii="Arial" w:hAnsi="Arial" w:cs="Arial"/>
                <w:sz w:val="24"/>
                <w:szCs w:val="24"/>
              </w:rPr>
            </w:pPr>
            <w:r>
              <w:rPr>
                <w:rFonts w:ascii="Arial" w:hAnsi="Arial" w:cs="Arial"/>
                <w:sz w:val="24"/>
                <w:szCs w:val="24"/>
              </w:rPr>
              <w:t>131</w:t>
            </w:r>
          </w:p>
        </w:tc>
      </w:tr>
      <w:tr w:rsidR="00B73FBA" w:rsidRPr="00A71A0A" w:rsidTr="00D6512C">
        <w:trPr>
          <w:trHeight w:val="300"/>
        </w:trPr>
        <w:tc>
          <w:tcPr>
            <w:tcW w:w="9371" w:type="dxa"/>
            <w:shd w:val="clear" w:color="auto" w:fill="auto"/>
            <w:vAlign w:val="center"/>
          </w:tcPr>
          <w:p w:rsidR="00B73FBA" w:rsidRPr="00A71A0A" w:rsidRDefault="00B73FBA" w:rsidP="00BF045C">
            <w:pPr>
              <w:shd w:val="clear" w:color="auto" w:fill="FFFFFF"/>
              <w:spacing w:line="360" w:lineRule="auto"/>
              <w:jc w:val="both"/>
              <w:rPr>
                <w:rFonts w:ascii="Arial" w:hAnsi="Arial" w:cs="Arial"/>
                <w:sz w:val="24"/>
                <w:szCs w:val="24"/>
              </w:rPr>
            </w:pPr>
            <w:r w:rsidRPr="00A71A0A">
              <w:rPr>
                <w:rFonts w:ascii="Arial" w:hAnsi="Arial" w:cs="Arial"/>
                <w:b/>
                <w:sz w:val="24"/>
                <w:szCs w:val="24"/>
              </w:rPr>
              <w:t xml:space="preserve">Статья 42. </w:t>
            </w:r>
            <w:r w:rsidRPr="00A71A0A">
              <w:rPr>
                <w:rFonts w:ascii="Arial" w:hAnsi="Arial" w:cs="Arial"/>
                <w:sz w:val="24"/>
                <w:szCs w:val="24"/>
              </w:rPr>
              <w:t xml:space="preserve">Карта градостроительного зонирования территории </w:t>
            </w:r>
          </w:p>
        </w:tc>
        <w:tc>
          <w:tcPr>
            <w:tcW w:w="744" w:type="dxa"/>
            <w:shd w:val="clear" w:color="auto" w:fill="auto"/>
            <w:noWrap/>
            <w:vAlign w:val="center"/>
          </w:tcPr>
          <w:p w:rsidR="00B73FBA" w:rsidRPr="000B27EE" w:rsidRDefault="003261C9" w:rsidP="003261C9">
            <w:pPr>
              <w:jc w:val="center"/>
              <w:rPr>
                <w:rFonts w:ascii="Arial" w:hAnsi="Arial" w:cs="Arial"/>
                <w:sz w:val="24"/>
                <w:szCs w:val="24"/>
              </w:rPr>
            </w:pPr>
            <w:r>
              <w:rPr>
                <w:rFonts w:ascii="Arial" w:hAnsi="Arial" w:cs="Arial"/>
                <w:sz w:val="24"/>
                <w:szCs w:val="24"/>
              </w:rPr>
              <w:t>131</w:t>
            </w:r>
          </w:p>
        </w:tc>
      </w:tr>
      <w:tr w:rsidR="00B73FBA" w:rsidRPr="00A71A0A" w:rsidTr="00D6512C">
        <w:trPr>
          <w:trHeight w:val="300"/>
        </w:trPr>
        <w:tc>
          <w:tcPr>
            <w:tcW w:w="9371" w:type="dxa"/>
            <w:shd w:val="clear" w:color="auto" w:fill="auto"/>
            <w:vAlign w:val="center"/>
          </w:tcPr>
          <w:p w:rsidR="00B73FBA" w:rsidRPr="00A71A0A" w:rsidRDefault="00B73FBA" w:rsidP="00BF045C">
            <w:pPr>
              <w:shd w:val="clear" w:color="auto" w:fill="FFFFFF"/>
              <w:spacing w:line="360" w:lineRule="auto"/>
              <w:rPr>
                <w:rFonts w:ascii="Arial" w:hAnsi="Arial" w:cs="Arial"/>
                <w:b/>
                <w:sz w:val="24"/>
                <w:szCs w:val="24"/>
              </w:rPr>
            </w:pPr>
            <w:r w:rsidRPr="00A71A0A">
              <w:rPr>
                <w:rFonts w:ascii="Arial" w:hAnsi="Arial" w:cs="Arial"/>
                <w:b/>
                <w:sz w:val="24"/>
                <w:szCs w:val="24"/>
              </w:rPr>
              <w:t xml:space="preserve">Статья 43. </w:t>
            </w:r>
            <w:r w:rsidR="001309DC" w:rsidRPr="00A71A0A">
              <w:rPr>
                <w:rFonts w:ascii="Arial" w:hAnsi="Arial" w:cs="Arial"/>
                <w:sz w:val="24"/>
                <w:szCs w:val="24"/>
              </w:rPr>
              <w:t xml:space="preserve">Карта зон </w:t>
            </w:r>
            <w:r w:rsidR="00BF045C">
              <w:rPr>
                <w:rFonts w:ascii="Arial" w:hAnsi="Arial" w:cs="Arial"/>
                <w:sz w:val="24"/>
                <w:szCs w:val="24"/>
              </w:rPr>
              <w:t>с особыми условиями использования</w:t>
            </w:r>
          </w:p>
        </w:tc>
        <w:tc>
          <w:tcPr>
            <w:tcW w:w="744" w:type="dxa"/>
            <w:shd w:val="clear" w:color="auto" w:fill="auto"/>
            <w:noWrap/>
            <w:vAlign w:val="center"/>
          </w:tcPr>
          <w:p w:rsidR="00B73FBA" w:rsidRPr="000B27EE" w:rsidRDefault="003261C9" w:rsidP="003261C9">
            <w:pPr>
              <w:jc w:val="center"/>
              <w:rPr>
                <w:rFonts w:ascii="Arial" w:hAnsi="Arial" w:cs="Arial"/>
                <w:sz w:val="24"/>
                <w:szCs w:val="24"/>
              </w:rPr>
            </w:pPr>
            <w:r>
              <w:rPr>
                <w:rFonts w:ascii="Arial" w:hAnsi="Arial" w:cs="Arial"/>
                <w:sz w:val="24"/>
                <w:szCs w:val="24"/>
              </w:rPr>
              <w:t>132</w:t>
            </w:r>
          </w:p>
        </w:tc>
      </w:tr>
      <w:tr w:rsidR="00B73FBA" w:rsidRPr="00A71A0A" w:rsidTr="00D6512C">
        <w:trPr>
          <w:trHeight w:val="300"/>
        </w:trPr>
        <w:tc>
          <w:tcPr>
            <w:tcW w:w="9371" w:type="dxa"/>
            <w:shd w:val="clear" w:color="auto" w:fill="auto"/>
            <w:vAlign w:val="center"/>
          </w:tcPr>
          <w:p w:rsidR="00B73FBA" w:rsidRPr="00A71A0A" w:rsidRDefault="00E32B0B" w:rsidP="003261C9">
            <w:pPr>
              <w:spacing w:line="360" w:lineRule="auto"/>
              <w:jc w:val="both"/>
              <w:rPr>
                <w:rFonts w:ascii="Arial" w:hAnsi="Arial" w:cs="Arial"/>
                <w:b/>
                <w:bCs/>
                <w:color w:val="365F91" w:themeColor="accent1" w:themeShade="BF"/>
                <w:sz w:val="24"/>
                <w:szCs w:val="24"/>
              </w:rPr>
            </w:pPr>
            <w:r w:rsidRPr="003D2754">
              <w:rPr>
                <w:rFonts w:ascii="Arial" w:hAnsi="Arial" w:cs="Arial"/>
                <w:b/>
                <w:bCs/>
                <w:sz w:val="24"/>
                <w:szCs w:val="24"/>
              </w:rPr>
              <w:t>ЧАСТЬ III.</w:t>
            </w:r>
            <w:r w:rsidR="001E242F" w:rsidRPr="003D2754">
              <w:rPr>
                <w:rFonts w:ascii="Arial" w:hAnsi="Arial" w:cs="Arial"/>
                <w:b/>
                <w:bCs/>
                <w:sz w:val="24"/>
                <w:szCs w:val="24"/>
              </w:rPr>
              <w:t xml:space="preserve"> </w:t>
            </w:r>
            <w:r w:rsidR="00B73FBA" w:rsidRPr="003D2754">
              <w:rPr>
                <w:rFonts w:ascii="Arial" w:hAnsi="Arial" w:cs="Arial"/>
                <w:b/>
                <w:bCs/>
                <w:sz w:val="24"/>
                <w:szCs w:val="24"/>
              </w:rPr>
              <w:t>ГРАДОСТРОИТЕЛЬНЫЕ РЕГЛАМЕНТЫ</w:t>
            </w:r>
          </w:p>
        </w:tc>
        <w:tc>
          <w:tcPr>
            <w:tcW w:w="744" w:type="dxa"/>
            <w:shd w:val="clear" w:color="auto" w:fill="auto"/>
            <w:noWrap/>
            <w:vAlign w:val="center"/>
          </w:tcPr>
          <w:p w:rsidR="00B73FBA" w:rsidRPr="000B27EE" w:rsidRDefault="003261C9" w:rsidP="003261C9">
            <w:pPr>
              <w:jc w:val="center"/>
              <w:rPr>
                <w:rFonts w:ascii="Arial" w:hAnsi="Arial" w:cs="Arial"/>
                <w:sz w:val="24"/>
                <w:szCs w:val="24"/>
              </w:rPr>
            </w:pPr>
            <w:r>
              <w:rPr>
                <w:rFonts w:ascii="Arial" w:hAnsi="Arial" w:cs="Arial"/>
                <w:sz w:val="24"/>
                <w:szCs w:val="24"/>
              </w:rPr>
              <w:t>133</w:t>
            </w:r>
          </w:p>
        </w:tc>
      </w:tr>
      <w:tr w:rsidR="00B51FF6" w:rsidRPr="00A71A0A" w:rsidTr="00D6512C">
        <w:trPr>
          <w:trHeight w:val="300"/>
        </w:trPr>
        <w:tc>
          <w:tcPr>
            <w:tcW w:w="9371" w:type="dxa"/>
            <w:shd w:val="clear" w:color="auto" w:fill="auto"/>
            <w:vAlign w:val="center"/>
          </w:tcPr>
          <w:p w:rsidR="00B51FF6" w:rsidRPr="00A71A0A" w:rsidRDefault="00B51FF6" w:rsidP="002B7BB7">
            <w:pPr>
              <w:spacing w:line="360" w:lineRule="auto"/>
              <w:rPr>
                <w:rFonts w:ascii="Arial" w:hAnsi="Arial" w:cs="Arial"/>
                <w:b/>
                <w:bCs/>
                <w:sz w:val="24"/>
                <w:szCs w:val="24"/>
              </w:rPr>
            </w:pPr>
            <w:r w:rsidRPr="00A71A0A">
              <w:rPr>
                <w:rFonts w:ascii="Arial" w:hAnsi="Arial" w:cs="Arial"/>
                <w:b/>
                <w:bCs/>
                <w:sz w:val="24"/>
                <w:szCs w:val="24"/>
              </w:rPr>
              <w:t>С</w:t>
            </w:r>
            <w:r w:rsidR="00516AD3" w:rsidRPr="00A71A0A">
              <w:rPr>
                <w:rFonts w:ascii="Arial" w:hAnsi="Arial" w:cs="Arial"/>
                <w:b/>
                <w:bCs/>
                <w:sz w:val="24"/>
                <w:szCs w:val="24"/>
              </w:rPr>
              <w:t>татья</w:t>
            </w:r>
            <w:r w:rsidRPr="00A71A0A">
              <w:rPr>
                <w:rFonts w:ascii="Arial" w:hAnsi="Arial" w:cs="Arial"/>
                <w:b/>
                <w:bCs/>
                <w:sz w:val="24"/>
                <w:szCs w:val="24"/>
              </w:rPr>
              <w:t xml:space="preserve"> 4</w:t>
            </w:r>
            <w:r w:rsidR="00516AD3" w:rsidRPr="00A71A0A">
              <w:rPr>
                <w:rFonts w:ascii="Arial" w:hAnsi="Arial" w:cs="Arial"/>
                <w:b/>
                <w:bCs/>
                <w:sz w:val="24"/>
                <w:szCs w:val="24"/>
              </w:rPr>
              <w:t>4</w:t>
            </w:r>
            <w:r w:rsidRPr="00A71A0A">
              <w:rPr>
                <w:rFonts w:ascii="Arial" w:hAnsi="Arial" w:cs="Arial"/>
                <w:b/>
                <w:bCs/>
                <w:sz w:val="24"/>
                <w:szCs w:val="24"/>
              </w:rPr>
              <w:t xml:space="preserve">. </w:t>
            </w:r>
            <w:r w:rsidR="00516AD3" w:rsidRPr="00A71A0A">
              <w:rPr>
                <w:rFonts w:ascii="Arial" w:hAnsi="Arial" w:cs="Arial"/>
                <w:bCs/>
                <w:sz w:val="24"/>
                <w:szCs w:val="24"/>
              </w:rPr>
              <w:t xml:space="preserve">Перечень территориальных зон, выделенных на карте градостроительного зонирования </w:t>
            </w:r>
          </w:p>
        </w:tc>
        <w:tc>
          <w:tcPr>
            <w:tcW w:w="744" w:type="dxa"/>
            <w:shd w:val="clear" w:color="auto" w:fill="auto"/>
            <w:noWrap/>
            <w:vAlign w:val="center"/>
          </w:tcPr>
          <w:p w:rsidR="00B51FF6" w:rsidRPr="000B27EE" w:rsidRDefault="003261C9" w:rsidP="003261C9">
            <w:pPr>
              <w:jc w:val="center"/>
              <w:rPr>
                <w:rFonts w:ascii="Arial" w:hAnsi="Arial" w:cs="Arial"/>
                <w:sz w:val="24"/>
                <w:szCs w:val="24"/>
              </w:rPr>
            </w:pPr>
            <w:r>
              <w:rPr>
                <w:rFonts w:ascii="Arial" w:hAnsi="Arial" w:cs="Arial"/>
                <w:sz w:val="24"/>
                <w:szCs w:val="24"/>
              </w:rPr>
              <w:t>133</w:t>
            </w:r>
          </w:p>
        </w:tc>
      </w:tr>
      <w:tr w:rsidR="00B73FBA" w:rsidRPr="00A71A0A" w:rsidTr="00D6512C">
        <w:trPr>
          <w:trHeight w:val="300"/>
        </w:trPr>
        <w:tc>
          <w:tcPr>
            <w:tcW w:w="9371" w:type="dxa"/>
            <w:shd w:val="clear" w:color="auto" w:fill="auto"/>
            <w:vAlign w:val="center"/>
          </w:tcPr>
          <w:p w:rsidR="00B73FBA" w:rsidRPr="00FE7584" w:rsidRDefault="00722BFD" w:rsidP="003261C9">
            <w:pPr>
              <w:numPr>
                <w:ilvl w:val="12"/>
                <w:numId w:val="0"/>
              </w:numPr>
              <w:tabs>
                <w:tab w:val="left" w:pos="-300"/>
                <w:tab w:val="left" w:pos="851"/>
              </w:tabs>
              <w:spacing w:line="360" w:lineRule="auto"/>
              <w:ind w:right="-34" w:firstLine="49"/>
              <w:jc w:val="both"/>
              <w:rPr>
                <w:rFonts w:ascii="Arial" w:hAnsi="Arial" w:cs="Arial"/>
                <w:b/>
                <w:sz w:val="24"/>
                <w:szCs w:val="24"/>
              </w:rPr>
            </w:pPr>
            <w:r w:rsidRPr="00FE7584">
              <w:rPr>
                <w:rFonts w:ascii="Arial" w:hAnsi="Arial" w:cs="Arial"/>
                <w:b/>
                <w:sz w:val="24"/>
                <w:szCs w:val="24"/>
              </w:rPr>
              <w:t>С</w:t>
            </w:r>
            <w:r w:rsidR="00516AD3" w:rsidRPr="00FE7584">
              <w:rPr>
                <w:rFonts w:ascii="Arial" w:hAnsi="Arial" w:cs="Arial"/>
                <w:b/>
                <w:sz w:val="24"/>
                <w:szCs w:val="24"/>
              </w:rPr>
              <w:t>татья</w:t>
            </w:r>
            <w:r w:rsidRPr="00FE7584">
              <w:rPr>
                <w:rFonts w:ascii="Arial" w:hAnsi="Arial" w:cs="Arial"/>
                <w:b/>
                <w:sz w:val="24"/>
                <w:szCs w:val="24"/>
              </w:rPr>
              <w:t xml:space="preserve"> 4</w:t>
            </w:r>
            <w:r w:rsidR="00C52025" w:rsidRPr="00FE7584">
              <w:rPr>
                <w:rFonts w:ascii="Arial" w:hAnsi="Arial" w:cs="Arial"/>
                <w:b/>
                <w:sz w:val="24"/>
                <w:szCs w:val="24"/>
              </w:rPr>
              <w:t>4</w:t>
            </w:r>
            <w:r w:rsidR="00B73FBA" w:rsidRPr="00FE7584">
              <w:rPr>
                <w:rFonts w:ascii="Arial" w:hAnsi="Arial" w:cs="Arial"/>
                <w:b/>
                <w:sz w:val="24"/>
                <w:szCs w:val="24"/>
              </w:rPr>
              <w:t xml:space="preserve">.1. </w:t>
            </w:r>
            <w:r w:rsidR="00516AD3" w:rsidRPr="00FE7584">
              <w:rPr>
                <w:rFonts w:ascii="Arial" w:hAnsi="Arial" w:cs="Arial"/>
                <w:sz w:val="24"/>
                <w:szCs w:val="24"/>
              </w:rPr>
              <w:t xml:space="preserve">Градостроительные регламенты. </w:t>
            </w:r>
            <w:r w:rsidR="00633897" w:rsidRPr="00FE7584">
              <w:rPr>
                <w:rFonts w:ascii="Arial" w:hAnsi="Arial" w:cs="Arial"/>
                <w:sz w:val="24"/>
                <w:szCs w:val="24"/>
              </w:rPr>
              <w:t>Ж</w:t>
            </w:r>
            <w:r w:rsidR="00516AD3" w:rsidRPr="00FE7584">
              <w:rPr>
                <w:rFonts w:ascii="Arial" w:hAnsi="Arial" w:cs="Arial"/>
                <w:sz w:val="24"/>
                <w:szCs w:val="24"/>
              </w:rPr>
              <w:t>илые зоны</w:t>
            </w:r>
          </w:p>
        </w:tc>
        <w:tc>
          <w:tcPr>
            <w:tcW w:w="744" w:type="dxa"/>
            <w:shd w:val="clear" w:color="auto" w:fill="auto"/>
            <w:noWrap/>
            <w:vAlign w:val="center"/>
          </w:tcPr>
          <w:p w:rsidR="00B73FBA" w:rsidRPr="000B27EE" w:rsidRDefault="003261C9" w:rsidP="003261C9">
            <w:pPr>
              <w:jc w:val="center"/>
              <w:rPr>
                <w:rFonts w:ascii="Arial" w:hAnsi="Arial" w:cs="Arial"/>
                <w:sz w:val="24"/>
                <w:szCs w:val="24"/>
              </w:rPr>
            </w:pPr>
            <w:r>
              <w:rPr>
                <w:rFonts w:ascii="Arial" w:hAnsi="Arial" w:cs="Arial"/>
                <w:sz w:val="24"/>
                <w:szCs w:val="24"/>
              </w:rPr>
              <w:t>134</w:t>
            </w:r>
          </w:p>
        </w:tc>
      </w:tr>
      <w:tr w:rsidR="00B73FBA" w:rsidRPr="00A71A0A" w:rsidTr="00D6512C">
        <w:trPr>
          <w:trHeight w:val="300"/>
        </w:trPr>
        <w:tc>
          <w:tcPr>
            <w:tcW w:w="9371" w:type="dxa"/>
            <w:shd w:val="clear" w:color="auto" w:fill="auto"/>
            <w:vAlign w:val="center"/>
          </w:tcPr>
          <w:p w:rsidR="00B73FBA" w:rsidRPr="00FE7584" w:rsidRDefault="00722BFD" w:rsidP="003261C9">
            <w:pPr>
              <w:numPr>
                <w:ilvl w:val="12"/>
                <w:numId w:val="0"/>
              </w:numPr>
              <w:tabs>
                <w:tab w:val="left" w:pos="-300"/>
                <w:tab w:val="left" w:pos="851"/>
              </w:tabs>
              <w:spacing w:line="360" w:lineRule="auto"/>
              <w:ind w:right="-37" w:firstLine="49"/>
              <w:rPr>
                <w:rFonts w:ascii="Arial" w:hAnsi="Arial" w:cs="Arial"/>
                <w:b/>
                <w:bCs/>
                <w:sz w:val="24"/>
                <w:szCs w:val="24"/>
              </w:rPr>
            </w:pPr>
            <w:r w:rsidRPr="00FE7584">
              <w:rPr>
                <w:rFonts w:ascii="Arial" w:hAnsi="Arial" w:cs="Arial"/>
                <w:b/>
                <w:sz w:val="24"/>
                <w:szCs w:val="24"/>
              </w:rPr>
              <w:t>С</w:t>
            </w:r>
            <w:r w:rsidR="00516AD3" w:rsidRPr="00FE7584">
              <w:rPr>
                <w:rFonts w:ascii="Arial" w:hAnsi="Arial" w:cs="Arial"/>
                <w:b/>
                <w:sz w:val="24"/>
                <w:szCs w:val="24"/>
              </w:rPr>
              <w:t>татья</w:t>
            </w:r>
            <w:r w:rsidRPr="00FE7584">
              <w:rPr>
                <w:rFonts w:ascii="Arial" w:hAnsi="Arial" w:cs="Arial"/>
                <w:b/>
                <w:sz w:val="24"/>
                <w:szCs w:val="24"/>
              </w:rPr>
              <w:t xml:space="preserve"> 4</w:t>
            </w:r>
            <w:r w:rsidR="00C52025" w:rsidRPr="00FE7584">
              <w:rPr>
                <w:rFonts w:ascii="Arial" w:hAnsi="Arial" w:cs="Arial"/>
                <w:b/>
                <w:sz w:val="24"/>
                <w:szCs w:val="24"/>
              </w:rPr>
              <w:t>4</w:t>
            </w:r>
            <w:r w:rsidR="00B73FBA" w:rsidRPr="00FE7584">
              <w:rPr>
                <w:rFonts w:ascii="Arial" w:hAnsi="Arial" w:cs="Arial"/>
                <w:b/>
                <w:sz w:val="24"/>
                <w:szCs w:val="24"/>
              </w:rPr>
              <w:t xml:space="preserve">.2. </w:t>
            </w:r>
            <w:r w:rsidR="00B73FBA" w:rsidRPr="00FE7584">
              <w:rPr>
                <w:rFonts w:ascii="Arial" w:hAnsi="Arial" w:cs="Arial"/>
                <w:sz w:val="24"/>
                <w:szCs w:val="24"/>
              </w:rPr>
              <w:t>Г</w:t>
            </w:r>
            <w:r w:rsidR="008E4122" w:rsidRPr="00FE7584">
              <w:rPr>
                <w:rFonts w:ascii="Arial" w:hAnsi="Arial" w:cs="Arial"/>
                <w:sz w:val="24"/>
                <w:szCs w:val="24"/>
              </w:rPr>
              <w:t xml:space="preserve">радостроительные регламенты. </w:t>
            </w:r>
            <w:r w:rsidR="00633897" w:rsidRPr="00FE7584">
              <w:rPr>
                <w:rFonts w:ascii="Arial" w:hAnsi="Arial" w:cs="Arial"/>
                <w:sz w:val="24"/>
                <w:szCs w:val="24"/>
              </w:rPr>
              <w:t>О</w:t>
            </w:r>
            <w:r w:rsidR="008E4122" w:rsidRPr="00FE7584">
              <w:rPr>
                <w:rFonts w:ascii="Arial" w:hAnsi="Arial" w:cs="Arial"/>
                <w:sz w:val="24"/>
                <w:szCs w:val="24"/>
              </w:rPr>
              <w:t>бщественно-деловые и коммерческие зоны</w:t>
            </w:r>
          </w:p>
        </w:tc>
        <w:tc>
          <w:tcPr>
            <w:tcW w:w="744" w:type="dxa"/>
            <w:shd w:val="clear" w:color="auto" w:fill="auto"/>
            <w:noWrap/>
            <w:vAlign w:val="center"/>
          </w:tcPr>
          <w:p w:rsidR="00B73FBA" w:rsidRPr="000B27EE" w:rsidRDefault="003261C9" w:rsidP="003261C9">
            <w:pPr>
              <w:jc w:val="center"/>
              <w:rPr>
                <w:rFonts w:ascii="Arial" w:hAnsi="Arial" w:cs="Arial"/>
                <w:sz w:val="24"/>
                <w:szCs w:val="24"/>
              </w:rPr>
            </w:pPr>
            <w:r>
              <w:rPr>
                <w:rFonts w:ascii="Arial" w:hAnsi="Arial" w:cs="Arial"/>
                <w:sz w:val="24"/>
                <w:szCs w:val="24"/>
              </w:rPr>
              <w:t>137</w:t>
            </w:r>
          </w:p>
        </w:tc>
      </w:tr>
      <w:tr w:rsidR="00B73FBA" w:rsidRPr="00A71A0A" w:rsidTr="00D6512C">
        <w:trPr>
          <w:trHeight w:val="300"/>
        </w:trPr>
        <w:tc>
          <w:tcPr>
            <w:tcW w:w="9371" w:type="dxa"/>
            <w:shd w:val="clear" w:color="auto" w:fill="auto"/>
            <w:vAlign w:val="center"/>
          </w:tcPr>
          <w:p w:rsidR="00B73FBA" w:rsidRPr="00FE7584" w:rsidRDefault="00722BFD" w:rsidP="003261C9">
            <w:pPr>
              <w:pStyle w:val="ae"/>
              <w:spacing w:line="360" w:lineRule="auto"/>
              <w:ind w:firstLine="49"/>
              <w:rPr>
                <w:rFonts w:ascii="Arial" w:hAnsi="Arial" w:cs="Arial"/>
                <w:b/>
                <w:bCs/>
                <w:sz w:val="24"/>
                <w:szCs w:val="24"/>
              </w:rPr>
            </w:pPr>
            <w:r w:rsidRPr="00FE7584">
              <w:rPr>
                <w:rFonts w:ascii="Arial" w:hAnsi="Arial" w:cs="Arial"/>
                <w:b/>
                <w:sz w:val="24"/>
                <w:szCs w:val="24"/>
              </w:rPr>
              <w:t>С</w:t>
            </w:r>
            <w:r w:rsidR="00516AD3" w:rsidRPr="00FE7584">
              <w:rPr>
                <w:rFonts w:ascii="Arial" w:hAnsi="Arial" w:cs="Arial"/>
                <w:b/>
                <w:sz w:val="24"/>
                <w:szCs w:val="24"/>
              </w:rPr>
              <w:t>татья</w:t>
            </w:r>
            <w:r w:rsidRPr="00FE7584">
              <w:rPr>
                <w:rFonts w:ascii="Arial" w:hAnsi="Arial" w:cs="Arial"/>
                <w:b/>
                <w:sz w:val="24"/>
                <w:szCs w:val="24"/>
              </w:rPr>
              <w:t xml:space="preserve"> 4</w:t>
            </w:r>
            <w:r w:rsidR="00C52025" w:rsidRPr="00FE7584">
              <w:rPr>
                <w:rFonts w:ascii="Arial" w:hAnsi="Arial" w:cs="Arial"/>
                <w:b/>
                <w:sz w:val="24"/>
                <w:szCs w:val="24"/>
              </w:rPr>
              <w:t>4</w:t>
            </w:r>
            <w:r w:rsidR="00B73FBA" w:rsidRPr="00FE7584">
              <w:rPr>
                <w:rFonts w:ascii="Arial" w:hAnsi="Arial" w:cs="Arial"/>
                <w:b/>
                <w:sz w:val="24"/>
                <w:szCs w:val="24"/>
              </w:rPr>
              <w:t xml:space="preserve">.3. </w:t>
            </w:r>
            <w:r w:rsidR="008E4122" w:rsidRPr="00FE7584">
              <w:rPr>
                <w:rFonts w:ascii="Arial" w:hAnsi="Arial" w:cs="Arial"/>
                <w:sz w:val="24"/>
                <w:szCs w:val="24"/>
              </w:rPr>
              <w:t xml:space="preserve">Градостроительные регламенты. </w:t>
            </w:r>
            <w:r w:rsidR="00633897" w:rsidRPr="00FE7584">
              <w:rPr>
                <w:rFonts w:ascii="Arial" w:hAnsi="Arial" w:cs="Arial"/>
                <w:sz w:val="24"/>
                <w:szCs w:val="24"/>
              </w:rPr>
              <w:t>С</w:t>
            </w:r>
            <w:r w:rsidR="008E4122" w:rsidRPr="00FE7584">
              <w:rPr>
                <w:rFonts w:ascii="Arial" w:hAnsi="Arial" w:cs="Arial"/>
                <w:sz w:val="24"/>
                <w:szCs w:val="24"/>
              </w:rPr>
              <w:t>пециальные обслуживающие зоны для объектов с большими земельными участками</w:t>
            </w:r>
          </w:p>
        </w:tc>
        <w:tc>
          <w:tcPr>
            <w:tcW w:w="744" w:type="dxa"/>
            <w:shd w:val="clear" w:color="auto" w:fill="auto"/>
            <w:noWrap/>
            <w:vAlign w:val="center"/>
          </w:tcPr>
          <w:p w:rsidR="00B73FBA" w:rsidRPr="007E60B6" w:rsidRDefault="003261C9" w:rsidP="003261C9">
            <w:pPr>
              <w:jc w:val="center"/>
              <w:rPr>
                <w:rFonts w:ascii="Arial" w:hAnsi="Arial" w:cs="Arial"/>
                <w:sz w:val="24"/>
                <w:szCs w:val="24"/>
              </w:rPr>
            </w:pPr>
            <w:r>
              <w:rPr>
                <w:rFonts w:ascii="Arial" w:hAnsi="Arial" w:cs="Arial"/>
                <w:sz w:val="24"/>
                <w:szCs w:val="24"/>
              </w:rPr>
              <w:t>139</w:t>
            </w:r>
          </w:p>
        </w:tc>
      </w:tr>
      <w:tr w:rsidR="00B73FBA" w:rsidRPr="00A71A0A" w:rsidTr="00D6512C">
        <w:trPr>
          <w:trHeight w:val="300"/>
        </w:trPr>
        <w:tc>
          <w:tcPr>
            <w:tcW w:w="9371" w:type="dxa"/>
            <w:shd w:val="clear" w:color="auto" w:fill="auto"/>
            <w:vAlign w:val="center"/>
          </w:tcPr>
          <w:p w:rsidR="00B73FBA" w:rsidRPr="00FE7584" w:rsidRDefault="0041202A" w:rsidP="00730966">
            <w:pPr>
              <w:numPr>
                <w:ilvl w:val="12"/>
                <w:numId w:val="0"/>
              </w:numPr>
              <w:tabs>
                <w:tab w:val="left" w:pos="284"/>
                <w:tab w:val="left" w:pos="851"/>
              </w:tabs>
              <w:spacing w:line="360" w:lineRule="auto"/>
              <w:ind w:firstLine="49"/>
              <w:rPr>
                <w:rFonts w:ascii="Arial" w:hAnsi="Arial" w:cs="Arial"/>
                <w:bCs/>
                <w:sz w:val="24"/>
                <w:szCs w:val="24"/>
              </w:rPr>
            </w:pPr>
            <w:r w:rsidRPr="00FE7584">
              <w:rPr>
                <w:rFonts w:ascii="Arial" w:hAnsi="Arial" w:cs="Arial"/>
                <w:b/>
                <w:sz w:val="24"/>
                <w:szCs w:val="24"/>
              </w:rPr>
              <w:lastRenderedPageBreak/>
              <w:t>Статья 44.</w:t>
            </w:r>
            <w:r w:rsidR="00730966">
              <w:rPr>
                <w:rFonts w:ascii="Arial" w:hAnsi="Arial" w:cs="Arial"/>
                <w:b/>
                <w:sz w:val="24"/>
                <w:szCs w:val="24"/>
              </w:rPr>
              <w:t>4</w:t>
            </w:r>
            <w:r w:rsidRPr="00FE7584">
              <w:rPr>
                <w:rFonts w:ascii="Arial" w:hAnsi="Arial" w:cs="Arial"/>
                <w:b/>
                <w:sz w:val="24"/>
                <w:szCs w:val="24"/>
              </w:rPr>
              <w:t xml:space="preserve">. </w:t>
            </w:r>
            <w:r w:rsidRPr="00FE7584">
              <w:rPr>
                <w:rFonts w:ascii="Arial" w:hAnsi="Arial" w:cs="Arial"/>
                <w:sz w:val="24"/>
                <w:szCs w:val="24"/>
              </w:rPr>
              <w:t>Градостроительные регламенты. Зоны сельскохозяйственного использования</w:t>
            </w:r>
          </w:p>
        </w:tc>
        <w:tc>
          <w:tcPr>
            <w:tcW w:w="744" w:type="dxa"/>
            <w:shd w:val="clear" w:color="auto" w:fill="auto"/>
            <w:noWrap/>
            <w:vAlign w:val="center"/>
          </w:tcPr>
          <w:p w:rsidR="00B73FBA" w:rsidRPr="000B27EE" w:rsidRDefault="0041202A" w:rsidP="003261C9">
            <w:pPr>
              <w:jc w:val="center"/>
              <w:rPr>
                <w:rFonts w:ascii="Arial" w:hAnsi="Arial" w:cs="Arial"/>
                <w:sz w:val="24"/>
                <w:szCs w:val="24"/>
              </w:rPr>
            </w:pPr>
            <w:r>
              <w:rPr>
                <w:rFonts w:ascii="Arial" w:hAnsi="Arial" w:cs="Arial"/>
                <w:sz w:val="24"/>
                <w:szCs w:val="24"/>
              </w:rPr>
              <w:t>142</w:t>
            </w:r>
          </w:p>
        </w:tc>
      </w:tr>
      <w:tr w:rsidR="00B73FBA" w:rsidRPr="00A71A0A" w:rsidTr="00D6512C">
        <w:trPr>
          <w:trHeight w:val="300"/>
        </w:trPr>
        <w:tc>
          <w:tcPr>
            <w:tcW w:w="9371" w:type="dxa"/>
            <w:shd w:val="clear" w:color="auto" w:fill="auto"/>
            <w:vAlign w:val="center"/>
          </w:tcPr>
          <w:p w:rsidR="00B73FBA" w:rsidRPr="00FE7584" w:rsidRDefault="0041202A" w:rsidP="00730966">
            <w:pPr>
              <w:spacing w:line="360" w:lineRule="auto"/>
              <w:ind w:firstLine="49"/>
              <w:rPr>
                <w:rFonts w:ascii="Arial" w:hAnsi="Arial" w:cs="Arial"/>
                <w:b/>
                <w:bCs/>
                <w:sz w:val="24"/>
                <w:szCs w:val="24"/>
              </w:rPr>
            </w:pPr>
            <w:r w:rsidRPr="00FE7584">
              <w:rPr>
                <w:rFonts w:ascii="Arial" w:hAnsi="Arial" w:cs="Arial"/>
                <w:b/>
                <w:sz w:val="24"/>
                <w:szCs w:val="24"/>
              </w:rPr>
              <w:t>Статья 44.</w:t>
            </w:r>
            <w:r w:rsidR="00730966">
              <w:rPr>
                <w:rFonts w:ascii="Arial" w:hAnsi="Arial" w:cs="Arial"/>
                <w:b/>
                <w:sz w:val="24"/>
                <w:szCs w:val="24"/>
              </w:rPr>
              <w:t>5</w:t>
            </w:r>
            <w:r w:rsidRPr="00FE7584">
              <w:rPr>
                <w:rFonts w:ascii="Arial" w:hAnsi="Arial" w:cs="Arial"/>
                <w:b/>
                <w:sz w:val="24"/>
                <w:szCs w:val="24"/>
              </w:rPr>
              <w:t xml:space="preserve">. </w:t>
            </w:r>
            <w:r w:rsidRPr="00FE7584">
              <w:rPr>
                <w:rFonts w:ascii="Arial" w:hAnsi="Arial" w:cs="Arial"/>
                <w:sz w:val="24"/>
                <w:szCs w:val="24"/>
              </w:rPr>
              <w:t>Градостроительные регламенты. Зоны специального назначения</w:t>
            </w:r>
          </w:p>
        </w:tc>
        <w:tc>
          <w:tcPr>
            <w:tcW w:w="744" w:type="dxa"/>
            <w:shd w:val="clear" w:color="auto" w:fill="auto"/>
            <w:noWrap/>
            <w:vAlign w:val="center"/>
          </w:tcPr>
          <w:p w:rsidR="00B73FBA" w:rsidRPr="000B27EE" w:rsidRDefault="0041202A" w:rsidP="003261C9">
            <w:pPr>
              <w:jc w:val="center"/>
              <w:rPr>
                <w:rFonts w:ascii="Arial" w:hAnsi="Arial" w:cs="Arial"/>
                <w:sz w:val="24"/>
                <w:szCs w:val="24"/>
              </w:rPr>
            </w:pPr>
            <w:r>
              <w:rPr>
                <w:rFonts w:ascii="Arial" w:hAnsi="Arial" w:cs="Arial"/>
                <w:sz w:val="24"/>
                <w:szCs w:val="24"/>
              </w:rPr>
              <w:t>145</w:t>
            </w:r>
          </w:p>
        </w:tc>
      </w:tr>
      <w:tr w:rsidR="00B73FBA" w:rsidRPr="00A71A0A" w:rsidTr="0041202A">
        <w:trPr>
          <w:trHeight w:val="300"/>
        </w:trPr>
        <w:tc>
          <w:tcPr>
            <w:tcW w:w="9371" w:type="dxa"/>
            <w:shd w:val="clear" w:color="auto" w:fill="auto"/>
            <w:vAlign w:val="center"/>
          </w:tcPr>
          <w:p w:rsidR="00B73FBA" w:rsidRPr="00FE7584" w:rsidRDefault="0041202A" w:rsidP="00730966">
            <w:pPr>
              <w:spacing w:line="360" w:lineRule="auto"/>
              <w:ind w:firstLine="49"/>
              <w:rPr>
                <w:rFonts w:ascii="Arial" w:hAnsi="Arial" w:cs="Arial"/>
                <w:b/>
                <w:bCs/>
                <w:sz w:val="24"/>
                <w:szCs w:val="24"/>
              </w:rPr>
            </w:pPr>
            <w:r w:rsidRPr="00E647CE">
              <w:rPr>
                <w:rFonts w:ascii="Arial" w:hAnsi="Arial" w:cs="Arial"/>
                <w:b/>
                <w:sz w:val="24"/>
                <w:szCs w:val="24"/>
              </w:rPr>
              <w:t>Статья 44.</w:t>
            </w:r>
            <w:r w:rsidR="00730966">
              <w:rPr>
                <w:rFonts w:ascii="Arial" w:hAnsi="Arial" w:cs="Arial"/>
                <w:b/>
                <w:sz w:val="24"/>
                <w:szCs w:val="24"/>
              </w:rPr>
              <w:t>6</w:t>
            </w:r>
            <w:r w:rsidRPr="00E647CE">
              <w:rPr>
                <w:rFonts w:ascii="Arial" w:hAnsi="Arial" w:cs="Arial"/>
                <w:b/>
                <w:sz w:val="24"/>
                <w:szCs w:val="24"/>
              </w:rPr>
              <w:t xml:space="preserve"> </w:t>
            </w:r>
            <w:r w:rsidRPr="0041202A">
              <w:rPr>
                <w:rFonts w:ascii="Arial" w:hAnsi="Arial" w:cs="Arial"/>
                <w:sz w:val="24"/>
                <w:szCs w:val="24"/>
              </w:rPr>
              <w:t xml:space="preserve">Градостроительные регламенты. </w:t>
            </w:r>
            <w:r w:rsidRPr="0041202A">
              <w:rPr>
                <w:rFonts w:ascii="Arial" w:hAnsi="Arial" w:cs="Arial"/>
                <w:bCs/>
                <w:sz w:val="24"/>
                <w:szCs w:val="24"/>
              </w:rPr>
              <w:t>Природно-рекреационные зоны</w:t>
            </w:r>
          </w:p>
        </w:tc>
        <w:tc>
          <w:tcPr>
            <w:tcW w:w="744" w:type="dxa"/>
            <w:shd w:val="clear" w:color="auto" w:fill="auto"/>
            <w:noWrap/>
            <w:vAlign w:val="center"/>
          </w:tcPr>
          <w:p w:rsidR="00B73FBA" w:rsidRPr="007E60B6" w:rsidRDefault="0041202A" w:rsidP="003261C9">
            <w:pPr>
              <w:jc w:val="center"/>
              <w:rPr>
                <w:rFonts w:ascii="Arial" w:hAnsi="Arial" w:cs="Arial"/>
                <w:sz w:val="24"/>
                <w:szCs w:val="24"/>
              </w:rPr>
            </w:pPr>
            <w:r>
              <w:rPr>
                <w:rFonts w:ascii="Arial" w:hAnsi="Arial" w:cs="Arial"/>
                <w:sz w:val="24"/>
                <w:szCs w:val="24"/>
              </w:rPr>
              <w:t>147</w:t>
            </w:r>
          </w:p>
        </w:tc>
      </w:tr>
      <w:tr w:rsidR="00722BFD" w:rsidRPr="00A71A0A" w:rsidTr="00D6512C">
        <w:trPr>
          <w:trHeight w:val="300"/>
        </w:trPr>
        <w:tc>
          <w:tcPr>
            <w:tcW w:w="9371" w:type="dxa"/>
            <w:shd w:val="clear" w:color="auto" w:fill="auto"/>
            <w:vAlign w:val="center"/>
          </w:tcPr>
          <w:p w:rsidR="00722BFD" w:rsidRPr="00FE7584" w:rsidRDefault="00722BFD" w:rsidP="001E4972">
            <w:pPr>
              <w:numPr>
                <w:ilvl w:val="12"/>
                <w:numId w:val="0"/>
              </w:numPr>
              <w:tabs>
                <w:tab w:val="left" w:pos="-200"/>
                <w:tab w:val="left" w:pos="851"/>
                <w:tab w:val="left" w:pos="1750"/>
              </w:tabs>
              <w:spacing w:line="360" w:lineRule="auto"/>
              <w:ind w:right="-37" w:firstLine="49"/>
              <w:jc w:val="both"/>
              <w:rPr>
                <w:rFonts w:ascii="Arial" w:hAnsi="Arial" w:cs="Arial"/>
                <w:b/>
                <w:sz w:val="24"/>
                <w:szCs w:val="24"/>
              </w:rPr>
            </w:pPr>
            <w:r w:rsidRPr="00FE7584">
              <w:rPr>
                <w:rFonts w:ascii="Arial" w:hAnsi="Arial" w:cs="Arial"/>
                <w:b/>
                <w:sz w:val="24"/>
                <w:szCs w:val="24"/>
              </w:rPr>
              <w:t>С</w:t>
            </w:r>
            <w:r w:rsidR="00516AD3" w:rsidRPr="00FE7584">
              <w:rPr>
                <w:rFonts w:ascii="Arial" w:hAnsi="Arial" w:cs="Arial"/>
                <w:b/>
                <w:sz w:val="24"/>
                <w:szCs w:val="24"/>
              </w:rPr>
              <w:t>татья</w:t>
            </w:r>
            <w:r w:rsidRPr="00FE7584">
              <w:rPr>
                <w:rFonts w:ascii="Arial" w:hAnsi="Arial" w:cs="Arial"/>
                <w:b/>
                <w:sz w:val="24"/>
                <w:szCs w:val="24"/>
              </w:rPr>
              <w:t xml:space="preserve"> 4</w:t>
            </w:r>
            <w:r w:rsidR="00C52025" w:rsidRPr="00FE7584">
              <w:rPr>
                <w:rFonts w:ascii="Arial" w:hAnsi="Arial" w:cs="Arial"/>
                <w:b/>
                <w:sz w:val="24"/>
                <w:szCs w:val="24"/>
              </w:rPr>
              <w:t>5</w:t>
            </w:r>
            <w:r w:rsidRPr="00FE7584">
              <w:rPr>
                <w:rFonts w:ascii="Arial" w:hAnsi="Arial" w:cs="Arial"/>
                <w:b/>
                <w:sz w:val="24"/>
                <w:szCs w:val="24"/>
              </w:rPr>
              <w:t xml:space="preserve"> </w:t>
            </w:r>
            <w:r w:rsidR="003D2754">
              <w:rPr>
                <w:rFonts w:ascii="Arial" w:hAnsi="Arial" w:cs="Arial"/>
                <w:sz w:val="24"/>
                <w:szCs w:val="24"/>
              </w:rPr>
              <w:t>О</w:t>
            </w:r>
            <w:r w:rsidR="003D2754" w:rsidRPr="003D2754">
              <w:rPr>
                <w:rFonts w:ascii="Arial" w:hAnsi="Arial" w:cs="Arial"/>
                <w:sz w:val="24"/>
                <w:szCs w:val="24"/>
              </w:rPr>
              <w:t xml:space="preserve">писание ограничений </w:t>
            </w:r>
            <w:r w:rsidR="001E4972" w:rsidRPr="00FE7584">
              <w:rPr>
                <w:rFonts w:ascii="Arial" w:hAnsi="Arial" w:cs="Arial"/>
                <w:sz w:val="24"/>
                <w:szCs w:val="24"/>
              </w:rPr>
              <w:t>по условиям охраны объектов культурного наследия</w:t>
            </w:r>
          </w:p>
        </w:tc>
        <w:tc>
          <w:tcPr>
            <w:tcW w:w="744" w:type="dxa"/>
            <w:shd w:val="clear" w:color="auto" w:fill="auto"/>
            <w:noWrap/>
            <w:vAlign w:val="center"/>
          </w:tcPr>
          <w:p w:rsidR="00722BFD" w:rsidRPr="007E60B6" w:rsidRDefault="003D2754" w:rsidP="003261C9">
            <w:pPr>
              <w:jc w:val="center"/>
              <w:rPr>
                <w:rFonts w:ascii="Arial" w:hAnsi="Arial" w:cs="Arial"/>
                <w:sz w:val="24"/>
                <w:szCs w:val="24"/>
              </w:rPr>
            </w:pPr>
            <w:r>
              <w:rPr>
                <w:rFonts w:ascii="Arial" w:hAnsi="Arial" w:cs="Arial"/>
                <w:sz w:val="24"/>
                <w:szCs w:val="24"/>
              </w:rPr>
              <w:t>150</w:t>
            </w:r>
          </w:p>
        </w:tc>
      </w:tr>
      <w:tr w:rsidR="00AB0665" w:rsidRPr="00A71A0A" w:rsidTr="00D6512C">
        <w:trPr>
          <w:trHeight w:val="300"/>
        </w:trPr>
        <w:tc>
          <w:tcPr>
            <w:tcW w:w="9371" w:type="dxa"/>
            <w:shd w:val="clear" w:color="auto" w:fill="auto"/>
            <w:vAlign w:val="center"/>
          </w:tcPr>
          <w:p w:rsidR="00AB0665" w:rsidRPr="00FE7584" w:rsidRDefault="00AB0665" w:rsidP="003D2754">
            <w:pPr>
              <w:numPr>
                <w:ilvl w:val="12"/>
                <w:numId w:val="0"/>
              </w:numPr>
              <w:tabs>
                <w:tab w:val="left" w:pos="-200"/>
                <w:tab w:val="left" w:pos="851"/>
              </w:tabs>
              <w:spacing w:line="360" w:lineRule="auto"/>
              <w:ind w:right="-37" w:firstLine="49"/>
              <w:rPr>
                <w:rFonts w:ascii="Arial" w:hAnsi="Arial" w:cs="Arial"/>
                <w:b/>
                <w:sz w:val="24"/>
                <w:szCs w:val="24"/>
              </w:rPr>
            </w:pPr>
            <w:r w:rsidRPr="00FE7584">
              <w:rPr>
                <w:rFonts w:ascii="Arial" w:hAnsi="Arial" w:cs="Arial"/>
                <w:b/>
                <w:sz w:val="24"/>
                <w:szCs w:val="24"/>
              </w:rPr>
              <w:t>С</w:t>
            </w:r>
            <w:r w:rsidR="00516AD3" w:rsidRPr="00FE7584">
              <w:rPr>
                <w:rFonts w:ascii="Arial" w:hAnsi="Arial" w:cs="Arial"/>
                <w:b/>
                <w:sz w:val="24"/>
                <w:szCs w:val="24"/>
              </w:rPr>
              <w:t>татья</w:t>
            </w:r>
            <w:r w:rsidRPr="00FE7584">
              <w:rPr>
                <w:rFonts w:ascii="Arial" w:hAnsi="Arial" w:cs="Arial"/>
                <w:b/>
                <w:sz w:val="24"/>
                <w:szCs w:val="24"/>
              </w:rPr>
              <w:t xml:space="preserve"> 4</w:t>
            </w:r>
            <w:r w:rsidR="00C52025" w:rsidRPr="00FE7584">
              <w:rPr>
                <w:rFonts w:ascii="Arial" w:hAnsi="Arial" w:cs="Arial"/>
                <w:b/>
                <w:sz w:val="24"/>
                <w:szCs w:val="24"/>
              </w:rPr>
              <w:t>6</w:t>
            </w:r>
            <w:r w:rsidRPr="00FE7584">
              <w:rPr>
                <w:rFonts w:ascii="Arial" w:hAnsi="Arial" w:cs="Arial"/>
                <w:b/>
                <w:sz w:val="24"/>
                <w:szCs w:val="24"/>
              </w:rPr>
              <w:t xml:space="preserve"> </w:t>
            </w:r>
            <w:r w:rsidR="003D2754" w:rsidRPr="00FE7584">
              <w:rPr>
                <w:rFonts w:ascii="Arial" w:hAnsi="Arial" w:cs="Arial"/>
                <w:sz w:val="24"/>
                <w:szCs w:val="24"/>
              </w:rPr>
              <w:t>Описание ограничений по экологическим и санитарно-</w:t>
            </w:r>
            <w:r w:rsidR="003D2754" w:rsidRPr="00FE7584">
              <w:rPr>
                <w:rFonts w:ascii="Arial" w:hAnsi="Arial" w:cs="Arial"/>
                <w:bCs/>
                <w:sz w:val="24"/>
                <w:szCs w:val="24"/>
              </w:rPr>
              <w:t>эпидемиологическим</w:t>
            </w:r>
            <w:r w:rsidR="003D2754" w:rsidRPr="00FE7584">
              <w:rPr>
                <w:rFonts w:ascii="Arial" w:hAnsi="Arial" w:cs="Arial"/>
                <w:sz w:val="24"/>
                <w:szCs w:val="24"/>
              </w:rPr>
              <w:t xml:space="preserve"> условиям</w:t>
            </w:r>
          </w:p>
        </w:tc>
        <w:tc>
          <w:tcPr>
            <w:tcW w:w="744" w:type="dxa"/>
            <w:shd w:val="clear" w:color="auto" w:fill="auto"/>
            <w:noWrap/>
            <w:vAlign w:val="center"/>
          </w:tcPr>
          <w:p w:rsidR="00AB0665" w:rsidRPr="007E60B6" w:rsidRDefault="003D2754" w:rsidP="003261C9">
            <w:pPr>
              <w:jc w:val="center"/>
              <w:rPr>
                <w:rFonts w:ascii="Arial" w:hAnsi="Arial" w:cs="Arial"/>
                <w:sz w:val="24"/>
                <w:szCs w:val="24"/>
              </w:rPr>
            </w:pPr>
            <w:r>
              <w:rPr>
                <w:rFonts w:ascii="Arial" w:hAnsi="Arial" w:cs="Arial"/>
                <w:sz w:val="24"/>
                <w:szCs w:val="24"/>
              </w:rPr>
              <w:t>151</w:t>
            </w:r>
          </w:p>
        </w:tc>
      </w:tr>
      <w:tr w:rsidR="00E13880" w:rsidRPr="00A71A0A" w:rsidTr="00D6512C">
        <w:trPr>
          <w:trHeight w:val="300"/>
        </w:trPr>
        <w:tc>
          <w:tcPr>
            <w:tcW w:w="9371" w:type="dxa"/>
            <w:shd w:val="clear" w:color="auto" w:fill="auto"/>
            <w:vAlign w:val="center"/>
          </w:tcPr>
          <w:p w:rsidR="00E13880" w:rsidRPr="00A662DC" w:rsidRDefault="00E13880" w:rsidP="00BF045C">
            <w:pPr>
              <w:rPr>
                <w:rFonts w:ascii="Arial" w:hAnsi="Arial" w:cs="Arial"/>
                <w:sz w:val="24"/>
                <w:szCs w:val="24"/>
                <w:lang w:val="en-US"/>
              </w:rPr>
            </w:pPr>
            <w:r>
              <w:rPr>
                <w:rFonts w:ascii="Arial" w:hAnsi="Arial" w:cs="Arial"/>
                <w:b/>
                <w:sz w:val="24"/>
                <w:szCs w:val="24"/>
              </w:rPr>
              <w:t>ПРИЛОЖЕНИЯ</w:t>
            </w:r>
          </w:p>
        </w:tc>
        <w:tc>
          <w:tcPr>
            <w:tcW w:w="744" w:type="dxa"/>
            <w:shd w:val="clear" w:color="auto" w:fill="auto"/>
            <w:noWrap/>
            <w:vAlign w:val="center"/>
          </w:tcPr>
          <w:p w:rsidR="00E13880" w:rsidRDefault="00200E44" w:rsidP="003261C9">
            <w:pPr>
              <w:jc w:val="center"/>
              <w:rPr>
                <w:rFonts w:ascii="Arial" w:hAnsi="Arial" w:cs="Arial"/>
                <w:sz w:val="24"/>
                <w:szCs w:val="24"/>
              </w:rPr>
            </w:pPr>
            <w:r>
              <w:rPr>
                <w:rFonts w:ascii="Arial" w:hAnsi="Arial" w:cs="Arial"/>
                <w:sz w:val="24"/>
                <w:szCs w:val="24"/>
              </w:rPr>
              <w:t>159</w:t>
            </w:r>
          </w:p>
        </w:tc>
      </w:tr>
      <w:tr w:rsidR="00E13880" w:rsidRPr="00A71A0A" w:rsidTr="00D6512C">
        <w:trPr>
          <w:trHeight w:val="300"/>
        </w:trPr>
        <w:tc>
          <w:tcPr>
            <w:tcW w:w="9371" w:type="dxa"/>
            <w:shd w:val="clear" w:color="auto" w:fill="auto"/>
            <w:vAlign w:val="center"/>
          </w:tcPr>
          <w:p w:rsidR="00E13880" w:rsidRPr="00FE7584" w:rsidRDefault="00E13880" w:rsidP="00BF045C">
            <w:pPr>
              <w:rPr>
                <w:rFonts w:ascii="Arial" w:hAnsi="Arial" w:cs="Arial"/>
                <w:b/>
                <w:sz w:val="24"/>
                <w:szCs w:val="24"/>
              </w:rPr>
            </w:pPr>
            <w:r>
              <w:rPr>
                <w:rFonts w:ascii="Arial" w:hAnsi="Arial" w:cs="Arial"/>
                <w:b/>
                <w:sz w:val="24"/>
                <w:szCs w:val="24"/>
              </w:rPr>
              <w:t>ПРИЛОЖЕНИЯ А</w:t>
            </w:r>
          </w:p>
        </w:tc>
        <w:tc>
          <w:tcPr>
            <w:tcW w:w="744" w:type="dxa"/>
            <w:shd w:val="clear" w:color="auto" w:fill="auto"/>
            <w:noWrap/>
            <w:vAlign w:val="center"/>
          </w:tcPr>
          <w:p w:rsidR="00E13880" w:rsidRDefault="00200E44" w:rsidP="003261C9">
            <w:pPr>
              <w:jc w:val="center"/>
              <w:rPr>
                <w:rFonts w:ascii="Arial" w:hAnsi="Arial" w:cs="Arial"/>
                <w:sz w:val="24"/>
                <w:szCs w:val="24"/>
              </w:rPr>
            </w:pPr>
            <w:r>
              <w:rPr>
                <w:rFonts w:ascii="Arial" w:hAnsi="Arial" w:cs="Arial"/>
                <w:sz w:val="24"/>
                <w:szCs w:val="24"/>
              </w:rPr>
              <w:t>160</w:t>
            </w:r>
          </w:p>
        </w:tc>
      </w:tr>
      <w:tr w:rsidR="00E13880" w:rsidRPr="00A71A0A" w:rsidTr="00D6512C">
        <w:trPr>
          <w:trHeight w:val="300"/>
        </w:trPr>
        <w:tc>
          <w:tcPr>
            <w:tcW w:w="9371" w:type="dxa"/>
            <w:shd w:val="clear" w:color="auto" w:fill="auto"/>
            <w:vAlign w:val="center"/>
          </w:tcPr>
          <w:p w:rsidR="00E13880" w:rsidRPr="00FE7584" w:rsidRDefault="00E13880" w:rsidP="00BF045C">
            <w:pPr>
              <w:rPr>
                <w:rFonts w:ascii="Arial" w:hAnsi="Arial" w:cs="Arial"/>
                <w:b/>
                <w:sz w:val="24"/>
                <w:szCs w:val="24"/>
              </w:rPr>
            </w:pPr>
            <w:r>
              <w:rPr>
                <w:rFonts w:ascii="Arial" w:hAnsi="Arial" w:cs="Arial"/>
                <w:b/>
                <w:sz w:val="24"/>
                <w:szCs w:val="24"/>
              </w:rPr>
              <w:t>ПРИЛОЖЕНИЯ Б</w:t>
            </w:r>
          </w:p>
        </w:tc>
        <w:tc>
          <w:tcPr>
            <w:tcW w:w="744" w:type="dxa"/>
            <w:shd w:val="clear" w:color="auto" w:fill="auto"/>
            <w:noWrap/>
            <w:vAlign w:val="center"/>
          </w:tcPr>
          <w:p w:rsidR="00E13880" w:rsidRDefault="00200E44" w:rsidP="003261C9">
            <w:pPr>
              <w:jc w:val="center"/>
              <w:rPr>
                <w:rFonts w:ascii="Arial" w:hAnsi="Arial" w:cs="Arial"/>
                <w:sz w:val="24"/>
                <w:szCs w:val="24"/>
              </w:rPr>
            </w:pPr>
            <w:r>
              <w:rPr>
                <w:rFonts w:ascii="Arial" w:hAnsi="Arial" w:cs="Arial"/>
                <w:sz w:val="24"/>
                <w:szCs w:val="24"/>
              </w:rPr>
              <w:t>160</w:t>
            </w:r>
          </w:p>
        </w:tc>
      </w:tr>
      <w:tr w:rsidR="00E13880" w:rsidRPr="00A71A0A" w:rsidTr="00D6512C">
        <w:trPr>
          <w:trHeight w:val="300"/>
        </w:trPr>
        <w:tc>
          <w:tcPr>
            <w:tcW w:w="9371" w:type="dxa"/>
            <w:shd w:val="clear" w:color="auto" w:fill="auto"/>
            <w:vAlign w:val="center"/>
          </w:tcPr>
          <w:p w:rsidR="00E13880" w:rsidRDefault="00E13880" w:rsidP="00BF045C">
            <w:pPr>
              <w:rPr>
                <w:rFonts w:ascii="Arial" w:hAnsi="Arial" w:cs="Arial"/>
                <w:b/>
                <w:sz w:val="24"/>
                <w:szCs w:val="24"/>
              </w:rPr>
            </w:pPr>
            <w:r>
              <w:rPr>
                <w:rFonts w:ascii="Arial" w:hAnsi="Arial" w:cs="Arial"/>
                <w:b/>
                <w:sz w:val="24"/>
                <w:szCs w:val="24"/>
              </w:rPr>
              <w:t xml:space="preserve">ПРИЛОЖЕНИЕ </w:t>
            </w:r>
            <w:proofErr w:type="gramStart"/>
            <w:r>
              <w:rPr>
                <w:rFonts w:ascii="Arial" w:hAnsi="Arial" w:cs="Arial"/>
                <w:b/>
                <w:sz w:val="24"/>
                <w:szCs w:val="24"/>
              </w:rPr>
              <w:t>В</w:t>
            </w:r>
            <w:proofErr w:type="gramEnd"/>
          </w:p>
        </w:tc>
        <w:tc>
          <w:tcPr>
            <w:tcW w:w="744" w:type="dxa"/>
            <w:shd w:val="clear" w:color="auto" w:fill="auto"/>
            <w:noWrap/>
            <w:vAlign w:val="center"/>
          </w:tcPr>
          <w:p w:rsidR="00E13880" w:rsidRDefault="00200E44" w:rsidP="003261C9">
            <w:pPr>
              <w:jc w:val="center"/>
              <w:rPr>
                <w:rFonts w:ascii="Arial" w:hAnsi="Arial" w:cs="Arial"/>
                <w:sz w:val="24"/>
                <w:szCs w:val="24"/>
              </w:rPr>
            </w:pPr>
            <w:r>
              <w:rPr>
                <w:rFonts w:ascii="Arial" w:hAnsi="Arial" w:cs="Arial"/>
                <w:sz w:val="24"/>
                <w:szCs w:val="24"/>
              </w:rPr>
              <w:t>160</w:t>
            </w:r>
          </w:p>
        </w:tc>
      </w:tr>
      <w:tr w:rsidR="00E13880" w:rsidRPr="00A71A0A" w:rsidTr="00D6512C">
        <w:trPr>
          <w:trHeight w:val="300"/>
        </w:trPr>
        <w:tc>
          <w:tcPr>
            <w:tcW w:w="9371" w:type="dxa"/>
            <w:shd w:val="clear" w:color="auto" w:fill="auto"/>
            <w:vAlign w:val="center"/>
          </w:tcPr>
          <w:p w:rsidR="00E13880" w:rsidRDefault="00E13880" w:rsidP="00E13880">
            <w:pPr>
              <w:rPr>
                <w:rFonts w:ascii="Arial" w:hAnsi="Arial" w:cs="Arial"/>
                <w:b/>
                <w:sz w:val="24"/>
                <w:szCs w:val="24"/>
              </w:rPr>
            </w:pPr>
            <w:r>
              <w:rPr>
                <w:rFonts w:ascii="Arial" w:hAnsi="Arial" w:cs="Arial"/>
                <w:b/>
                <w:sz w:val="24"/>
                <w:szCs w:val="24"/>
              </w:rPr>
              <w:t>ПРИЛОЖЕНИЕ Г</w:t>
            </w:r>
          </w:p>
        </w:tc>
        <w:tc>
          <w:tcPr>
            <w:tcW w:w="744" w:type="dxa"/>
            <w:shd w:val="clear" w:color="auto" w:fill="auto"/>
            <w:noWrap/>
            <w:vAlign w:val="center"/>
          </w:tcPr>
          <w:p w:rsidR="00E13880" w:rsidRDefault="00200E44" w:rsidP="003261C9">
            <w:pPr>
              <w:jc w:val="center"/>
              <w:rPr>
                <w:rFonts w:ascii="Arial" w:hAnsi="Arial" w:cs="Arial"/>
                <w:sz w:val="24"/>
                <w:szCs w:val="24"/>
              </w:rPr>
            </w:pPr>
            <w:r>
              <w:rPr>
                <w:rFonts w:ascii="Arial" w:hAnsi="Arial" w:cs="Arial"/>
                <w:sz w:val="24"/>
                <w:szCs w:val="24"/>
              </w:rPr>
              <w:t>161</w:t>
            </w:r>
          </w:p>
        </w:tc>
      </w:tr>
    </w:tbl>
    <w:p w:rsidR="00D2573A" w:rsidRPr="000B27EE" w:rsidRDefault="00D2573A" w:rsidP="002F059C">
      <w:pPr>
        <w:shd w:val="clear" w:color="auto" w:fill="FFFFFF"/>
        <w:tabs>
          <w:tab w:val="left" w:pos="8334"/>
        </w:tabs>
        <w:spacing w:after="600" w:line="360" w:lineRule="auto"/>
        <w:ind w:right="17" w:firstLine="851"/>
        <w:jc w:val="center"/>
        <w:rPr>
          <w:rFonts w:ascii="Arial" w:hAnsi="Arial" w:cs="Arial"/>
          <w:b/>
          <w:bCs/>
          <w:sz w:val="24"/>
          <w:szCs w:val="24"/>
        </w:rPr>
      </w:pPr>
      <w:bookmarkStart w:id="0" w:name="ch1"/>
      <w:bookmarkEnd w:id="0"/>
    </w:p>
    <w:p w:rsidR="00D2573A" w:rsidRPr="007C614F" w:rsidRDefault="00D2573A" w:rsidP="00D2573A">
      <w:pPr>
        <w:autoSpaceDE w:val="0"/>
        <w:autoSpaceDN w:val="0"/>
        <w:adjustRightInd w:val="0"/>
        <w:rPr>
          <w:rFonts w:cstheme="minorHAnsi"/>
          <w:b/>
          <w:bCs/>
          <w:color w:val="FF0000"/>
        </w:rPr>
        <w:sectPr w:rsidR="00D2573A" w:rsidRPr="007C614F" w:rsidSect="009344EC">
          <w:headerReference w:type="default" r:id="rId14"/>
          <w:footerReference w:type="default" r:id="rId15"/>
          <w:headerReference w:type="first" r:id="rId16"/>
          <w:footerReference w:type="first" r:id="rId17"/>
          <w:pgSz w:w="12240" w:h="15840"/>
          <w:pgMar w:top="1134" w:right="850" w:bottom="0" w:left="1701" w:header="567" w:footer="720" w:gutter="0"/>
          <w:pgNumType w:start="2"/>
          <w:cols w:space="720"/>
          <w:noEndnote/>
          <w:titlePg/>
          <w:docGrid w:linePitch="299"/>
        </w:sectPr>
      </w:pPr>
    </w:p>
    <w:p w:rsidR="007A621C" w:rsidRPr="00FA28F1" w:rsidRDefault="007A621C" w:rsidP="000D3F50">
      <w:pPr>
        <w:shd w:val="clear" w:color="auto" w:fill="FFFFFF"/>
        <w:tabs>
          <w:tab w:val="left" w:pos="8334"/>
        </w:tabs>
        <w:spacing w:line="360" w:lineRule="auto"/>
        <w:ind w:right="17" w:firstLine="851"/>
        <w:jc w:val="center"/>
        <w:rPr>
          <w:rFonts w:ascii="Arial" w:hAnsi="Arial" w:cs="Arial"/>
          <w:b/>
          <w:bCs/>
          <w:sz w:val="28"/>
          <w:szCs w:val="28"/>
        </w:rPr>
      </w:pPr>
      <w:r w:rsidRPr="00FA28F1">
        <w:rPr>
          <w:rFonts w:ascii="Arial" w:hAnsi="Arial" w:cs="Arial"/>
          <w:b/>
          <w:bCs/>
          <w:sz w:val="28"/>
          <w:szCs w:val="28"/>
        </w:rPr>
        <w:lastRenderedPageBreak/>
        <w:t>ПРАВИЛА ЗЕМЛЕПОЛЬЗОВАНИЯ И ЗАСТРОЙКИ</w:t>
      </w:r>
      <w:r w:rsidR="00860432" w:rsidRPr="00FA28F1">
        <w:rPr>
          <w:rFonts w:ascii="Arial" w:hAnsi="Arial" w:cs="Arial"/>
          <w:b/>
          <w:bCs/>
          <w:sz w:val="28"/>
          <w:szCs w:val="28"/>
        </w:rPr>
        <w:t xml:space="preserve"> </w:t>
      </w:r>
      <w:r w:rsidR="00472E81" w:rsidRPr="00FA28F1">
        <w:rPr>
          <w:rFonts w:ascii="Arial" w:hAnsi="Arial" w:cs="Arial"/>
          <w:b/>
          <w:bCs/>
          <w:sz w:val="28"/>
          <w:szCs w:val="28"/>
        </w:rPr>
        <w:t xml:space="preserve">В </w:t>
      </w:r>
      <w:r w:rsidR="000F45C7">
        <w:rPr>
          <w:rFonts w:ascii="Arial" w:hAnsi="Arial" w:cs="Arial"/>
          <w:b/>
          <w:bCs/>
          <w:sz w:val="28"/>
          <w:szCs w:val="28"/>
        </w:rPr>
        <w:t>КОПКУЛЬСКОМ</w:t>
      </w:r>
      <w:r w:rsidR="00CD4E50" w:rsidRPr="00CD4E50">
        <w:rPr>
          <w:rFonts w:ascii="Arial" w:hAnsi="Arial" w:cs="Arial"/>
          <w:b/>
          <w:bCs/>
          <w:sz w:val="28"/>
          <w:szCs w:val="28"/>
        </w:rPr>
        <w:t xml:space="preserve"> СЕЛЬСОВЕТ</w:t>
      </w:r>
      <w:r w:rsidR="00CD4E50">
        <w:rPr>
          <w:rFonts w:ascii="Arial" w:hAnsi="Arial" w:cs="Arial"/>
          <w:b/>
          <w:bCs/>
          <w:sz w:val="28"/>
          <w:szCs w:val="28"/>
        </w:rPr>
        <w:t>Е</w:t>
      </w:r>
    </w:p>
    <w:p w:rsidR="007A621C" w:rsidRDefault="007A621C" w:rsidP="000D3F50">
      <w:pPr>
        <w:shd w:val="clear" w:color="auto" w:fill="FFFFFF"/>
        <w:tabs>
          <w:tab w:val="left" w:pos="8334"/>
        </w:tabs>
        <w:spacing w:before="240" w:line="360" w:lineRule="auto"/>
        <w:ind w:right="-37" w:firstLine="851"/>
        <w:jc w:val="both"/>
        <w:rPr>
          <w:rFonts w:ascii="Arial" w:hAnsi="Arial" w:cs="Arial"/>
          <w:bCs/>
          <w:sz w:val="24"/>
          <w:szCs w:val="24"/>
        </w:rPr>
      </w:pPr>
      <w:proofErr w:type="gramStart"/>
      <w:r w:rsidRPr="00FA28F1">
        <w:rPr>
          <w:rFonts w:ascii="Arial" w:hAnsi="Arial" w:cs="Arial"/>
          <w:bCs/>
          <w:sz w:val="24"/>
          <w:szCs w:val="24"/>
        </w:rPr>
        <w:t xml:space="preserve">Правила землепользования и застройки </w:t>
      </w:r>
      <w:r w:rsidR="00472E81" w:rsidRPr="00FA28F1">
        <w:rPr>
          <w:rFonts w:ascii="Arial" w:hAnsi="Arial" w:cs="Arial"/>
          <w:bCs/>
          <w:sz w:val="24"/>
          <w:szCs w:val="24"/>
        </w:rPr>
        <w:t xml:space="preserve">в </w:t>
      </w:r>
      <w:proofErr w:type="spellStart"/>
      <w:r w:rsidR="000F45C7">
        <w:rPr>
          <w:rFonts w:ascii="Arial" w:hAnsi="Arial" w:cs="Arial"/>
          <w:bCs/>
          <w:sz w:val="24"/>
          <w:szCs w:val="24"/>
        </w:rPr>
        <w:t>Копкульском</w:t>
      </w:r>
      <w:proofErr w:type="spellEnd"/>
      <w:r w:rsidR="00DC79AA">
        <w:rPr>
          <w:rFonts w:ascii="Arial" w:hAnsi="Arial" w:cs="Arial"/>
          <w:bCs/>
          <w:sz w:val="24"/>
          <w:szCs w:val="24"/>
        </w:rPr>
        <w:t xml:space="preserve"> сельсовете</w:t>
      </w:r>
      <w:r w:rsidR="00DC79AA" w:rsidRPr="00DC79AA">
        <w:rPr>
          <w:rFonts w:ascii="Arial" w:hAnsi="Arial" w:cs="Arial"/>
          <w:bCs/>
          <w:sz w:val="24"/>
          <w:szCs w:val="24"/>
        </w:rPr>
        <w:t xml:space="preserve"> </w:t>
      </w:r>
      <w:r w:rsidRPr="00FA28F1">
        <w:rPr>
          <w:rFonts w:ascii="Arial" w:hAnsi="Arial" w:cs="Arial"/>
          <w:bCs/>
          <w:sz w:val="24"/>
          <w:szCs w:val="24"/>
        </w:rPr>
        <w:t>(далее – Правила) являются нормативным правовым актом муниципального образования</w:t>
      </w:r>
      <w:r w:rsidR="00472E81" w:rsidRPr="00FA28F1">
        <w:rPr>
          <w:rFonts w:ascii="Arial" w:hAnsi="Arial" w:cs="Arial"/>
          <w:bCs/>
          <w:sz w:val="24"/>
          <w:szCs w:val="24"/>
        </w:rPr>
        <w:t xml:space="preserve"> «</w:t>
      </w:r>
      <w:r w:rsidR="000F45C7">
        <w:rPr>
          <w:rFonts w:ascii="Arial" w:hAnsi="Arial" w:cs="Arial"/>
          <w:bCs/>
          <w:sz w:val="24"/>
          <w:szCs w:val="24"/>
        </w:rPr>
        <w:t>Копкульский</w:t>
      </w:r>
      <w:r w:rsidR="002B7BB7">
        <w:rPr>
          <w:rFonts w:ascii="Arial" w:hAnsi="Arial" w:cs="Arial"/>
          <w:bCs/>
          <w:sz w:val="24"/>
          <w:szCs w:val="24"/>
        </w:rPr>
        <w:t xml:space="preserve"> сельсовет</w:t>
      </w:r>
      <w:r w:rsidR="00472E81" w:rsidRPr="00FA28F1">
        <w:rPr>
          <w:rFonts w:ascii="Arial" w:hAnsi="Arial" w:cs="Arial"/>
          <w:bCs/>
          <w:sz w:val="24"/>
          <w:szCs w:val="24"/>
        </w:rPr>
        <w:t>»</w:t>
      </w:r>
      <w:r w:rsidR="00DC79AA">
        <w:rPr>
          <w:rFonts w:ascii="Arial" w:hAnsi="Arial" w:cs="Arial"/>
          <w:bCs/>
          <w:sz w:val="24"/>
          <w:szCs w:val="24"/>
        </w:rPr>
        <w:t xml:space="preserve"> </w:t>
      </w:r>
      <w:r w:rsidR="004E5251" w:rsidRPr="004E5251">
        <w:rPr>
          <w:rFonts w:ascii="Arial" w:hAnsi="Arial" w:cs="Arial"/>
          <w:bCs/>
          <w:sz w:val="24"/>
          <w:szCs w:val="24"/>
        </w:rPr>
        <w:t>Купинского района Новосибирской области</w:t>
      </w:r>
      <w:r w:rsidRPr="00FA28F1">
        <w:rPr>
          <w:rFonts w:ascii="Arial" w:hAnsi="Arial" w:cs="Arial"/>
          <w:bCs/>
          <w:sz w:val="24"/>
          <w:szCs w:val="24"/>
        </w:rPr>
        <w:t xml:space="preserve">, принятым в соответствии с Градостроительным кодексом Российской Федерации, Земельным кодексом Российской Федерации, Федеральным законом «Об общих принципах организации местного самоуправления в Российской Федерации», иными законами </w:t>
      </w:r>
      <w:r w:rsidR="004D1C43" w:rsidRPr="00FA28F1">
        <w:rPr>
          <w:rFonts w:ascii="Arial" w:hAnsi="Arial" w:cs="Arial"/>
          <w:bCs/>
          <w:sz w:val="24"/>
          <w:szCs w:val="24"/>
        </w:rPr>
        <w:t xml:space="preserve">и </w:t>
      </w:r>
      <w:r w:rsidRPr="00FA28F1">
        <w:rPr>
          <w:rFonts w:ascii="Arial" w:hAnsi="Arial" w:cs="Arial"/>
          <w:bCs/>
          <w:sz w:val="24"/>
          <w:szCs w:val="24"/>
        </w:rPr>
        <w:t>нормативными правовыми актами Российской Федерации, законами и иным</w:t>
      </w:r>
      <w:r w:rsidR="004E5251">
        <w:rPr>
          <w:rFonts w:ascii="Arial" w:hAnsi="Arial" w:cs="Arial"/>
          <w:bCs/>
          <w:sz w:val="24"/>
          <w:szCs w:val="24"/>
        </w:rPr>
        <w:t>и нормативными правовыми актами</w:t>
      </w:r>
      <w:r w:rsidR="004E5251" w:rsidRPr="004E5251">
        <w:rPr>
          <w:rFonts w:ascii="Arial" w:hAnsi="Arial" w:cs="Arial"/>
          <w:bCs/>
          <w:sz w:val="24"/>
          <w:szCs w:val="24"/>
        </w:rPr>
        <w:t xml:space="preserve"> Новосибирской области</w:t>
      </w:r>
      <w:proofErr w:type="gramEnd"/>
      <w:r w:rsidR="000D3F50">
        <w:rPr>
          <w:rFonts w:ascii="Arial" w:hAnsi="Arial" w:cs="Arial"/>
          <w:bCs/>
          <w:sz w:val="24"/>
          <w:szCs w:val="24"/>
        </w:rPr>
        <w:t>,</w:t>
      </w:r>
      <w:r w:rsidRPr="00FA28F1">
        <w:rPr>
          <w:rFonts w:ascii="Arial" w:hAnsi="Arial" w:cs="Arial"/>
          <w:bCs/>
          <w:sz w:val="24"/>
          <w:szCs w:val="24"/>
        </w:rPr>
        <w:t xml:space="preserve"> </w:t>
      </w:r>
      <w:r w:rsidR="000D3F50">
        <w:rPr>
          <w:rFonts w:ascii="Arial" w:hAnsi="Arial" w:cs="Arial"/>
          <w:bCs/>
          <w:sz w:val="24"/>
          <w:szCs w:val="24"/>
        </w:rPr>
        <w:t>У</w:t>
      </w:r>
      <w:r w:rsidRPr="00FA28F1">
        <w:rPr>
          <w:rFonts w:ascii="Arial" w:hAnsi="Arial" w:cs="Arial"/>
          <w:bCs/>
          <w:sz w:val="24"/>
          <w:szCs w:val="24"/>
        </w:rPr>
        <w:t xml:space="preserve">ставом </w:t>
      </w:r>
      <w:r w:rsidR="004E5251" w:rsidRPr="004E5251">
        <w:rPr>
          <w:rFonts w:ascii="Arial" w:hAnsi="Arial" w:cs="Arial"/>
          <w:bCs/>
          <w:sz w:val="24"/>
          <w:szCs w:val="24"/>
        </w:rPr>
        <w:t xml:space="preserve">Купинского </w:t>
      </w:r>
      <w:r w:rsidRPr="00FA28F1">
        <w:rPr>
          <w:rFonts w:ascii="Arial" w:hAnsi="Arial" w:cs="Arial"/>
          <w:bCs/>
          <w:sz w:val="24"/>
          <w:szCs w:val="24"/>
        </w:rPr>
        <w:t>муниципального района, Устав</w:t>
      </w:r>
      <w:r w:rsidR="00DF7B8F" w:rsidRPr="00FA28F1">
        <w:rPr>
          <w:rFonts w:ascii="Arial" w:hAnsi="Arial" w:cs="Arial"/>
          <w:bCs/>
          <w:sz w:val="24"/>
          <w:szCs w:val="24"/>
        </w:rPr>
        <w:t>ом</w:t>
      </w:r>
      <w:r w:rsidRPr="00FA28F1">
        <w:rPr>
          <w:rFonts w:ascii="Arial" w:hAnsi="Arial" w:cs="Arial"/>
          <w:bCs/>
          <w:sz w:val="24"/>
          <w:szCs w:val="24"/>
        </w:rPr>
        <w:t xml:space="preserve"> </w:t>
      </w:r>
      <w:r w:rsidR="000F45C7">
        <w:rPr>
          <w:rFonts w:ascii="Arial" w:hAnsi="Arial" w:cs="Arial"/>
          <w:bCs/>
          <w:sz w:val="24"/>
          <w:szCs w:val="24"/>
        </w:rPr>
        <w:t>Копкульского</w:t>
      </w:r>
      <w:r w:rsidR="00DC79AA" w:rsidRPr="00DC79AA">
        <w:rPr>
          <w:rFonts w:ascii="Arial" w:hAnsi="Arial" w:cs="Arial"/>
          <w:bCs/>
          <w:sz w:val="24"/>
          <w:szCs w:val="24"/>
        </w:rPr>
        <w:t xml:space="preserve"> сельсовета</w:t>
      </w:r>
      <w:r w:rsidRPr="00FA28F1">
        <w:rPr>
          <w:rFonts w:ascii="Arial" w:hAnsi="Arial" w:cs="Arial"/>
          <w:bCs/>
          <w:sz w:val="24"/>
          <w:szCs w:val="24"/>
        </w:rPr>
        <w:t xml:space="preserve">, </w:t>
      </w:r>
      <w:r w:rsidRPr="00FA28F1">
        <w:rPr>
          <w:rFonts w:ascii="Arial" w:hAnsi="Arial" w:cs="Arial"/>
          <w:sz w:val="24"/>
          <w:szCs w:val="24"/>
        </w:rPr>
        <w:t>генеральным планом территории муниципального образования «</w:t>
      </w:r>
      <w:r w:rsidR="000F45C7">
        <w:rPr>
          <w:rFonts w:ascii="Arial" w:hAnsi="Arial" w:cs="Arial"/>
          <w:sz w:val="24"/>
          <w:szCs w:val="24"/>
        </w:rPr>
        <w:t>Копкульский</w:t>
      </w:r>
      <w:r w:rsidR="00DC79AA">
        <w:rPr>
          <w:rFonts w:ascii="Arial" w:hAnsi="Arial" w:cs="Arial"/>
          <w:sz w:val="24"/>
          <w:szCs w:val="24"/>
        </w:rPr>
        <w:t xml:space="preserve"> сельсовет</w:t>
      </w:r>
      <w:r w:rsidRPr="00FA28F1">
        <w:rPr>
          <w:rFonts w:ascii="Arial" w:hAnsi="Arial" w:cs="Arial"/>
          <w:sz w:val="24"/>
          <w:szCs w:val="24"/>
        </w:rPr>
        <w:t>»,</w:t>
      </w:r>
      <w:r w:rsidRPr="00FA28F1">
        <w:rPr>
          <w:rFonts w:ascii="Arial" w:hAnsi="Arial" w:cs="Arial"/>
          <w:bCs/>
          <w:sz w:val="24"/>
          <w:szCs w:val="24"/>
        </w:rPr>
        <w:t xml:space="preserve"> а также с учетом положений иных актов и документов, определяющих основные направления социально-экономического и градостроительного развития территории, </w:t>
      </w:r>
      <w:r w:rsidR="004D1C43" w:rsidRPr="00FA28F1">
        <w:rPr>
          <w:rFonts w:ascii="Arial" w:hAnsi="Arial" w:cs="Arial"/>
          <w:bCs/>
          <w:sz w:val="24"/>
          <w:szCs w:val="24"/>
        </w:rPr>
        <w:t xml:space="preserve">охраны </w:t>
      </w:r>
      <w:r w:rsidRPr="00FA28F1">
        <w:rPr>
          <w:rFonts w:ascii="Arial" w:hAnsi="Arial" w:cs="Arial"/>
          <w:bCs/>
          <w:sz w:val="24"/>
          <w:szCs w:val="24"/>
        </w:rPr>
        <w:t>окружающей среды и рационального использования природных ресурсов.</w:t>
      </w:r>
    </w:p>
    <w:p w:rsidR="00D2573A" w:rsidRPr="00FA28F1" w:rsidRDefault="00D2573A" w:rsidP="00860432">
      <w:pPr>
        <w:shd w:val="clear" w:color="auto" w:fill="FFFFFF"/>
        <w:tabs>
          <w:tab w:val="left" w:pos="8334"/>
        </w:tabs>
        <w:spacing w:line="360" w:lineRule="auto"/>
        <w:ind w:right="-37" w:firstLine="851"/>
        <w:jc w:val="both"/>
        <w:rPr>
          <w:rFonts w:ascii="Arial" w:hAnsi="Arial" w:cs="Arial"/>
          <w:bCs/>
          <w:sz w:val="24"/>
          <w:szCs w:val="24"/>
        </w:rPr>
      </w:pPr>
    </w:p>
    <w:p w:rsidR="00D2573A" w:rsidRPr="007C614F" w:rsidRDefault="00D2573A" w:rsidP="00D2573A">
      <w:pPr>
        <w:autoSpaceDE w:val="0"/>
        <w:autoSpaceDN w:val="0"/>
        <w:adjustRightInd w:val="0"/>
        <w:rPr>
          <w:rFonts w:cstheme="minorHAnsi"/>
          <w:b/>
          <w:bCs/>
          <w:color w:val="FF0000"/>
        </w:rPr>
        <w:sectPr w:rsidR="00D2573A" w:rsidRPr="007C614F" w:rsidSect="00F674E2">
          <w:headerReference w:type="default" r:id="rId18"/>
          <w:headerReference w:type="first" r:id="rId19"/>
          <w:footerReference w:type="first" r:id="rId20"/>
          <w:pgSz w:w="12240" w:h="15840"/>
          <w:pgMar w:top="1134" w:right="850" w:bottom="0" w:left="1701" w:header="567" w:footer="720" w:gutter="0"/>
          <w:pgNumType w:start="3"/>
          <w:cols w:space="720"/>
          <w:noEndnote/>
          <w:titlePg/>
          <w:docGrid w:linePitch="299"/>
        </w:sectPr>
      </w:pPr>
    </w:p>
    <w:p w:rsidR="007A621C" w:rsidRPr="00940F42" w:rsidRDefault="007A621C" w:rsidP="000D3F50">
      <w:pPr>
        <w:shd w:val="clear" w:color="auto" w:fill="FFFFFF"/>
        <w:spacing w:before="600" w:line="360" w:lineRule="auto"/>
        <w:ind w:firstLine="851"/>
        <w:rPr>
          <w:rFonts w:ascii="Arial" w:hAnsi="Arial" w:cs="Arial"/>
          <w:b/>
          <w:bCs/>
          <w:sz w:val="28"/>
          <w:szCs w:val="28"/>
        </w:rPr>
      </w:pPr>
      <w:r w:rsidRPr="00940F42">
        <w:rPr>
          <w:rFonts w:ascii="Arial" w:hAnsi="Arial" w:cs="Arial"/>
          <w:b/>
          <w:bCs/>
          <w:sz w:val="28"/>
          <w:szCs w:val="28"/>
        </w:rPr>
        <w:lastRenderedPageBreak/>
        <w:t xml:space="preserve">ЧАСТЬ </w:t>
      </w:r>
      <w:r w:rsidRPr="00940F42">
        <w:rPr>
          <w:rFonts w:ascii="Arial" w:hAnsi="Arial" w:cs="Arial"/>
          <w:b/>
          <w:bCs/>
          <w:sz w:val="28"/>
          <w:szCs w:val="28"/>
          <w:lang w:val="en-US"/>
        </w:rPr>
        <w:t>I</w:t>
      </w:r>
      <w:r w:rsidR="007419BD" w:rsidRPr="00940F42">
        <w:rPr>
          <w:rFonts w:ascii="Arial" w:hAnsi="Arial" w:cs="Arial"/>
          <w:b/>
          <w:bCs/>
          <w:sz w:val="28"/>
          <w:szCs w:val="28"/>
        </w:rPr>
        <w:t>.</w:t>
      </w:r>
      <w:r w:rsidR="00860432" w:rsidRPr="00940F42">
        <w:rPr>
          <w:rFonts w:ascii="Arial" w:hAnsi="Arial" w:cs="Arial"/>
          <w:b/>
          <w:bCs/>
          <w:sz w:val="28"/>
          <w:szCs w:val="28"/>
        </w:rPr>
        <w:t xml:space="preserve"> </w:t>
      </w:r>
      <w:r w:rsidRPr="00940F42">
        <w:rPr>
          <w:rFonts w:ascii="Arial" w:hAnsi="Arial" w:cs="Arial"/>
          <w:b/>
          <w:bCs/>
          <w:sz w:val="28"/>
          <w:szCs w:val="28"/>
        </w:rPr>
        <w:t>ПОРЯДОК РЕГУЛИРОВАНИЯ</w:t>
      </w:r>
      <w:r w:rsidRPr="00940F42">
        <w:rPr>
          <w:rFonts w:ascii="Arial" w:hAnsi="Arial" w:cs="Arial"/>
          <w:sz w:val="28"/>
          <w:szCs w:val="28"/>
        </w:rPr>
        <w:t xml:space="preserve"> </w:t>
      </w:r>
      <w:r w:rsidRPr="00940F42">
        <w:rPr>
          <w:rFonts w:ascii="Arial" w:hAnsi="Arial" w:cs="Arial"/>
          <w:b/>
          <w:bCs/>
          <w:sz w:val="28"/>
          <w:szCs w:val="28"/>
        </w:rPr>
        <w:t>ЗЕМЛЕПОЛЬЗОВАНИЯ И ЗАСТРОЙКИ НА ОСНОВЕ ГРАДОСТРОИТЕЛЬНОГО ЗОНИРОВАНИЯ</w:t>
      </w:r>
    </w:p>
    <w:p w:rsidR="007A621C" w:rsidRPr="00940F42" w:rsidRDefault="001D52AF" w:rsidP="000D3F50">
      <w:pPr>
        <w:shd w:val="clear" w:color="auto" w:fill="FFFFFF"/>
        <w:tabs>
          <w:tab w:val="left" w:pos="8334"/>
        </w:tabs>
        <w:spacing w:before="240" w:after="300" w:line="276" w:lineRule="auto"/>
        <w:ind w:firstLine="851"/>
        <w:rPr>
          <w:rFonts w:ascii="Arial" w:hAnsi="Arial" w:cs="Arial"/>
          <w:bCs/>
          <w:sz w:val="24"/>
          <w:szCs w:val="24"/>
        </w:rPr>
      </w:pPr>
      <w:r w:rsidRPr="00940F42">
        <w:rPr>
          <w:rFonts w:ascii="Arial" w:hAnsi="Arial" w:cs="Arial"/>
          <w:b/>
          <w:bCs/>
          <w:sz w:val="24"/>
          <w:szCs w:val="24"/>
        </w:rPr>
        <w:t>Глава 1.</w:t>
      </w:r>
      <w:r w:rsidR="00860432" w:rsidRPr="00940F42">
        <w:rPr>
          <w:rFonts w:ascii="Arial" w:hAnsi="Arial" w:cs="Arial"/>
          <w:b/>
          <w:bCs/>
          <w:sz w:val="24"/>
          <w:szCs w:val="24"/>
        </w:rPr>
        <w:t xml:space="preserve"> </w:t>
      </w:r>
      <w:r w:rsidR="007A621C" w:rsidRPr="00940F42">
        <w:rPr>
          <w:rFonts w:ascii="Arial" w:hAnsi="Arial" w:cs="Arial"/>
          <w:b/>
          <w:bCs/>
          <w:sz w:val="24"/>
          <w:szCs w:val="24"/>
        </w:rPr>
        <w:t>Общие положения</w:t>
      </w:r>
    </w:p>
    <w:p w:rsidR="007A621C" w:rsidRPr="00940F42" w:rsidRDefault="007A621C" w:rsidP="000D3F50">
      <w:pPr>
        <w:shd w:val="clear" w:color="auto" w:fill="FFFFFF"/>
        <w:tabs>
          <w:tab w:val="left" w:pos="8334"/>
        </w:tabs>
        <w:spacing w:after="240" w:line="276" w:lineRule="auto"/>
        <w:ind w:firstLine="851"/>
        <w:jc w:val="both"/>
        <w:rPr>
          <w:rFonts w:ascii="Arial" w:hAnsi="Arial" w:cs="Arial"/>
          <w:b/>
          <w:bCs/>
          <w:sz w:val="24"/>
          <w:szCs w:val="24"/>
        </w:rPr>
      </w:pPr>
      <w:r w:rsidRPr="00940F42">
        <w:rPr>
          <w:rFonts w:ascii="Arial" w:hAnsi="Arial" w:cs="Arial"/>
          <w:b/>
          <w:sz w:val="24"/>
          <w:szCs w:val="24"/>
        </w:rPr>
        <w:t>Статья 1. Основные понятия, используемые в Правилах</w:t>
      </w:r>
    </w:p>
    <w:p w:rsidR="007A621C" w:rsidRPr="00940F42" w:rsidRDefault="007A621C" w:rsidP="00916B78">
      <w:pPr>
        <w:spacing w:before="240" w:line="360" w:lineRule="auto"/>
        <w:ind w:firstLine="851"/>
        <w:jc w:val="both"/>
        <w:rPr>
          <w:rFonts w:ascii="Arial" w:hAnsi="Arial" w:cs="Arial"/>
          <w:sz w:val="24"/>
          <w:szCs w:val="24"/>
        </w:rPr>
      </w:pPr>
      <w:r w:rsidRPr="00940F42">
        <w:rPr>
          <w:rFonts w:ascii="Arial" w:hAnsi="Arial" w:cs="Arial"/>
          <w:sz w:val="24"/>
          <w:szCs w:val="24"/>
        </w:rPr>
        <w:t>Понятия, используемые в настоящих Правилах, применяются в следующем значении:</w:t>
      </w:r>
    </w:p>
    <w:p w:rsidR="007A621C" w:rsidRPr="00940F42" w:rsidRDefault="007A621C" w:rsidP="00860432">
      <w:pPr>
        <w:spacing w:line="360" w:lineRule="auto"/>
        <w:ind w:firstLine="851"/>
        <w:jc w:val="both"/>
        <w:rPr>
          <w:rFonts w:ascii="Arial" w:hAnsi="Arial" w:cs="Arial"/>
          <w:sz w:val="24"/>
          <w:szCs w:val="24"/>
        </w:rPr>
      </w:pPr>
      <w:proofErr w:type="gramStart"/>
      <w:r w:rsidRPr="00940F42">
        <w:rPr>
          <w:rFonts w:ascii="Arial" w:hAnsi="Arial" w:cs="Arial"/>
          <w:b/>
          <w:sz w:val="24"/>
          <w:szCs w:val="24"/>
        </w:rPr>
        <w:t>акт приемки</w:t>
      </w:r>
      <w:r w:rsidRPr="00940F42">
        <w:rPr>
          <w:rFonts w:ascii="Arial" w:hAnsi="Arial" w:cs="Arial"/>
          <w:sz w:val="24"/>
          <w:szCs w:val="24"/>
        </w:rPr>
        <w:t xml:space="preserve"> – оформленный в соответствии с требованиями гражданского законодательства документ, </w:t>
      </w:r>
      <w:r w:rsidRPr="00940F42">
        <w:rPr>
          <w:rFonts w:ascii="Arial" w:hAnsi="Arial" w:cs="Arial"/>
          <w:snapToGrid w:val="0"/>
          <w:sz w:val="24"/>
          <w:szCs w:val="24"/>
        </w:rPr>
        <w:t>подписанный застройщиком (заказчиком) и исполнителем (подрядчиком, генеральным подрядчиком) работ по строительству, реконструкции, удостоверяющий, что обязательства исполнителя (подрядчика, генерального подрядчика) перед застройщиком (заказчиком) выполнены, результаты работ соответствуют градостроительному плану земельного участка, утвержденной проектной документации, требованиям технических регламентов</w:t>
      </w:r>
      <w:r w:rsidRPr="00940F42">
        <w:rPr>
          <w:rFonts w:ascii="Arial" w:hAnsi="Arial" w:cs="Arial"/>
          <w:sz w:val="24"/>
          <w:szCs w:val="24"/>
        </w:rPr>
        <w:t xml:space="preserve">, иным условиям договора и что </w:t>
      </w:r>
      <w:r w:rsidRPr="00940F42">
        <w:rPr>
          <w:rFonts w:ascii="Arial" w:hAnsi="Arial" w:cs="Arial"/>
          <w:snapToGrid w:val="0"/>
          <w:sz w:val="24"/>
          <w:szCs w:val="24"/>
        </w:rPr>
        <w:t>застройщик (заказчик) принимает выполненные исполнителем (подрядчиком, генеральным подрядчиком) работы;</w:t>
      </w:r>
      <w:proofErr w:type="gramEnd"/>
    </w:p>
    <w:p w:rsidR="007A621C" w:rsidRPr="00940F42" w:rsidRDefault="007A621C" w:rsidP="00860432">
      <w:pPr>
        <w:spacing w:line="360" w:lineRule="auto"/>
        <w:ind w:firstLine="851"/>
        <w:jc w:val="both"/>
        <w:rPr>
          <w:rFonts w:ascii="Arial" w:hAnsi="Arial" w:cs="Arial"/>
          <w:sz w:val="24"/>
          <w:szCs w:val="24"/>
        </w:rPr>
      </w:pPr>
      <w:r w:rsidRPr="00940F42">
        <w:rPr>
          <w:rFonts w:ascii="Arial" w:hAnsi="Arial" w:cs="Arial"/>
          <w:b/>
          <w:sz w:val="24"/>
          <w:szCs w:val="24"/>
        </w:rPr>
        <w:t>виды разрешенного использования недвижимости</w:t>
      </w:r>
      <w:r w:rsidRPr="00940F42">
        <w:rPr>
          <w:rFonts w:ascii="Arial" w:hAnsi="Arial" w:cs="Arial"/>
          <w:sz w:val="24"/>
          <w:szCs w:val="24"/>
        </w:rPr>
        <w:t xml:space="preserve"> </w:t>
      </w:r>
      <w:r w:rsidR="000D3F50" w:rsidRPr="004C500E">
        <w:rPr>
          <w:rFonts w:ascii="Arial" w:hAnsi="Arial" w:cs="Arial"/>
          <w:sz w:val="24"/>
          <w:szCs w:val="24"/>
        </w:rPr>
        <w:t>–</w:t>
      </w:r>
      <w:r w:rsidRPr="00940F42">
        <w:rPr>
          <w:rFonts w:ascii="Arial" w:hAnsi="Arial" w:cs="Arial"/>
          <w:sz w:val="24"/>
          <w:szCs w:val="24"/>
        </w:rPr>
        <w:t xml:space="preserve"> виды деятельности, объекты, осуществлять и размещать которые на земельных участках разрешено в силу </w:t>
      </w:r>
      <w:r w:rsidR="00F9212B" w:rsidRPr="00940F42">
        <w:rPr>
          <w:rFonts w:ascii="Arial" w:hAnsi="Arial" w:cs="Arial"/>
          <w:sz w:val="24"/>
          <w:szCs w:val="24"/>
        </w:rPr>
        <w:t>на</w:t>
      </w:r>
      <w:r w:rsidRPr="00940F42">
        <w:rPr>
          <w:rFonts w:ascii="Arial" w:hAnsi="Arial" w:cs="Arial"/>
          <w:sz w:val="24"/>
          <w:szCs w:val="24"/>
        </w:rPr>
        <w:t>именования этих видов деятельности и объектов в статье 46 настоящих Правил при условии обязательного соблюдения требований, установленных законодательством, настоящими Правилами, иными нормативными правовыми актами, техническими нормативными документами;</w:t>
      </w:r>
    </w:p>
    <w:p w:rsidR="006926E9" w:rsidRPr="00940F42" w:rsidRDefault="007A621C" w:rsidP="00860432">
      <w:pPr>
        <w:tabs>
          <w:tab w:val="left" w:pos="0"/>
        </w:tabs>
        <w:spacing w:line="360" w:lineRule="auto"/>
        <w:ind w:firstLine="851"/>
        <w:jc w:val="both"/>
        <w:rPr>
          <w:rFonts w:ascii="Arial" w:hAnsi="Arial" w:cs="Arial"/>
          <w:sz w:val="24"/>
          <w:szCs w:val="24"/>
        </w:rPr>
      </w:pPr>
      <w:proofErr w:type="spellStart"/>
      <w:proofErr w:type="gramStart"/>
      <w:r w:rsidRPr="00940F42">
        <w:rPr>
          <w:rFonts w:ascii="Arial" w:hAnsi="Arial" w:cs="Arial"/>
          <w:b/>
          <w:sz w:val="24"/>
          <w:szCs w:val="24"/>
        </w:rPr>
        <w:t>водоохранная</w:t>
      </w:r>
      <w:proofErr w:type="spellEnd"/>
      <w:r w:rsidRPr="00940F42">
        <w:rPr>
          <w:rFonts w:ascii="Arial" w:hAnsi="Arial" w:cs="Arial"/>
          <w:b/>
          <w:sz w:val="24"/>
          <w:szCs w:val="24"/>
        </w:rPr>
        <w:t xml:space="preserve"> зона</w:t>
      </w:r>
      <w:r w:rsidRPr="00940F42">
        <w:rPr>
          <w:rFonts w:ascii="Arial" w:hAnsi="Arial" w:cs="Arial"/>
          <w:sz w:val="24"/>
          <w:szCs w:val="24"/>
        </w:rPr>
        <w:t xml:space="preserve"> </w:t>
      </w:r>
      <w:r w:rsidR="000D3F50" w:rsidRPr="004C500E">
        <w:rPr>
          <w:rFonts w:ascii="Arial" w:hAnsi="Arial" w:cs="Arial"/>
          <w:sz w:val="24"/>
          <w:szCs w:val="24"/>
        </w:rPr>
        <w:t>–</w:t>
      </w:r>
      <w:r w:rsidRPr="00940F42">
        <w:rPr>
          <w:rFonts w:ascii="Arial" w:hAnsi="Arial" w:cs="Arial"/>
          <w:sz w:val="24"/>
          <w:szCs w:val="24"/>
        </w:rPr>
        <w:t xml:space="preserve"> </w:t>
      </w:r>
      <w:r w:rsidR="006926E9" w:rsidRPr="00940F42">
        <w:rPr>
          <w:rFonts w:ascii="Arial" w:hAnsi="Arial" w:cs="Arial"/>
          <w:sz w:val="24"/>
          <w:szCs w:val="24"/>
        </w:rPr>
        <w:t>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roofErr w:type="gramEnd"/>
    </w:p>
    <w:p w:rsidR="006926E9" w:rsidRPr="00940F42" w:rsidRDefault="006926E9" w:rsidP="00860432">
      <w:pPr>
        <w:tabs>
          <w:tab w:val="left" w:pos="0"/>
        </w:tabs>
        <w:spacing w:line="360" w:lineRule="auto"/>
        <w:ind w:firstLine="851"/>
        <w:jc w:val="both"/>
        <w:rPr>
          <w:rFonts w:ascii="Arial" w:hAnsi="Arial" w:cs="Arial"/>
          <w:sz w:val="24"/>
          <w:szCs w:val="24"/>
        </w:rPr>
      </w:pPr>
      <w:r w:rsidRPr="00940F42">
        <w:rPr>
          <w:rFonts w:ascii="Arial" w:hAnsi="Arial" w:cs="Arial"/>
          <w:sz w:val="24"/>
          <w:szCs w:val="24"/>
        </w:rPr>
        <w:lastRenderedPageBreak/>
        <w:t>В границах водоохранных зон устанавливаются прибрежные защитные полосы, на территориях которых вводятся дополнительные ограничения хозяйственной и иной деятельности.</w:t>
      </w:r>
    </w:p>
    <w:p w:rsidR="007A621C" w:rsidRPr="004C500E" w:rsidRDefault="007A621C" w:rsidP="00860432">
      <w:pPr>
        <w:spacing w:line="360" w:lineRule="auto"/>
        <w:ind w:firstLine="851"/>
        <w:jc w:val="both"/>
        <w:rPr>
          <w:rFonts w:ascii="Arial" w:hAnsi="Arial" w:cs="Arial"/>
          <w:sz w:val="24"/>
          <w:szCs w:val="24"/>
        </w:rPr>
      </w:pPr>
      <w:r w:rsidRPr="004C500E">
        <w:rPr>
          <w:rFonts w:ascii="Arial" w:hAnsi="Arial" w:cs="Arial"/>
          <w:b/>
          <w:sz w:val="24"/>
          <w:szCs w:val="24"/>
        </w:rPr>
        <w:t>высота здания, строения, сооружения</w:t>
      </w:r>
      <w:r w:rsidRPr="004C500E">
        <w:rPr>
          <w:rFonts w:ascii="Arial" w:hAnsi="Arial" w:cs="Arial"/>
          <w:sz w:val="24"/>
          <w:szCs w:val="24"/>
        </w:rPr>
        <w:t xml:space="preserve"> </w:t>
      </w:r>
      <w:r w:rsidR="000D3F50" w:rsidRPr="004C500E">
        <w:rPr>
          <w:rFonts w:ascii="Arial" w:hAnsi="Arial" w:cs="Arial"/>
          <w:sz w:val="24"/>
          <w:szCs w:val="24"/>
        </w:rPr>
        <w:t>–</w:t>
      </w:r>
      <w:r w:rsidRPr="004C500E">
        <w:rPr>
          <w:rFonts w:ascii="Arial" w:hAnsi="Arial" w:cs="Arial"/>
          <w:sz w:val="24"/>
          <w:szCs w:val="24"/>
        </w:rPr>
        <w:t xml:space="preserve"> расстояние по вертикали, измеренное от проектной отметки земли до наивысшей точки плоской крыши здания или до наивысшей точки конька скатной крыши здания, до наивысшей точки строения, сооружения; может устанавливаться в составе градостроительного регламента применительно к соответствующей территориальной зоне, обозначенной на карте градостроительного зонирования;</w:t>
      </w:r>
    </w:p>
    <w:p w:rsidR="007A621C" w:rsidRPr="004C500E" w:rsidRDefault="007A621C" w:rsidP="00860432">
      <w:pPr>
        <w:spacing w:line="360" w:lineRule="auto"/>
        <w:ind w:firstLine="851"/>
        <w:jc w:val="both"/>
        <w:rPr>
          <w:rFonts w:ascii="Arial" w:hAnsi="Arial" w:cs="Arial"/>
          <w:sz w:val="24"/>
          <w:szCs w:val="24"/>
        </w:rPr>
      </w:pPr>
      <w:r w:rsidRPr="004C500E">
        <w:rPr>
          <w:rFonts w:ascii="Arial" w:hAnsi="Arial" w:cs="Arial"/>
          <w:b/>
          <w:sz w:val="24"/>
          <w:szCs w:val="24"/>
        </w:rPr>
        <w:t>градостроительное зонирование</w:t>
      </w:r>
      <w:r w:rsidRPr="004C500E">
        <w:rPr>
          <w:rFonts w:ascii="Arial" w:hAnsi="Arial" w:cs="Arial"/>
          <w:sz w:val="24"/>
          <w:szCs w:val="24"/>
        </w:rPr>
        <w:t xml:space="preserve"> </w:t>
      </w:r>
      <w:r w:rsidR="000D3F50" w:rsidRPr="004C500E">
        <w:rPr>
          <w:rFonts w:ascii="Arial" w:hAnsi="Arial" w:cs="Arial"/>
          <w:sz w:val="24"/>
          <w:szCs w:val="24"/>
        </w:rPr>
        <w:t>–</w:t>
      </w:r>
      <w:r w:rsidRPr="004C500E">
        <w:rPr>
          <w:rFonts w:ascii="Arial" w:hAnsi="Arial" w:cs="Arial"/>
          <w:sz w:val="24"/>
          <w:szCs w:val="24"/>
        </w:rPr>
        <w:t xml:space="preserve"> зонирование территорий муниципальных образований в целях определения территориальных зон и установления градостроительных регламентов;</w:t>
      </w:r>
    </w:p>
    <w:p w:rsidR="007A621C" w:rsidRPr="004C500E" w:rsidRDefault="007A621C" w:rsidP="00860432">
      <w:pPr>
        <w:spacing w:line="360" w:lineRule="auto"/>
        <w:ind w:firstLine="851"/>
        <w:jc w:val="both"/>
        <w:rPr>
          <w:rFonts w:ascii="Arial" w:hAnsi="Arial" w:cs="Arial"/>
          <w:sz w:val="24"/>
          <w:szCs w:val="24"/>
        </w:rPr>
      </w:pPr>
      <w:proofErr w:type="gramStart"/>
      <w:r w:rsidRPr="004C500E">
        <w:rPr>
          <w:rFonts w:ascii="Arial" w:hAnsi="Arial" w:cs="Arial"/>
          <w:b/>
          <w:sz w:val="24"/>
          <w:szCs w:val="24"/>
        </w:rPr>
        <w:t>градостроительный план земельного участка</w:t>
      </w:r>
      <w:r w:rsidRPr="004C500E">
        <w:rPr>
          <w:rFonts w:ascii="Arial" w:hAnsi="Arial" w:cs="Arial"/>
          <w:sz w:val="24"/>
          <w:szCs w:val="24"/>
        </w:rPr>
        <w:t xml:space="preserve"> – документ, подготавливаемый в составе документации по планировке территории (или как отдельный документ – в установленных случаях), содержащий информацию о границах и разрешенном использовании земельного участка, используемый для установления на местности границ земельного участка, выделенного посредством планировки из состава государственных, муниципальных земель, принятия решений о предоставлении физическим и юридическим лицам прав на земельный участок, об изъятии, в том</w:t>
      </w:r>
      <w:proofErr w:type="gramEnd"/>
      <w:r w:rsidRPr="004C500E">
        <w:rPr>
          <w:rFonts w:ascii="Arial" w:hAnsi="Arial" w:cs="Arial"/>
          <w:sz w:val="24"/>
          <w:szCs w:val="24"/>
        </w:rPr>
        <w:t xml:space="preserve"> </w:t>
      </w:r>
      <w:proofErr w:type="gramStart"/>
      <w:r w:rsidRPr="004C500E">
        <w:rPr>
          <w:rFonts w:ascii="Arial" w:hAnsi="Arial" w:cs="Arial"/>
          <w:sz w:val="24"/>
          <w:szCs w:val="24"/>
        </w:rPr>
        <w:t>числе</w:t>
      </w:r>
      <w:proofErr w:type="gramEnd"/>
      <w:r w:rsidRPr="004C500E">
        <w:rPr>
          <w:rFonts w:ascii="Arial" w:hAnsi="Arial" w:cs="Arial"/>
          <w:sz w:val="24"/>
          <w:szCs w:val="24"/>
        </w:rPr>
        <w:t xml:space="preserve"> путем выкупа, о резервировании земельного участка, его части для государственных или муниципальных нужд, разработки проектной документации для строительства, выдачи разрешения на строительство, выдачи разрешения на ввод объекта в эксплуатацию;</w:t>
      </w:r>
    </w:p>
    <w:p w:rsidR="007A621C" w:rsidRPr="004C500E" w:rsidRDefault="007A621C" w:rsidP="00860432">
      <w:pPr>
        <w:spacing w:line="360" w:lineRule="auto"/>
        <w:ind w:firstLine="851"/>
        <w:jc w:val="both"/>
        <w:rPr>
          <w:rFonts w:ascii="Arial" w:hAnsi="Arial" w:cs="Arial"/>
          <w:sz w:val="24"/>
          <w:szCs w:val="24"/>
        </w:rPr>
      </w:pPr>
      <w:proofErr w:type="gramStart"/>
      <w:r w:rsidRPr="004C500E">
        <w:rPr>
          <w:rFonts w:ascii="Arial" w:hAnsi="Arial" w:cs="Arial"/>
          <w:b/>
          <w:sz w:val="24"/>
          <w:szCs w:val="24"/>
        </w:rPr>
        <w:t>градостроительный регламент</w:t>
      </w:r>
      <w:r w:rsidRPr="004C500E">
        <w:rPr>
          <w:rFonts w:ascii="Arial" w:hAnsi="Arial" w:cs="Arial"/>
          <w:sz w:val="24"/>
          <w:szCs w:val="24"/>
        </w:rPr>
        <w:t xml:space="preserve"> </w:t>
      </w:r>
      <w:r w:rsidR="000D3F50" w:rsidRPr="004C500E">
        <w:rPr>
          <w:rFonts w:ascii="Arial" w:hAnsi="Arial" w:cs="Arial"/>
          <w:sz w:val="24"/>
          <w:szCs w:val="24"/>
        </w:rPr>
        <w:t>–</w:t>
      </w:r>
      <w:r w:rsidRPr="004C500E">
        <w:rPr>
          <w:rFonts w:ascii="Arial" w:hAnsi="Arial" w:cs="Arial"/>
          <w:sz w:val="24"/>
          <w:szCs w:val="24"/>
        </w:rPr>
        <w:t xml:space="preserve">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w:t>
      </w:r>
      <w:proofErr w:type="gramEnd"/>
      <w:r w:rsidRPr="004C500E">
        <w:rPr>
          <w:rFonts w:ascii="Arial" w:hAnsi="Arial" w:cs="Arial"/>
          <w:sz w:val="24"/>
          <w:szCs w:val="24"/>
        </w:rPr>
        <w:t xml:space="preserve"> и объек</w:t>
      </w:r>
      <w:r w:rsidR="00AF4B6C" w:rsidRPr="004C500E">
        <w:rPr>
          <w:rFonts w:ascii="Arial" w:hAnsi="Arial" w:cs="Arial"/>
          <w:sz w:val="24"/>
          <w:szCs w:val="24"/>
        </w:rPr>
        <w:t>тов капитального строительства;</w:t>
      </w:r>
    </w:p>
    <w:p w:rsidR="007A621C" w:rsidRPr="004C500E" w:rsidRDefault="007A621C" w:rsidP="00860432">
      <w:pPr>
        <w:spacing w:line="360" w:lineRule="auto"/>
        <w:ind w:firstLine="851"/>
        <w:jc w:val="both"/>
        <w:rPr>
          <w:rFonts w:ascii="Arial" w:hAnsi="Arial" w:cs="Arial"/>
          <w:sz w:val="24"/>
          <w:szCs w:val="24"/>
        </w:rPr>
      </w:pPr>
      <w:r w:rsidRPr="004C500E">
        <w:rPr>
          <w:rFonts w:ascii="Arial" w:hAnsi="Arial" w:cs="Arial"/>
          <w:b/>
          <w:sz w:val="24"/>
          <w:szCs w:val="24"/>
        </w:rPr>
        <w:lastRenderedPageBreak/>
        <w:t>территориальные зоны</w:t>
      </w:r>
      <w:r w:rsidRPr="004C500E">
        <w:rPr>
          <w:rFonts w:ascii="Arial" w:hAnsi="Arial" w:cs="Arial"/>
          <w:sz w:val="24"/>
          <w:szCs w:val="24"/>
        </w:rPr>
        <w:t xml:space="preserve"> - зоны, для которых в настоящих Правилах определены границы и установлены градостроительные регламенты;</w:t>
      </w:r>
    </w:p>
    <w:p w:rsidR="007A621C" w:rsidRPr="004C500E" w:rsidRDefault="007A621C" w:rsidP="00860432">
      <w:pPr>
        <w:spacing w:line="360" w:lineRule="auto"/>
        <w:ind w:firstLine="851"/>
        <w:jc w:val="both"/>
        <w:rPr>
          <w:rFonts w:ascii="Arial" w:hAnsi="Arial" w:cs="Arial"/>
          <w:sz w:val="24"/>
          <w:szCs w:val="24"/>
        </w:rPr>
      </w:pPr>
      <w:r w:rsidRPr="004C500E">
        <w:rPr>
          <w:rFonts w:ascii="Arial" w:hAnsi="Arial" w:cs="Arial"/>
          <w:b/>
          <w:sz w:val="24"/>
          <w:szCs w:val="24"/>
        </w:rPr>
        <w:t>застройщик</w:t>
      </w:r>
      <w:r w:rsidRPr="004C500E">
        <w:rPr>
          <w:rFonts w:ascii="Arial" w:hAnsi="Arial" w:cs="Arial"/>
          <w:sz w:val="24"/>
          <w:szCs w:val="24"/>
        </w:rPr>
        <w:t xml:space="preserve"> – физическое или юридическое лицо, обеспечивающее на принадлежащем ему земельном участке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w:t>
      </w:r>
      <w:r w:rsidR="00866F27" w:rsidRPr="004C500E">
        <w:rPr>
          <w:rFonts w:ascii="Arial" w:hAnsi="Arial" w:cs="Arial"/>
          <w:sz w:val="24"/>
          <w:szCs w:val="24"/>
        </w:rPr>
        <w:t>струкции, капитального ремонта;</w:t>
      </w:r>
    </w:p>
    <w:p w:rsidR="007A621C" w:rsidRPr="004C500E" w:rsidRDefault="007A621C" w:rsidP="00860432">
      <w:pPr>
        <w:spacing w:line="360" w:lineRule="auto"/>
        <w:ind w:firstLine="851"/>
        <w:jc w:val="both"/>
        <w:rPr>
          <w:rFonts w:ascii="Arial" w:hAnsi="Arial" w:cs="Arial"/>
          <w:sz w:val="24"/>
          <w:szCs w:val="24"/>
        </w:rPr>
      </w:pPr>
      <w:r w:rsidRPr="004C500E">
        <w:rPr>
          <w:rFonts w:ascii="Arial" w:hAnsi="Arial" w:cs="Arial"/>
          <w:b/>
          <w:sz w:val="24"/>
          <w:szCs w:val="24"/>
        </w:rPr>
        <w:t>заказчик</w:t>
      </w:r>
      <w:r w:rsidRPr="004C500E">
        <w:rPr>
          <w:rFonts w:ascii="Arial" w:hAnsi="Arial" w:cs="Arial"/>
          <w:sz w:val="24"/>
          <w:szCs w:val="24"/>
        </w:rPr>
        <w:t xml:space="preserve"> – физическое или юридическое лицо, которое уполномочено застройщиком </w:t>
      </w:r>
      <w:proofErr w:type="gramStart"/>
      <w:r w:rsidRPr="004C500E">
        <w:rPr>
          <w:rFonts w:ascii="Arial" w:hAnsi="Arial" w:cs="Arial"/>
          <w:sz w:val="24"/>
          <w:szCs w:val="24"/>
        </w:rPr>
        <w:t>представлять</w:t>
      </w:r>
      <w:proofErr w:type="gramEnd"/>
      <w:r w:rsidRPr="004C500E">
        <w:rPr>
          <w:rFonts w:ascii="Arial" w:hAnsi="Arial" w:cs="Arial"/>
          <w:sz w:val="24"/>
          <w:szCs w:val="24"/>
        </w:rPr>
        <w:t xml:space="preserve"> интересы застройщика при подготовке и осуществлении строительства, реконструкции, в том числе обеспечивает от имени застройщика заключение договоров с исполнителями, подрядчиками, осуществление контроля на стадии выполнения и приемки работ;</w:t>
      </w:r>
    </w:p>
    <w:p w:rsidR="007A621C" w:rsidRPr="004C500E" w:rsidRDefault="007A621C" w:rsidP="00860432">
      <w:pPr>
        <w:spacing w:line="360" w:lineRule="auto"/>
        <w:ind w:firstLine="851"/>
        <w:jc w:val="both"/>
        <w:rPr>
          <w:rFonts w:ascii="Arial" w:hAnsi="Arial" w:cs="Arial"/>
          <w:sz w:val="24"/>
          <w:szCs w:val="24"/>
        </w:rPr>
      </w:pPr>
      <w:r w:rsidRPr="004C500E">
        <w:rPr>
          <w:rFonts w:ascii="Arial" w:hAnsi="Arial" w:cs="Arial"/>
          <w:b/>
          <w:sz w:val="24"/>
          <w:szCs w:val="24"/>
        </w:rPr>
        <w:t>зеленые насаждения</w:t>
      </w:r>
      <w:r w:rsidRPr="004C500E">
        <w:rPr>
          <w:rFonts w:ascii="Arial" w:hAnsi="Arial" w:cs="Arial"/>
          <w:sz w:val="24"/>
          <w:szCs w:val="24"/>
        </w:rPr>
        <w:t xml:space="preserve"> – деревья, кустарники, цветники, газоны;</w:t>
      </w:r>
    </w:p>
    <w:p w:rsidR="007A621C" w:rsidRPr="004C500E" w:rsidRDefault="007A621C" w:rsidP="00860432">
      <w:pPr>
        <w:spacing w:line="360" w:lineRule="auto"/>
        <w:ind w:firstLine="851"/>
        <w:jc w:val="both"/>
        <w:rPr>
          <w:rFonts w:ascii="Arial" w:hAnsi="Arial" w:cs="Arial"/>
          <w:sz w:val="24"/>
          <w:szCs w:val="24"/>
        </w:rPr>
      </w:pPr>
      <w:proofErr w:type="gramStart"/>
      <w:r w:rsidRPr="004C500E">
        <w:rPr>
          <w:rFonts w:ascii="Arial" w:hAnsi="Arial" w:cs="Arial"/>
          <w:b/>
          <w:sz w:val="24"/>
          <w:szCs w:val="24"/>
        </w:rPr>
        <w:t>изменение недвижимости</w:t>
      </w:r>
      <w:r w:rsidRPr="004C500E">
        <w:rPr>
          <w:rFonts w:ascii="Arial" w:hAnsi="Arial" w:cs="Arial"/>
          <w:sz w:val="24"/>
          <w:szCs w:val="24"/>
        </w:rPr>
        <w:t xml:space="preserve"> </w:t>
      </w:r>
      <w:r w:rsidR="000D3F50" w:rsidRPr="004C500E">
        <w:rPr>
          <w:rFonts w:ascii="Arial" w:hAnsi="Arial" w:cs="Arial"/>
          <w:sz w:val="24"/>
          <w:szCs w:val="24"/>
        </w:rPr>
        <w:t>–</w:t>
      </w:r>
      <w:r w:rsidRPr="004C500E">
        <w:rPr>
          <w:rFonts w:ascii="Arial" w:hAnsi="Arial" w:cs="Arial"/>
          <w:sz w:val="24"/>
          <w:szCs w:val="24"/>
        </w:rPr>
        <w:t xml:space="preserve"> изменение вида (видов) использования земельного участка, или зданий, строений, сооружений на нем, а также изменение их параметров (включая изменение размеров земельного участка) при подготовке и осуществлении строительства, реконструкции, перемещения или сноса существующих зданий, строений, сооружений;</w:t>
      </w:r>
      <w:proofErr w:type="gramEnd"/>
    </w:p>
    <w:p w:rsidR="007A621C" w:rsidRPr="004C500E" w:rsidRDefault="007A621C" w:rsidP="00860432">
      <w:pPr>
        <w:spacing w:line="360" w:lineRule="auto"/>
        <w:ind w:firstLine="851"/>
        <w:jc w:val="both"/>
        <w:rPr>
          <w:rFonts w:ascii="Arial" w:hAnsi="Arial" w:cs="Arial"/>
          <w:sz w:val="24"/>
          <w:szCs w:val="24"/>
        </w:rPr>
      </w:pPr>
      <w:r w:rsidRPr="004C500E">
        <w:rPr>
          <w:rFonts w:ascii="Arial" w:hAnsi="Arial" w:cs="Arial"/>
          <w:b/>
          <w:sz w:val="24"/>
          <w:szCs w:val="24"/>
        </w:rPr>
        <w:t>инженерная, транспортная и социальная инфраструктуры</w:t>
      </w:r>
      <w:r w:rsidRPr="004C500E">
        <w:rPr>
          <w:rFonts w:ascii="Arial" w:hAnsi="Arial" w:cs="Arial"/>
          <w:sz w:val="24"/>
          <w:szCs w:val="24"/>
        </w:rPr>
        <w:t xml:space="preserve"> - комплекс сооружений и коммуникаций транспорта, связи, инженерного оборудования, а также объектов социального и культурно-бытового обслуживания населения, обеспечивающий устойчивое развитие и функционирование города;</w:t>
      </w:r>
    </w:p>
    <w:p w:rsidR="007A621C" w:rsidRPr="004C500E" w:rsidRDefault="007A621C" w:rsidP="00860432">
      <w:pPr>
        <w:spacing w:line="360" w:lineRule="auto"/>
        <w:ind w:firstLine="851"/>
        <w:jc w:val="both"/>
        <w:rPr>
          <w:rFonts w:ascii="Arial" w:hAnsi="Arial" w:cs="Arial"/>
          <w:sz w:val="24"/>
          <w:szCs w:val="24"/>
        </w:rPr>
      </w:pPr>
      <w:r w:rsidRPr="004C500E">
        <w:rPr>
          <w:rFonts w:ascii="Arial" w:hAnsi="Arial" w:cs="Arial"/>
          <w:b/>
          <w:sz w:val="24"/>
          <w:szCs w:val="24"/>
        </w:rPr>
        <w:t>коэффициент строительного использования земельного участка</w:t>
      </w:r>
      <w:r w:rsidRPr="004C500E">
        <w:rPr>
          <w:rFonts w:ascii="Arial" w:hAnsi="Arial" w:cs="Arial"/>
          <w:sz w:val="24"/>
          <w:szCs w:val="24"/>
        </w:rPr>
        <w:t xml:space="preserve"> - отношение суммарной общей площади всех зданий, строений, сооружений на земельном участке (существующих и тех, которые могут быть построены дополнительно) к площади земельного участка. Суммарная общая площадь зданий, строений, сооружений, которые разрешается построить на земельном участке, определяется умножением значения коэффициента на показатель площади земельного участка;</w:t>
      </w:r>
    </w:p>
    <w:p w:rsidR="007A621C" w:rsidRPr="004C500E" w:rsidRDefault="007A621C" w:rsidP="00860432">
      <w:pPr>
        <w:spacing w:line="360" w:lineRule="auto"/>
        <w:ind w:firstLine="851"/>
        <w:jc w:val="both"/>
        <w:rPr>
          <w:rFonts w:ascii="Arial" w:hAnsi="Arial" w:cs="Arial"/>
          <w:snapToGrid w:val="0"/>
          <w:sz w:val="24"/>
          <w:szCs w:val="24"/>
        </w:rPr>
      </w:pPr>
      <w:proofErr w:type="gramStart"/>
      <w:r w:rsidRPr="004C500E">
        <w:rPr>
          <w:rFonts w:ascii="Arial" w:hAnsi="Arial" w:cs="Arial"/>
          <w:b/>
          <w:snapToGrid w:val="0"/>
          <w:sz w:val="24"/>
          <w:szCs w:val="24"/>
        </w:rPr>
        <w:t>красные линии</w:t>
      </w:r>
      <w:r w:rsidRPr="004C500E">
        <w:rPr>
          <w:rFonts w:ascii="Arial" w:hAnsi="Arial" w:cs="Arial"/>
          <w:snapToGrid w:val="0"/>
          <w:sz w:val="24"/>
          <w:szCs w:val="24"/>
        </w:rPr>
        <w:t xml:space="preserve"> – линии, которые устанавливаются посредством проектов планировки и обозначают существующие, планируемые (изменяемые, вновь образуемые) границы территорий общего пользования (включая дороги, улицы, </w:t>
      </w:r>
      <w:r w:rsidRPr="004C500E">
        <w:rPr>
          <w:rFonts w:ascii="Arial" w:hAnsi="Arial" w:cs="Arial"/>
          <w:snapToGrid w:val="0"/>
          <w:sz w:val="24"/>
          <w:szCs w:val="24"/>
        </w:rPr>
        <w:lastRenderedPageBreak/>
        <w:t>проезды, площади, скверы, бульвары, набережные), границы земельных участков, на которых расположены сети инженерно-технического обеспечения,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 линейные объекты);</w:t>
      </w:r>
      <w:proofErr w:type="gramEnd"/>
    </w:p>
    <w:p w:rsidR="007A621C" w:rsidRPr="004C500E" w:rsidRDefault="007A621C" w:rsidP="00860432">
      <w:pPr>
        <w:spacing w:line="360" w:lineRule="auto"/>
        <w:ind w:firstLine="851"/>
        <w:jc w:val="both"/>
        <w:rPr>
          <w:rFonts w:ascii="Arial" w:hAnsi="Arial" w:cs="Arial"/>
          <w:sz w:val="24"/>
          <w:szCs w:val="24"/>
        </w:rPr>
      </w:pPr>
      <w:r w:rsidRPr="004C500E">
        <w:rPr>
          <w:rFonts w:ascii="Arial" w:hAnsi="Arial" w:cs="Arial"/>
          <w:b/>
          <w:sz w:val="24"/>
          <w:szCs w:val="24"/>
        </w:rPr>
        <w:t>линии градостроительного регулирования</w:t>
      </w:r>
      <w:r w:rsidRPr="004C500E">
        <w:rPr>
          <w:rFonts w:ascii="Arial" w:hAnsi="Arial" w:cs="Arial"/>
          <w:sz w:val="24"/>
          <w:szCs w:val="24"/>
        </w:rPr>
        <w:t xml:space="preserve"> – красные линии; границы земельных участков; линии, обозначающие минимальные отступы построек от границ земельных участков (включая линии регулирования застройки); границы зон действия публичных сервитутов вдоль инженерно-технических коммуникаций, границы зон изъятия, в том числе путем выкупа, резервирования земельных участков, зданий, строений, сооружений для государственных и муниципальных нужд; границы санитарно-защитных, водоохранных и иных зон ограничений использования земельных участков, зданий, строений, сооружений;</w:t>
      </w:r>
    </w:p>
    <w:p w:rsidR="007A621C" w:rsidRPr="004C500E" w:rsidRDefault="007A621C" w:rsidP="00860432">
      <w:pPr>
        <w:spacing w:line="360" w:lineRule="auto"/>
        <w:ind w:firstLine="851"/>
        <w:jc w:val="both"/>
        <w:rPr>
          <w:rFonts w:ascii="Arial" w:hAnsi="Arial" w:cs="Arial"/>
          <w:sz w:val="24"/>
          <w:szCs w:val="24"/>
        </w:rPr>
      </w:pPr>
      <w:r w:rsidRPr="004C500E">
        <w:rPr>
          <w:rFonts w:ascii="Arial" w:hAnsi="Arial" w:cs="Arial"/>
          <w:b/>
          <w:sz w:val="24"/>
          <w:szCs w:val="24"/>
        </w:rPr>
        <w:t xml:space="preserve">линии регулирования застройки </w:t>
      </w:r>
      <w:r w:rsidRPr="004C500E">
        <w:rPr>
          <w:rFonts w:ascii="Arial" w:hAnsi="Arial" w:cs="Arial"/>
          <w:sz w:val="24"/>
          <w:szCs w:val="24"/>
        </w:rPr>
        <w:t>- линии, устанавливаемые в документации по планировке территории (в том числе в градостроительных планах земельных участков) по красным линиям, или с отступом от красных линий и предписывающие расположение внешних контуров проектируемых зданий, строений, сооружений;</w:t>
      </w:r>
    </w:p>
    <w:p w:rsidR="007A621C" w:rsidRPr="004C500E" w:rsidRDefault="007A621C" w:rsidP="00860432">
      <w:pPr>
        <w:spacing w:line="360" w:lineRule="auto"/>
        <w:ind w:firstLine="851"/>
        <w:jc w:val="both"/>
        <w:rPr>
          <w:rFonts w:ascii="Arial" w:hAnsi="Arial" w:cs="Arial"/>
          <w:sz w:val="24"/>
          <w:szCs w:val="24"/>
        </w:rPr>
      </w:pPr>
      <w:r w:rsidRPr="004C500E">
        <w:rPr>
          <w:rFonts w:ascii="Arial" w:hAnsi="Arial" w:cs="Arial"/>
          <w:b/>
          <w:sz w:val="24"/>
          <w:szCs w:val="24"/>
        </w:rPr>
        <w:t>многоквартирный жилой дом</w:t>
      </w:r>
      <w:r w:rsidRPr="004C500E">
        <w:rPr>
          <w:rFonts w:ascii="Arial" w:hAnsi="Arial" w:cs="Arial"/>
          <w:sz w:val="24"/>
          <w:szCs w:val="24"/>
        </w:rPr>
        <w:t xml:space="preserve"> - жилой дом, квартиры которого имеют выход на общие лестничные клетки и общий для всего дома земельный участок;</w:t>
      </w:r>
    </w:p>
    <w:p w:rsidR="007A621C" w:rsidRPr="004C500E" w:rsidRDefault="007A621C" w:rsidP="00860432">
      <w:pPr>
        <w:spacing w:line="360" w:lineRule="auto"/>
        <w:ind w:firstLine="851"/>
        <w:jc w:val="both"/>
        <w:rPr>
          <w:rFonts w:ascii="Arial" w:hAnsi="Arial" w:cs="Arial"/>
          <w:sz w:val="24"/>
          <w:szCs w:val="24"/>
        </w:rPr>
      </w:pPr>
      <w:proofErr w:type="gramStart"/>
      <w:r w:rsidRPr="004C500E">
        <w:rPr>
          <w:rFonts w:ascii="Arial" w:hAnsi="Arial" w:cs="Arial"/>
          <w:b/>
          <w:sz w:val="24"/>
          <w:szCs w:val="24"/>
        </w:rPr>
        <w:t>объект капитального строительства</w:t>
      </w:r>
      <w:r w:rsidRPr="004C500E">
        <w:rPr>
          <w:rFonts w:ascii="Arial" w:hAnsi="Arial" w:cs="Arial"/>
          <w:sz w:val="24"/>
          <w:szCs w:val="24"/>
        </w:rPr>
        <w:t xml:space="preserve"> - здание, строение, сооружение, а также объекты, строительство которых не завершено (далее - объекты незавершенного строительства), за исключением временных построек, киосков, навесов и других подобных построек;</w:t>
      </w:r>
      <w:proofErr w:type="gramEnd"/>
    </w:p>
    <w:p w:rsidR="007A621C" w:rsidRPr="004C500E" w:rsidRDefault="007A621C" w:rsidP="00860432">
      <w:pPr>
        <w:spacing w:line="360" w:lineRule="auto"/>
        <w:ind w:firstLine="851"/>
        <w:jc w:val="both"/>
        <w:rPr>
          <w:rFonts w:ascii="Arial" w:hAnsi="Arial" w:cs="Arial"/>
          <w:sz w:val="24"/>
          <w:szCs w:val="24"/>
        </w:rPr>
      </w:pPr>
      <w:proofErr w:type="gramStart"/>
      <w:r w:rsidRPr="004C500E">
        <w:rPr>
          <w:rFonts w:ascii="Arial" w:hAnsi="Arial" w:cs="Arial"/>
          <w:b/>
          <w:sz w:val="24"/>
          <w:szCs w:val="24"/>
        </w:rPr>
        <w:t>отклонения от Правил</w:t>
      </w:r>
      <w:r w:rsidRPr="004C500E">
        <w:rPr>
          <w:rFonts w:ascii="Arial" w:hAnsi="Arial" w:cs="Arial"/>
          <w:sz w:val="24"/>
          <w:szCs w:val="24"/>
        </w:rPr>
        <w:t xml:space="preserve"> - санкционированное в порядке, установленном настоящими Правилами, для конкретного земельного участка отступление от предельных параметров разрешенного строительства - высоты построек, процента застройки участка, отступов построек от границ участка и т.д., обусловленное невозможностью использовать участок в соответствии с настоящими Правилами по причине его малого размера, неудобной конфигурации, неблагоприятных инженерно-геологических и иных характеристик;</w:t>
      </w:r>
      <w:proofErr w:type="gramEnd"/>
    </w:p>
    <w:p w:rsidR="007A621C" w:rsidRPr="004C500E" w:rsidRDefault="007A621C" w:rsidP="00860432">
      <w:pPr>
        <w:spacing w:line="360" w:lineRule="auto"/>
        <w:ind w:firstLine="851"/>
        <w:jc w:val="both"/>
        <w:rPr>
          <w:rFonts w:ascii="Arial" w:hAnsi="Arial" w:cs="Arial"/>
          <w:sz w:val="24"/>
          <w:szCs w:val="24"/>
        </w:rPr>
      </w:pPr>
      <w:r w:rsidRPr="004C500E">
        <w:rPr>
          <w:rFonts w:ascii="Arial" w:hAnsi="Arial" w:cs="Arial"/>
          <w:b/>
          <w:sz w:val="24"/>
          <w:szCs w:val="24"/>
        </w:rPr>
        <w:lastRenderedPageBreak/>
        <w:t>подрядчик</w:t>
      </w:r>
      <w:r w:rsidRPr="004C500E">
        <w:rPr>
          <w:rFonts w:ascii="Arial" w:hAnsi="Arial" w:cs="Arial"/>
          <w:sz w:val="24"/>
          <w:szCs w:val="24"/>
        </w:rPr>
        <w:t xml:space="preserve"> - физическое или юридическое лицо, осуществляющее по договору с застройщиком (заказчиком) работы по строительству, реконструкции зданий, строений, сооружений, их частей;</w:t>
      </w:r>
    </w:p>
    <w:p w:rsidR="007A621C" w:rsidRPr="004C500E" w:rsidRDefault="007A621C" w:rsidP="00860432">
      <w:pPr>
        <w:spacing w:line="360" w:lineRule="auto"/>
        <w:ind w:firstLine="851"/>
        <w:jc w:val="both"/>
        <w:rPr>
          <w:rFonts w:ascii="Arial" w:hAnsi="Arial" w:cs="Arial"/>
          <w:sz w:val="24"/>
          <w:szCs w:val="24"/>
        </w:rPr>
      </w:pPr>
      <w:r w:rsidRPr="004C500E">
        <w:rPr>
          <w:rFonts w:ascii="Arial" w:hAnsi="Arial" w:cs="Arial"/>
          <w:b/>
          <w:sz w:val="24"/>
          <w:szCs w:val="24"/>
        </w:rPr>
        <w:t>прибрежная защитная полоса</w:t>
      </w:r>
      <w:r w:rsidRPr="004C500E">
        <w:rPr>
          <w:rFonts w:ascii="Arial" w:hAnsi="Arial" w:cs="Arial"/>
          <w:sz w:val="24"/>
          <w:szCs w:val="24"/>
        </w:rPr>
        <w:t xml:space="preserve"> - часть водоохранной зоны, для которой вводятся дополнительные ограничения землепользования, застройки и природопользования;</w:t>
      </w:r>
    </w:p>
    <w:p w:rsidR="007A621C" w:rsidRPr="004C500E" w:rsidRDefault="007A621C" w:rsidP="00860432">
      <w:pPr>
        <w:spacing w:line="360" w:lineRule="auto"/>
        <w:ind w:firstLine="851"/>
        <w:jc w:val="both"/>
        <w:rPr>
          <w:rFonts w:ascii="Arial" w:hAnsi="Arial" w:cs="Arial"/>
          <w:sz w:val="24"/>
          <w:szCs w:val="24"/>
        </w:rPr>
      </w:pPr>
      <w:r w:rsidRPr="004C500E">
        <w:rPr>
          <w:rFonts w:ascii="Arial" w:hAnsi="Arial" w:cs="Arial"/>
          <w:b/>
          <w:sz w:val="24"/>
          <w:szCs w:val="24"/>
        </w:rPr>
        <w:t>проектная документация</w:t>
      </w:r>
      <w:r w:rsidRPr="004C500E">
        <w:rPr>
          <w:rFonts w:ascii="Arial" w:hAnsi="Arial" w:cs="Arial"/>
          <w:sz w:val="24"/>
          <w:szCs w:val="24"/>
        </w:rPr>
        <w:t xml:space="preserve"> – графические и текстовые материалы, определяющие объемно-планировочные, конструктивные и технические решения для строительства, реконструкции, и капитального ремонта объектов недвижимости, а также благоустройства их земельных участков. Проектная документация подготавливается на основании градостроительных планов земельных участков для отдельных объектов и используется для получения разрешения на строительство после ее согласования и проведения экспертиз в установленном порядке;</w:t>
      </w:r>
    </w:p>
    <w:p w:rsidR="007A621C" w:rsidRPr="004C500E" w:rsidRDefault="007A621C" w:rsidP="00860432">
      <w:pPr>
        <w:spacing w:line="360" w:lineRule="auto"/>
        <w:ind w:firstLine="851"/>
        <w:jc w:val="both"/>
        <w:rPr>
          <w:rFonts w:ascii="Arial" w:hAnsi="Arial" w:cs="Arial"/>
          <w:sz w:val="24"/>
          <w:szCs w:val="24"/>
        </w:rPr>
      </w:pPr>
      <w:r w:rsidRPr="004C500E">
        <w:rPr>
          <w:rFonts w:ascii="Arial" w:hAnsi="Arial" w:cs="Arial"/>
          <w:b/>
          <w:sz w:val="24"/>
          <w:szCs w:val="24"/>
        </w:rPr>
        <w:t>процент застройки участка</w:t>
      </w:r>
      <w:r w:rsidRPr="004C500E">
        <w:rPr>
          <w:rFonts w:ascii="Arial" w:hAnsi="Arial" w:cs="Arial"/>
          <w:sz w:val="24"/>
          <w:szCs w:val="24"/>
        </w:rPr>
        <w:t xml:space="preserve"> - выраженный в процентах показатель градостроительного регламента, показывающий, какая максимальная часть площади каждого земельного участка, расположенного в соответствующей территориальной зоне, может быть занята здани</w:t>
      </w:r>
      <w:r w:rsidR="001A2F6D" w:rsidRPr="004C500E">
        <w:rPr>
          <w:rFonts w:ascii="Arial" w:hAnsi="Arial" w:cs="Arial"/>
          <w:sz w:val="24"/>
          <w:szCs w:val="24"/>
        </w:rPr>
        <w:t>ями, строениями и сооружениями;</w:t>
      </w:r>
    </w:p>
    <w:p w:rsidR="007A621C" w:rsidRPr="004C500E" w:rsidRDefault="007A621C" w:rsidP="00860432">
      <w:pPr>
        <w:spacing w:line="360" w:lineRule="auto"/>
        <w:ind w:firstLine="851"/>
        <w:jc w:val="both"/>
        <w:rPr>
          <w:rFonts w:ascii="Arial" w:hAnsi="Arial" w:cs="Arial"/>
          <w:sz w:val="24"/>
          <w:szCs w:val="24"/>
        </w:rPr>
      </w:pPr>
      <w:proofErr w:type="gramStart"/>
      <w:r w:rsidRPr="004C500E">
        <w:rPr>
          <w:rFonts w:ascii="Arial" w:hAnsi="Arial" w:cs="Arial"/>
          <w:b/>
          <w:sz w:val="24"/>
          <w:szCs w:val="24"/>
        </w:rPr>
        <w:t>публичный сервитут</w:t>
      </w:r>
      <w:r w:rsidRPr="004C500E">
        <w:rPr>
          <w:rFonts w:ascii="Arial" w:hAnsi="Arial" w:cs="Arial"/>
          <w:sz w:val="24"/>
          <w:szCs w:val="24"/>
        </w:rPr>
        <w:t xml:space="preserve"> - право ограниченного пользования недвижимостью, установленное законом или иным нормативным правовым актом Российской Федерации, нормативным правовым актом субъекта Российской Федерации, нормативным правовым актом органа местного самоуправления с учетом результатов публичных слушаний по обсуждению документации по планировке территории, в случаях, если это необходимо для обеспечения интересов государства, местного самоуправления или местного населения, </w:t>
      </w:r>
      <w:r w:rsidR="001A2F6D" w:rsidRPr="004C500E">
        <w:rPr>
          <w:rFonts w:ascii="Arial" w:hAnsi="Arial" w:cs="Arial"/>
          <w:sz w:val="24"/>
          <w:szCs w:val="24"/>
        </w:rPr>
        <w:t>без изъятия земельных участков;</w:t>
      </w:r>
      <w:proofErr w:type="gramEnd"/>
    </w:p>
    <w:p w:rsidR="007A621C" w:rsidRPr="004C500E" w:rsidRDefault="007A621C" w:rsidP="00860432">
      <w:pPr>
        <w:spacing w:line="360" w:lineRule="auto"/>
        <w:ind w:firstLine="851"/>
        <w:jc w:val="both"/>
        <w:rPr>
          <w:rFonts w:ascii="Arial" w:hAnsi="Arial" w:cs="Arial"/>
          <w:sz w:val="24"/>
          <w:szCs w:val="24"/>
        </w:rPr>
      </w:pPr>
      <w:r w:rsidRPr="004C500E">
        <w:rPr>
          <w:rFonts w:ascii="Arial" w:hAnsi="Arial" w:cs="Arial"/>
          <w:b/>
          <w:sz w:val="24"/>
          <w:szCs w:val="24"/>
        </w:rPr>
        <w:t>разрешение на строительство</w:t>
      </w:r>
      <w:r w:rsidRPr="004C500E">
        <w:rPr>
          <w:rFonts w:ascii="Arial" w:hAnsi="Arial" w:cs="Arial"/>
          <w:sz w:val="24"/>
          <w:szCs w:val="24"/>
        </w:rPr>
        <w:t xml:space="preserve"> - документ, подтверждающий соответствие проектной документации требованиям градостроительного плана земельного участка и дающий застройщику право осуществлять строительство, реконструкцию объектов капитального строительства, а также их капитальный ремонт, за исключением случаев, предусмотренных Градостроительным кодексом Российской Федерации, законодательством </w:t>
      </w:r>
      <w:r w:rsidR="00F049C3">
        <w:rPr>
          <w:rFonts w:ascii="Arial" w:hAnsi="Arial" w:cs="Arial"/>
          <w:sz w:val="24"/>
          <w:szCs w:val="24"/>
        </w:rPr>
        <w:t>Новосибир</w:t>
      </w:r>
      <w:r w:rsidR="00EC5F11" w:rsidRPr="004C500E">
        <w:rPr>
          <w:rFonts w:ascii="Arial" w:hAnsi="Arial" w:cs="Arial"/>
          <w:sz w:val="24"/>
          <w:szCs w:val="24"/>
        </w:rPr>
        <w:t>ской области</w:t>
      </w:r>
      <w:r w:rsidR="001A2F6D" w:rsidRPr="004C500E">
        <w:rPr>
          <w:rFonts w:ascii="Arial" w:hAnsi="Arial" w:cs="Arial"/>
          <w:sz w:val="24"/>
          <w:szCs w:val="24"/>
        </w:rPr>
        <w:t>;</w:t>
      </w:r>
    </w:p>
    <w:p w:rsidR="007A621C" w:rsidRPr="004C500E" w:rsidRDefault="007A621C" w:rsidP="00860432">
      <w:pPr>
        <w:spacing w:line="360" w:lineRule="auto"/>
        <w:ind w:firstLine="851"/>
        <w:jc w:val="both"/>
        <w:rPr>
          <w:rFonts w:ascii="Arial" w:hAnsi="Arial" w:cs="Arial"/>
          <w:sz w:val="24"/>
          <w:szCs w:val="24"/>
        </w:rPr>
      </w:pPr>
      <w:r w:rsidRPr="004C500E">
        <w:rPr>
          <w:rFonts w:ascii="Arial" w:hAnsi="Arial" w:cs="Arial"/>
          <w:b/>
          <w:sz w:val="24"/>
          <w:szCs w:val="24"/>
        </w:rPr>
        <w:lastRenderedPageBreak/>
        <w:t>разрешенное использование</w:t>
      </w:r>
      <w:r w:rsidRPr="004C500E">
        <w:rPr>
          <w:rFonts w:ascii="Arial" w:hAnsi="Arial" w:cs="Arial"/>
          <w:sz w:val="24"/>
          <w:szCs w:val="24"/>
        </w:rPr>
        <w:t xml:space="preserve"> </w:t>
      </w:r>
      <w:r w:rsidRPr="004C500E">
        <w:rPr>
          <w:rFonts w:ascii="Arial" w:hAnsi="Arial" w:cs="Arial"/>
          <w:b/>
          <w:sz w:val="24"/>
          <w:szCs w:val="24"/>
        </w:rPr>
        <w:t>земельных участков и иных объектов недвижимости</w:t>
      </w:r>
      <w:r w:rsidRPr="004C500E">
        <w:rPr>
          <w:rFonts w:ascii="Arial" w:hAnsi="Arial" w:cs="Arial"/>
          <w:sz w:val="24"/>
          <w:szCs w:val="24"/>
        </w:rPr>
        <w:t xml:space="preserve"> - использование недвижимости в соответствии с градостроительным регламентом, ограничениями на использование недвижимости, установленными в соответствии с законодательством,</w:t>
      </w:r>
      <w:r w:rsidR="001E1B3E" w:rsidRPr="004C500E">
        <w:rPr>
          <w:rFonts w:ascii="Arial" w:hAnsi="Arial" w:cs="Arial"/>
          <w:sz w:val="24"/>
          <w:szCs w:val="24"/>
        </w:rPr>
        <w:t xml:space="preserve"> а также публичными сервитутами;</w:t>
      </w:r>
    </w:p>
    <w:p w:rsidR="007A621C" w:rsidRPr="004C500E" w:rsidRDefault="007A621C" w:rsidP="00860432">
      <w:pPr>
        <w:spacing w:line="360" w:lineRule="auto"/>
        <w:ind w:firstLine="851"/>
        <w:jc w:val="both"/>
        <w:rPr>
          <w:rFonts w:ascii="Arial" w:hAnsi="Arial" w:cs="Arial"/>
          <w:snapToGrid w:val="0"/>
          <w:sz w:val="24"/>
          <w:szCs w:val="24"/>
        </w:rPr>
      </w:pPr>
      <w:r w:rsidRPr="004C500E">
        <w:rPr>
          <w:rFonts w:ascii="Arial" w:hAnsi="Arial" w:cs="Arial"/>
          <w:b/>
          <w:snapToGrid w:val="0"/>
          <w:sz w:val="24"/>
          <w:szCs w:val="24"/>
        </w:rPr>
        <w:t>разрешение на ввод объекта в эксплуатацию</w:t>
      </w:r>
      <w:r w:rsidRPr="004C500E">
        <w:rPr>
          <w:rFonts w:ascii="Arial" w:hAnsi="Arial" w:cs="Arial"/>
          <w:snapToGrid w:val="0"/>
          <w:sz w:val="24"/>
          <w:szCs w:val="24"/>
        </w:rPr>
        <w:t xml:space="preserve"> – документ, </w:t>
      </w:r>
      <w:r w:rsidRPr="004C500E">
        <w:rPr>
          <w:rFonts w:ascii="Arial" w:hAnsi="Arial" w:cs="Arial"/>
          <w:sz w:val="24"/>
          <w:szCs w:val="24"/>
        </w:rPr>
        <w:t>который удостоверяет выполнение строительства, реконструкции, капитального ремонта объекта капитального строительства в полном объеме в соответствии с разрешением на строительство, соответствие построенного, реконструированного, отремонтированного объекта капитального строительства градостроительному плану земельного участка и проектной документации</w:t>
      </w:r>
      <w:r w:rsidRPr="004C500E">
        <w:rPr>
          <w:rFonts w:ascii="Arial" w:hAnsi="Arial" w:cs="Arial"/>
          <w:snapToGrid w:val="0"/>
          <w:sz w:val="24"/>
          <w:szCs w:val="24"/>
        </w:rPr>
        <w:t>;</w:t>
      </w:r>
    </w:p>
    <w:p w:rsidR="007A621C" w:rsidRPr="004C500E" w:rsidRDefault="007A621C" w:rsidP="00860432">
      <w:pPr>
        <w:spacing w:line="360" w:lineRule="auto"/>
        <w:ind w:firstLine="851"/>
        <w:jc w:val="both"/>
        <w:rPr>
          <w:rFonts w:ascii="Arial" w:hAnsi="Arial" w:cs="Arial"/>
          <w:sz w:val="24"/>
          <w:szCs w:val="24"/>
        </w:rPr>
      </w:pPr>
      <w:r w:rsidRPr="004C500E">
        <w:rPr>
          <w:rFonts w:ascii="Arial" w:hAnsi="Arial" w:cs="Arial"/>
          <w:b/>
          <w:sz w:val="24"/>
          <w:szCs w:val="24"/>
        </w:rPr>
        <w:t>собственники земельных участков</w:t>
      </w:r>
      <w:r w:rsidRPr="004C500E">
        <w:rPr>
          <w:rFonts w:ascii="Arial" w:hAnsi="Arial" w:cs="Arial"/>
          <w:sz w:val="24"/>
          <w:szCs w:val="24"/>
        </w:rPr>
        <w:t xml:space="preserve"> - лица, являющиеся собственниками земельных участков;</w:t>
      </w:r>
    </w:p>
    <w:p w:rsidR="007A621C" w:rsidRPr="004C500E" w:rsidRDefault="007A621C" w:rsidP="00860432">
      <w:pPr>
        <w:spacing w:line="360" w:lineRule="auto"/>
        <w:ind w:firstLine="851"/>
        <w:jc w:val="both"/>
        <w:rPr>
          <w:rFonts w:ascii="Arial" w:hAnsi="Arial" w:cs="Arial"/>
          <w:sz w:val="24"/>
          <w:szCs w:val="24"/>
        </w:rPr>
      </w:pPr>
      <w:r w:rsidRPr="004C500E">
        <w:rPr>
          <w:rFonts w:ascii="Arial" w:hAnsi="Arial" w:cs="Arial"/>
          <w:b/>
          <w:sz w:val="24"/>
          <w:szCs w:val="24"/>
        </w:rPr>
        <w:t>землепользователи</w:t>
      </w:r>
      <w:r w:rsidRPr="004C500E">
        <w:rPr>
          <w:rFonts w:ascii="Arial" w:hAnsi="Arial" w:cs="Arial"/>
          <w:sz w:val="24"/>
          <w:szCs w:val="24"/>
        </w:rPr>
        <w:t xml:space="preserve"> - лица, владеющие и пользующиеся земельными участками на праве постоянного (бессрочного) пользования или на праве безвозмездного срочного пользования;</w:t>
      </w:r>
    </w:p>
    <w:p w:rsidR="007A621C" w:rsidRPr="004C500E" w:rsidRDefault="007A621C" w:rsidP="00860432">
      <w:pPr>
        <w:spacing w:line="360" w:lineRule="auto"/>
        <w:ind w:firstLine="851"/>
        <w:jc w:val="both"/>
        <w:rPr>
          <w:rFonts w:ascii="Arial" w:hAnsi="Arial" w:cs="Arial"/>
          <w:sz w:val="24"/>
          <w:szCs w:val="24"/>
        </w:rPr>
      </w:pPr>
      <w:r w:rsidRPr="004C500E">
        <w:rPr>
          <w:rFonts w:ascii="Arial" w:hAnsi="Arial" w:cs="Arial"/>
          <w:b/>
          <w:sz w:val="24"/>
          <w:szCs w:val="24"/>
        </w:rPr>
        <w:t>землевладельцы</w:t>
      </w:r>
      <w:r w:rsidRPr="004C500E">
        <w:rPr>
          <w:rFonts w:ascii="Arial" w:hAnsi="Arial" w:cs="Arial"/>
          <w:sz w:val="24"/>
          <w:szCs w:val="24"/>
        </w:rPr>
        <w:t xml:space="preserve"> - лица, владеющие и пользующиеся земельными участками на праве пож</w:t>
      </w:r>
      <w:r w:rsidR="001E1B3E" w:rsidRPr="004C500E">
        <w:rPr>
          <w:rFonts w:ascii="Arial" w:hAnsi="Arial" w:cs="Arial"/>
          <w:sz w:val="24"/>
          <w:szCs w:val="24"/>
        </w:rPr>
        <w:t>изненного наследуемого владения;</w:t>
      </w:r>
    </w:p>
    <w:p w:rsidR="007A621C" w:rsidRPr="004C500E" w:rsidRDefault="007A621C" w:rsidP="00860432">
      <w:pPr>
        <w:spacing w:line="360" w:lineRule="auto"/>
        <w:ind w:firstLine="851"/>
        <w:jc w:val="both"/>
        <w:rPr>
          <w:rFonts w:ascii="Arial" w:hAnsi="Arial" w:cs="Arial"/>
          <w:sz w:val="24"/>
          <w:szCs w:val="24"/>
        </w:rPr>
      </w:pPr>
      <w:r w:rsidRPr="004C500E">
        <w:rPr>
          <w:rFonts w:ascii="Arial" w:hAnsi="Arial" w:cs="Arial"/>
          <w:b/>
          <w:sz w:val="24"/>
          <w:szCs w:val="24"/>
        </w:rPr>
        <w:t>арендаторы земельных участков</w:t>
      </w:r>
      <w:r w:rsidRPr="004C500E">
        <w:rPr>
          <w:rFonts w:ascii="Arial" w:hAnsi="Arial" w:cs="Arial"/>
          <w:sz w:val="24"/>
          <w:szCs w:val="24"/>
        </w:rPr>
        <w:t xml:space="preserve"> - лица, владеющие и пользующиеся земельными участками по договору аренды, договору субаренды;</w:t>
      </w:r>
    </w:p>
    <w:p w:rsidR="007A621C" w:rsidRPr="004C500E" w:rsidRDefault="007A621C" w:rsidP="00860432">
      <w:pPr>
        <w:spacing w:line="360" w:lineRule="auto"/>
        <w:ind w:firstLine="851"/>
        <w:jc w:val="both"/>
        <w:rPr>
          <w:rFonts w:ascii="Arial" w:hAnsi="Arial" w:cs="Arial"/>
          <w:sz w:val="24"/>
          <w:szCs w:val="24"/>
        </w:rPr>
      </w:pPr>
      <w:r w:rsidRPr="004C500E">
        <w:rPr>
          <w:rFonts w:ascii="Arial" w:hAnsi="Arial" w:cs="Arial"/>
          <w:b/>
          <w:sz w:val="24"/>
          <w:szCs w:val="24"/>
        </w:rPr>
        <w:t>строительные изменения недвижимости</w:t>
      </w:r>
      <w:r w:rsidRPr="004C500E">
        <w:rPr>
          <w:rFonts w:ascii="Arial" w:hAnsi="Arial" w:cs="Arial"/>
          <w:sz w:val="24"/>
          <w:szCs w:val="24"/>
        </w:rPr>
        <w:t xml:space="preserve"> - изменения, осуществляемые применительно к земельным участкам, иным объектам недвижимости путем нового строительства, реконструкции, пристроек, сноса строений, земляных работ, иных действий, производимых на основании разрешения на строительство (за исключением незначительных действий, особо поименованных соответствующими нормативными правовыми актами);</w:t>
      </w:r>
    </w:p>
    <w:p w:rsidR="007A621C" w:rsidRPr="004C500E" w:rsidRDefault="007A621C" w:rsidP="00860432">
      <w:pPr>
        <w:spacing w:line="360" w:lineRule="auto"/>
        <w:ind w:firstLine="851"/>
        <w:jc w:val="both"/>
        <w:rPr>
          <w:rFonts w:ascii="Arial" w:hAnsi="Arial" w:cs="Arial"/>
          <w:sz w:val="24"/>
          <w:szCs w:val="24"/>
        </w:rPr>
      </w:pPr>
      <w:r w:rsidRPr="004C500E">
        <w:rPr>
          <w:rFonts w:ascii="Arial" w:hAnsi="Arial" w:cs="Arial"/>
          <w:b/>
          <w:sz w:val="24"/>
          <w:szCs w:val="24"/>
        </w:rPr>
        <w:t>строительство</w:t>
      </w:r>
      <w:r w:rsidRPr="004C500E">
        <w:rPr>
          <w:rFonts w:ascii="Arial" w:hAnsi="Arial" w:cs="Arial"/>
          <w:sz w:val="24"/>
          <w:szCs w:val="24"/>
        </w:rPr>
        <w:t xml:space="preserve"> - создание зданий, строений, сооружений (в том числе на месте сносимых объектов капитального строительства);</w:t>
      </w:r>
    </w:p>
    <w:p w:rsidR="007A621C" w:rsidRPr="004C500E" w:rsidRDefault="007A621C" w:rsidP="00860432">
      <w:pPr>
        <w:spacing w:line="360" w:lineRule="auto"/>
        <w:ind w:firstLine="851"/>
        <w:jc w:val="both"/>
        <w:rPr>
          <w:rFonts w:ascii="Arial" w:hAnsi="Arial" w:cs="Arial"/>
          <w:sz w:val="24"/>
          <w:szCs w:val="24"/>
        </w:rPr>
      </w:pPr>
      <w:proofErr w:type="gramStart"/>
      <w:r w:rsidRPr="004C500E">
        <w:rPr>
          <w:rFonts w:ascii="Arial" w:hAnsi="Arial" w:cs="Arial"/>
          <w:b/>
          <w:sz w:val="24"/>
          <w:szCs w:val="24"/>
        </w:rPr>
        <w:t>реконструкция</w:t>
      </w:r>
      <w:r w:rsidRPr="004C500E">
        <w:rPr>
          <w:rFonts w:ascii="Arial" w:hAnsi="Arial" w:cs="Arial"/>
          <w:sz w:val="24"/>
          <w:szCs w:val="24"/>
        </w:rPr>
        <w:t xml:space="preserve"> - изменение параметров объектов капитального строительства, их частей (количества помещений, высоты, количества этажей (этажности), площади, показателей производственной мощности, объема) и качества инженерно-технического обеспечения;</w:t>
      </w:r>
      <w:proofErr w:type="gramEnd"/>
    </w:p>
    <w:p w:rsidR="007A621C" w:rsidRPr="004C500E" w:rsidRDefault="007A621C" w:rsidP="00860432">
      <w:pPr>
        <w:spacing w:line="360" w:lineRule="auto"/>
        <w:ind w:firstLine="851"/>
        <w:jc w:val="both"/>
        <w:rPr>
          <w:rFonts w:ascii="Arial" w:hAnsi="Arial" w:cs="Arial"/>
          <w:snapToGrid w:val="0"/>
          <w:sz w:val="24"/>
          <w:szCs w:val="24"/>
        </w:rPr>
      </w:pPr>
      <w:r w:rsidRPr="004C500E">
        <w:rPr>
          <w:rFonts w:ascii="Arial" w:hAnsi="Arial" w:cs="Arial"/>
          <w:b/>
          <w:sz w:val="24"/>
          <w:szCs w:val="24"/>
        </w:rPr>
        <w:lastRenderedPageBreak/>
        <w:t>территории общего пользования</w:t>
      </w:r>
      <w:r w:rsidRPr="004C500E">
        <w:rPr>
          <w:rFonts w:ascii="Arial" w:hAnsi="Arial" w:cs="Arial"/>
          <w:sz w:val="24"/>
          <w:szCs w:val="24"/>
        </w:rPr>
        <w:t xml:space="preserve"> - отграничиваемая красными линиями от иных территорий совокупность земельных участков (</w:t>
      </w:r>
      <w:r w:rsidRPr="004C500E">
        <w:rPr>
          <w:rFonts w:ascii="Arial" w:hAnsi="Arial" w:cs="Arial"/>
          <w:snapToGrid w:val="0"/>
          <w:sz w:val="24"/>
          <w:szCs w:val="24"/>
        </w:rPr>
        <w:t>включая дороги, улицы, проезды, площади, скверы, бульвары, набережные</w:t>
      </w:r>
      <w:r w:rsidRPr="004C500E">
        <w:rPr>
          <w:rFonts w:ascii="Arial" w:hAnsi="Arial" w:cs="Arial"/>
          <w:sz w:val="24"/>
          <w:szCs w:val="24"/>
        </w:rPr>
        <w:t>), которые не подлежат приватизации и беспрепятственно используются неограниченным кругом лиц</w:t>
      </w:r>
      <w:r w:rsidRPr="004C500E">
        <w:rPr>
          <w:rFonts w:ascii="Arial" w:hAnsi="Arial" w:cs="Arial"/>
          <w:snapToGrid w:val="0"/>
          <w:sz w:val="24"/>
          <w:szCs w:val="24"/>
        </w:rPr>
        <w:t>;</w:t>
      </w:r>
    </w:p>
    <w:p w:rsidR="007A621C" w:rsidRPr="004C500E" w:rsidRDefault="007A621C" w:rsidP="00860432">
      <w:pPr>
        <w:spacing w:line="360" w:lineRule="auto"/>
        <w:ind w:firstLine="851"/>
        <w:jc w:val="both"/>
        <w:rPr>
          <w:rFonts w:ascii="Arial" w:hAnsi="Arial" w:cs="Arial"/>
          <w:sz w:val="24"/>
          <w:szCs w:val="24"/>
        </w:rPr>
      </w:pPr>
      <w:proofErr w:type="gramStart"/>
      <w:r w:rsidRPr="004C500E">
        <w:rPr>
          <w:rFonts w:ascii="Arial" w:hAnsi="Arial" w:cs="Arial"/>
          <w:b/>
          <w:sz w:val="24"/>
          <w:szCs w:val="24"/>
        </w:rPr>
        <w:t>технические регламенты</w:t>
      </w:r>
      <w:r w:rsidRPr="004C500E">
        <w:rPr>
          <w:rFonts w:ascii="Arial" w:hAnsi="Arial" w:cs="Arial"/>
          <w:sz w:val="24"/>
          <w:szCs w:val="24"/>
        </w:rPr>
        <w:t xml:space="preserve"> – документы, которые приняты международным договором Российской Федерации, ратифицированным в порядке, установленном законодательством Российской Федерации, или федеральным законом, или указом Президента Российской Федерации, или постановлением Правительства Российской Федерации, и устанавливают обязательные для применения и исполнения требования к объектам технического регулирования (продукции, в том числе зданиям, строениям и сооружениям, процессам производства, эксплуатации, хранения, перевозки, реализации и утилизации);</w:t>
      </w:r>
      <w:proofErr w:type="gramEnd"/>
    </w:p>
    <w:p w:rsidR="007A621C" w:rsidRPr="004C500E" w:rsidRDefault="007A621C" w:rsidP="00916B78">
      <w:pPr>
        <w:spacing w:line="360" w:lineRule="auto"/>
        <w:ind w:firstLine="851"/>
        <w:jc w:val="both"/>
        <w:rPr>
          <w:rFonts w:ascii="Arial" w:hAnsi="Arial" w:cs="Arial"/>
          <w:sz w:val="24"/>
          <w:szCs w:val="24"/>
        </w:rPr>
      </w:pPr>
      <w:r w:rsidRPr="004C500E">
        <w:rPr>
          <w:rFonts w:ascii="Arial" w:hAnsi="Arial" w:cs="Arial"/>
          <w:b/>
          <w:sz w:val="24"/>
          <w:szCs w:val="24"/>
        </w:rPr>
        <w:t>частный сервитут</w:t>
      </w:r>
      <w:r w:rsidRPr="004C500E">
        <w:rPr>
          <w:rFonts w:ascii="Arial" w:hAnsi="Arial" w:cs="Arial"/>
          <w:sz w:val="24"/>
          <w:szCs w:val="24"/>
        </w:rPr>
        <w:t xml:space="preserve"> - право ограниченного пользования чужим недвижимым имуществом, устанавливаемое решением суда или соглашением между лицом, являющимся собственником объекта недвижимости, и лицом, требующим установления сервитута.</w:t>
      </w:r>
    </w:p>
    <w:p w:rsidR="007A621C" w:rsidRPr="004C500E" w:rsidRDefault="007A621C" w:rsidP="000D3F50">
      <w:pPr>
        <w:shd w:val="clear" w:color="auto" w:fill="FFFFFF"/>
        <w:tabs>
          <w:tab w:val="left" w:pos="8334"/>
        </w:tabs>
        <w:spacing w:before="240" w:after="240" w:line="276" w:lineRule="auto"/>
        <w:ind w:firstLine="851"/>
        <w:jc w:val="both"/>
        <w:rPr>
          <w:rFonts w:ascii="Arial" w:hAnsi="Arial" w:cs="Arial"/>
          <w:b/>
          <w:bCs/>
          <w:sz w:val="24"/>
          <w:szCs w:val="24"/>
        </w:rPr>
      </w:pPr>
      <w:r w:rsidRPr="004C500E">
        <w:rPr>
          <w:rFonts w:ascii="Arial" w:hAnsi="Arial" w:cs="Arial"/>
          <w:b/>
          <w:sz w:val="24"/>
          <w:szCs w:val="24"/>
        </w:rPr>
        <w:t>Статья 2. Основания введения, назначение и состав Правил</w:t>
      </w:r>
    </w:p>
    <w:p w:rsidR="007A621C" w:rsidRPr="004C500E" w:rsidRDefault="007A621C" w:rsidP="00A7564E">
      <w:pPr>
        <w:spacing w:line="360" w:lineRule="auto"/>
        <w:ind w:firstLine="851"/>
        <w:jc w:val="both"/>
        <w:rPr>
          <w:rFonts w:ascii="Arial" w:hAnsi="Arial" w:cs="Arial"/>
          <w:sz w:val="24"/>
          <w:szCs w:val="24"/>
        </w:rPr>
      </w:pPr>
      <w:r w:rsidRPr="004C500E">
        <w:rPr>
          <w:rFonts w:ascii="Arial" w:hAnsi="Arial" w:cs="Arial"/>
          <w:sz w:val="24"/>
          <w:szCs w:val="24"/>
        </w:rPr>
        <w:t xml:space="preserve">1. </w:t>
      </w:r>
      <w:proofErr w:type="gramStart"/>
      <w:r w:rsidRPr="004C500E">
        <w:rPr>
          <w:rFonts w:ascii="Arial" w:hAnsi="Arial" w:cs="Arial"/>
          <w:sz w:val="24"/>
          <w:szCs w:val="24"/>
        </w:rPr>
        <w:t>Настоящие Правила в соответствии с Градостроительным кодексом Российской Федерации, Земельным кодексом Российской Федерации вводят на территории муниципального образования «</w:t>
      </w:r>
      <w:r w:rsidR="000F45C7">
        <w:rPr>
          <w:rFonts w:ascii="Arial" w:hAnsi="Arial" w:cs="Arial"/>
          <w:sz w:val="24"/>
          <w:szCs w:val="24"/>
        </w:rPr>
        <w:t>Копкульский</w:t>
      </w:r>
      <w:r w:rsidR="00DC79AA">
        <w:rPr>
          <w:rFonts w:ascii="Arial" w:hAnsi="Arial" w:cs="Arial"/>
          <w:sz w:val="24"/>
          <w:szCs w:val="24"/>
        </w:rPr>
        <w:t xml:space="preserve"> сельсовет</w:t>
      </w:r>
      <w:r w:rsidRPr="004C500E">
        <w:rPr>
          <w:rFonts w:ascii="Arial" w:hAnsi="Arial" w:cs="Arial"/>
          <w:sz w:val="24"/>
          <w:szCs w:val="24"/>
        </w:rPr>
        <w:t>» систему регулирования землепользования и застройки, которая основана на градостроительном зонировании - делении всей территории в границах муниципального образования на территориальные зоны с установлением для каждой из них единого градостроительного регламента по видам и предельным параметрам разрешенного использования земельных участков в границах</w:t>
      </w:r>
      <w:proofErr w:type="gramEnd"/>
      <w:r w:rsidRPr="004C500E">
        <w:rPr>
          <w:rFonts w:ascii="Arial" w:hAnsi="Arial" w:cs="Arial"/>
          <w:sz w:val="24"/>
          <w:szCs w:val="24"/>
        </w:rPr>
        <w:t xml:space="preserve"> этих территориальных зон, для: защиты прав граждан и обеспечения равенства прав физических и юридических лиц в процессе реализации отношений, возникающих по поводу землепользования и застройки; обеспечения открытой информации о правилах и условиях использования земельных участков, осуществления на них строительства и реконструкции; подготовки документов для передачи прав на земельные участки, находящиеся </w:t>
      </w:r>
      <w:r w:rsidR="00CB007E" w:rsidRPr="004C500E">
        <w:rPr>
          <w:rFonts w:ascii="Arial" w:hAnsi="Arial" w:cs="Arial"/>
          <w:sz w:val="24"/>
          <w:szCs w:val="24"/>
        </w:rPr>
        <w:t xml:space="preserve">исключительно </w:t>
      </w:r>
      <w:r w:rsidRPr="004C500E">
        <w:rPr>
          <w:rFonts w:ascii="Arial" w:hAnsi="Arial" w:cs="Arial"/>
          <w:sz w:val="24"/>
          <w:szCs w:val="24"/>
        </w:rPr>
        <w:t>в муниципальной собственности</w:t>
      </w:r>
      <w:r w:rsidR="00CB007E" w:rsidRPr="004C500E">
        <w:rPr>
          <w:rFonts w:ascii="Arial" w:hAnsi="Arial" w:cs="Arial"/>
          <w:sz w:val="24"/>
          <w:szCs w:val="24"/>
        </w:rPr>
        <w:t xml:space="preserve"> </w:t>
      </w:r>
      <w:r w:rsidR="000F45C7">
        <w:rPr>
          <w:rFonts w:ascii="Arial" w:hAnsi="Arial" w:cs="Arial"/>
          <w:sz w:val="24"/>
          <w:szCs w:val="24"/>
        </w:rPr>
        <w:t>Копкульского</w:t>
      </w:r>
      <w:r w:rsidR="002B7BB7">
        <w:rPr>
          <w:rFonts w:ascii="Arial" w:hAnsi="Arial" w:cs="Arial"/>
          <w:sz w:val="24"/>
          <w:szCs w:val="24"/>
        </w:rPr>
        <w:t xml:space="preserve"> </w:t>
      </w:r>
      <w:r w:rsidR="00DC79AA" w:rsidRPr="00DC79AA">
        <w:rPr>
          <w:rFonts w:ascii="Arial" w:hAnsi="Arial" w:cs="Arial"/>
          <w:sz w:val="24"/>
          <w:szCs w:val="24"/>
        </w:rPr>
        <w:lastRenderedPageBreak/>
        <w:t>сельсовета</w:t>
      </w:r>
      <w:r w:rsidRPr="004C500E">
        <w:rPr>
          <w:rFonts w:ascii="Arial" w:hAnsi="Arial" w:cs="Arial"/>
          <w:sz w:val="24"/>
          <w:szCs w:val="24"/>
        </w:rPr>
        <w:t>, физическим и юридическим лицам для осуществления строительства, реконструкции объектов недвижимости; контроля соответствия градостроительным регламентам строительных намерений застройщиков, завершенных строительством объектов и их последующего использования.</w:t>
      </w:r>
    </w:p>
    <w:p w:rsidR="00120560" w:rsidRPr="004C500E" w:rsidRDefault="00120560" w:rsidP="00A7564E">
      <w:pPr>
        <w:spacing w:line="360" w:lineRule="auto"/>
        <w:ind w:firstLine="851"/>
        <w:jc w:val="both"/>
        <w:rPr>
          <w:rFonts w:ascii="Arial" w:hAnsi="Arial" w:cs="Arial"/>
          <w:sz w:val="24"/>
          <w:szCs w:val="24"/>
        </w:rPr>
      </w:pPr>
      <w:proofErr w:type="gramStart"/>
      <w:r w:rsidRPr="004C500E">
        <w:rPr>
          <w:rFonts w:ascii="Arial" w:hAnsi="Arial" w:cs="Arial"/>
          <w:sz w:val="24"/>
          <w:szCs w:val="24"/>
        </w:rPr>
        <w:t>До разграничения государственной собственности на землю в границах муниципального образования «</w:t>
      </w:r>
      <w:r w:rsidR="000F45C7">
        <w:rPr>
          <w:rFonts w:ascii="Arial" w:hAnsi="Arial" w:cs="Arial"/>
          <w:sz w:val="24"/>
          <w:szCs w:val="24"/>
        </w:rPr>
        <w:t>Копкульский</w:t>
      </w:r>
      <w:r w:rsidR="00DC79AA">
        <w:rPr>
          <w:rFonts w:ascii="Arial" w:hAnsi="Arial" w:cs="Arial"/>
          <w:sz w:val="24"/>
          <w:szCs w:val="24"/>
        </w:rPr>
        <w:t xml:space="preserve"> сельсовет</w:t>
      </w:r>
      <w:r w:rsidRPr="004C500E">
        <w:rPr>
          <w:rFonts w:ascii="Arial" w:hAnsi="Arial" w:cs="Arial"/>
          <w:sz w:val="24"/>
          <w:szCs w:val="24"/>
        </w:rPr>
        <w:t>»</w:t>
      </w:r>
      <w:r w:rsidR="00C26F75" w:rsidRPr="004C500E">
        <w:rPr>
          <w:rFonts w:ascii="Arial" w:hAnsi="Arial" w:cs="Arial"/>
          <w:sz w:val="24"/>
          <w:szCs w:val="24"/>
        </w:rPr>
        <w:t xml:space="preserve"> и в период действия Соглашения о передаче администрации </w:t>
      </w:r>
      <w:r w:rsidR="007362C6" w:rsidRPr="007362C6">
        <w:rPr>
          <w:rFonts w:ascii="Arial" w:hAnsi="Arial" w:cs="Arial"/>
          <w:sz w:val="24"/>
          <w:szCs w:val="24"/>
        </w:rPr>
        <w:t>Купин</w:t>
      </w:r>
      <w:r w:rsidR="00DC79AA" w:rsidRPr="00DC79AA">
        <w:rPr>
          <w:rFonts w:ascii="Arial" w:hAnsi="Arial" w:cs="Arial"/>
          <w:sz w:val="24"/>
          <w:szCs w:val="24"/>
        </w:rPr>
        <w:t xml:space="preserve">ского муниципального района </w:t>
      </w:r>
      <w:r w:rsidR="00C26F75" w:rsidRPr="004C500E">
        <w:rPr>
          <w:rFonts w:ascii="Arial" w:hAnsi="Arial" w:cs="Arial"/>
          <w:sz w:val="24"/>
          <w:szCs w:val="24"/>
        </w:rPr>
        <w:t xml:space="preserve">отдельных полномочий администрации </w:t>
      </w:r>
      <w:r w:rsidR="000F45C7">
        <w:rPr>
          <w:rFonts w:ascii="Arial" w:hAnsi="Arial" w:cs="Arial"/>
          <w:sz w:val="24"/>
          <w:szCs w:val="24"/>
        </w:rPr>
        <w:t>Копкульский</w:t>
      </w:r>
      <w:r w:rsidR="00404160" w:rsidRPr="00404160">
        <w:rPr>
          <w:rFonts w:ascii="Arial" w:hAnsi="Arial" w:cs="Arial"/>
          <w:sz w:val="24"/>
          <w:szCs w:val="24"/>
        </w:rPr>
        <w:t xml:space="preserve"> сельсовета </w:t>
      </w:r>
      <w:r w:rsidR="007362C6" w:rsidRPr="007362C6">
        <w:rPr>
          <w:rFonts w:ascii="Arial" w:hAnsi="Arial" w:cs="Arial"/>
          <w:sz w:val="24"/>
          <w:szCs w:val="24"/>
        </w:rPr>
        <w:t>Купинского</w:t>
      </w:r>
      <w:r w:rsidR="00404160" w:rsidRPr="00404160">
        <w:rPr>
          <w:rFonts w:ascii="Arial" w:hAnsi="Arial" w:cs="Arial"/>
          <w:sz w:val="24"/>
          <w:szCs w:val="24"/>
        </w:rPr>
        <w:t xml:space="preserve"> муниципального района </w:t>
      </w:r>
      <w:r w:rsidR="007362C6" w:rsidRPr="007362C6">
        <w:rPr>
          <w:rFonts w:ascii="Arial" w:hAnsi="Arial" w:cs="Arial"/>
          <w:sz w:val="24"/>
          <w:szCs w:val="24"/>
        </w:rPr>
        <w:t>Новосибирской области</w:t>
      </w:r>
      <w:r w:rsidR="00404160" w:rsidRPr="00404160">
        <w:rPr>
          <w:rFonts w:ascii="Arial" w:hAnsi="Arial" w:cs="Arial"/>
          <w:sz w:val="24"/>
          <w:szCs w:val="24"/>
        </w:rPr>
        <w:t xml:space="preserve"> </w:t>
      </w:r>
      <w:r w:rsidRPr="004C500E">
        <w:rPr>
          <w:rFonts w:ascii="Arial" w:hAnsi="Arial" w:cs="Arial"/>
          <w:sz w:val="24"/>
          <w:szCs w:val="24"/>
        </w:rPr>
        <w:t xml:space="preserve">подготовка документов для передачи прав на земельные участки, находящиеся на территории </w:t>
      </w:r>
      <w:r w:rsidR="000F45C7">
        <w:rPr>
          <w:rFonts w:ascii="Arial" w:hAnsi="Arial" w:cs="Arial"/>
          <w:sz w:val="24"/>
          <w:szCs w:val="24"/>
        </w:rPr>
        <w:t>Копкульского</w:t>
      </w:r>
      <w:r w:rsidR="00404160" w:rsidRPr="00404160">
        <w:rPr>
          <w:rFonts w:ascii="Arial" w:hAnsi="Arial" w:cs="Arial"/>
          <w:sz w:val="24"/>
          <w:szCs w:val="24"/>
        </w:rPr>
        <w:t xml:space="preserve"> сельсовета</w:t>
      </w:r>
      <w:r w:rsidRPr="004C500E">
        <w:rPr>
          <w:rFonts w:ascii="Arial" w:hAnsi="Arial" w:cs="Arial"/>
          <w:sz w:val="24"/>
          <w:szCs w:val="24"/>
        </w:rPr>
        <w:t>, физическим и юридическим лицам для осуществления строительства, реконструкции объектов недвижимости;</w:t>
      </w:r>
      <w:proofErr w:type="gramEnd"/>
      <w:r w:rsidRPr="004C500E">
        <w:rPr>
          <w:rFonts w:ascii="Arial" w:hAnsi="Arial" w:cs="Arial"/>
          <w:sz w:val="24"/>
          <w:szCs w:val="24"/>
        </w:rPr>
        <w:t xml:space="preserve"> контроль соответствия градостроительным регламентам </w:t>
      </w:r>
      <w:proofErr w:type="gramStart"/>
      <w:r w:rsidRPr="004C500E">
        <w:rPr>
          <w:rFonts w:ascii="Arial" w:hAnsi="Arial" w:cs="Arial"/>
          <w:sz w:val="24"/>
          <w:szCs w:val="24"/>
        </w:rPr>
        <w:t>строительных намерений застройщиков, завершенных строительством объектов и их последующего использования осуществляется</w:t>
      </w:r>
      <w:proofErr w:type="gramEnd"/>
      <w:r w:rsidRPr="004C500E">
        <w:rPr>
          <w:rFonts w:ascii="Arial" w:hAnsi="Arial" w:cs="Arial"/>
          <w:sz w:val="24"/>
          <w:szCs w:val="24"/>
        </w:rPr>
        <w:t xml:space="preserve"> </w:t>
      </w:r>
      <w:r w:rsidR="00394DA0" w:rsidRPr="004C500E">
        <w:rPr>
          <w:rFonts w:ascii="Arial" w:hAnsi="Arial" w:cs="Arial"/>
          <w:sz w:val="24"/>
          <w:szCs w:val="24"/>
        </w:rPr>
        <w:t>Г</w:t>
      </w:r>
      <w:r w:rsidR="00F9212B" w:rsidRPr="004C500E">
        <w:rPr>
          <w:rFonts w:ascii="Arial" w:hAnsi="Arial" w:cs="Arial"/>
          <w:sz w:val="24"/>
          <w:szCs w:val="24"/>
        </w:rPr>
        <w:t>лавой администрации</w:t>
      </w:r>
      <w:r w:rsidRPr="004C500E">
        <w:rPr>
          <w:rFonts w:ascii="Arial" w:hAnsi="Arial" w:cs="Arial"/>
          <w:sz w:val="24"/>
          <w:szCs w:val="24"/>
        </w:rPr>
        <w:t xml:space="preserve"> </w:t>
      </w:r>
      <w:r w:rsidR="000F45C7">
        <w:rPr>
          <w:rFonts w:ascii="Arial" w:hAnsi="Arial" w:cs="Arial"/>
          <w:sz w:val="24"/>
          <w:szCs w:val="24"/>
        </w:rPr>
        <w:t>Копкульского</w:t>
      </w:r>
      <w:r w:rsidR="00404160" w:rsidRPr="00404160">
        <w:rPr>
          <w:rFonts w:ascii="Arial" w:hAnsi="Arial" w:cs="Arial"/>
          <w:sz w:val="24"/>
          <w:szCs w:val="24"/>
        </w:rPr>
        <w:t xml:space="preserve"> сельсовета </w:t>
      </w:r>
      <w:r w:rsidR="007362C6" w:rsidRPr="007362C6">
        <w:rPr>
          <w:rFonts w:ascii="Arial" w:hAnsi="Arial" w:cs="Arial"/>
          <w:sz w:val="24"/>
          <w:szCs w:val="24"/>
        </w:rPr>
        <w:t>Купин</w:t>
      </w:r>
      <w:r w:rsidR="00404160" w:rsidRPr="00404160">
        <w:rPr>
          <w:rFonts w:ascii="Arial" w:hAnsi="Arial" w:cs="Arial"/>
          <w:sz w:val="24"/>
          <w:szCs w:val="24"/>
        </w:rPr>
        <w:t xml:space="preserve">ского муниципального района </w:t>
      </w:r>
      <w:r w:rsidR="007362C6" w:rsidRPr="007362C6">
        <w:rPr>
          <w:rFonts w:ascii="Arial" w:hAnsi="Arial" w:cs="Arial"/>
          <w:sz w:val="24"/>
          <w:szCs w:val="24"/>
        </w:rPr>
        <w:t>Новосибирской</w:t>
      </w:r>
      <w:r w:rsidR="00404160" w:rsidRPr="00404160">
        <w:rPr>
          <w:rFonts w:ascii="Arial" w:hAnsi="Arial" w:cs="Arial"/>
          <w:sz w:val="24"/>
          <w:szCs w:val="24"/>
        </w:rPr>
        <w:t xml:space="preserve"> области </w:t>
      </w:r>
      <w:r w:rsidRPr="004C500E">
        <w:rPr>
          <w:rFonts w:ascii="Arial" w:hAnsi="Arial" w:cs="Arial"/>
          <w:sz w:val="24"/>
          <w:szCs w:val="24"/>
        </w:rPr>
        <w:t xml:space="preserve">в порядке, определенным нормативным правовым актом </w:t>
      </w:r>
      <w:r w:rsidR="007362C6" w:rsidRPr="007362C6">
        <w:rPr>
          <w:rFonts w:ascii="Arial" w:hAnsi="Arial" w:cs="Arial"/>
          <w:sz w:val="24"/>
          <w:szCs w:val="24"/>
        </w:rPr>
        <w:t>Купин</w:t>
      </w:r>
      <w:r w:rsidR="00404160" w:rsidRPr="00404160">
        <w:rPr>
          <w:rFonts w:ascii="Arial" w:hAnsi="Arial" w:cs="Arial"/>
          <w:sz w:val="24"/>
          <w:szCs w:val="24"/>
        </w:rPr>
        <w:t>ского муниципального района</w:t>
      </w:r>
      <w:r w:rsidRPr="004C500E">
        <w:rPr>
          <w:rFonts w:ascii="Arial" w:hAnsi="Arial" w:cs="Arial"/>
          <w:sz w:val="24"/>
          <w:szCs w:val="24"/>
        </w:rPr>
        <w:t>.</w:t>
      </w:r>
    </w:p>
    <w:p w:rsidR="007A621C" w:rsidRPr="004C500E" w:rsidRDefault="007A621C" w:rsidP="00B935D8">
      <w:pPr>
        <w:spacing w:before="240" w:line="360" w:lineRule="auto"/>
        <w:ind w:firstLine="851"/>
        <w:jc w:val="both"/>
        <w:rPr>
          <w:rFonts w:ascii="Arial" w:hAnsi="Arial" w:cs="Arial"/>
          <w:sz w:val="24"/>
          <w:szCs w:val="24"/>
        </w:rPr>
      </w:pPr>
      <w:r w:rsidRPr="004C500E">
        <w:rPr>
          <w:rFonts w:ascii="Arial" w:hAnsi="Arial" w:cs="Arial"/>
          <w:sz w:val="24"/>
          <w:szCs w:val="24"/>
        </w:rPr>
        <w:t>2. Целью введения системы регулирования землепользования и застройки, основанной на градостроительном зонировании, является:</w:t>
      </w:r>
    </w:p>
    <w:p w:rsidR="007A621C" w:rsidRPr="004C500E" w:rsidRDefault="000D3F50" w:rsidP="00A7564E">
      <w:pPr>
        <w:spacing w:line="360" w:lineRule="auto"/>
        <w:ind w:firstLine="851"/>
        <w:jc w:val="both"/>
        <w:rPr>
          <w:rFonts w:ascii="Arial" w:hAnsi="Arial" w:cs="Arial"/>
          <w:sz w:val="24"/>
          <w:szCs w:val="24"/>
        </w:rPr>
      </w:pPr>
      <w:r w:rsidRPr="004C500E">
        <w:rPr>
          <w:rFonts w:ascii="Arial" w:hAnsi="Arial" w:cs="Arial"/>
          <w:sz w:val="24"/>
          <w:szCs w:val="24"/>
        </w:rPr>
        <w:t>–</w:t>
      </w:r>
      <w:r w:rsidR="007A621C" w:rsidRPr="004C500E">
        <w:rPr>
          <w:rFonts w:ascii="Arial" w:hAnsi="Arial" w:cs="Arial"/>
          <w:sz w:val="24"/>
          <w:szCs w:val="24"/>
        </w:rPr>
        <w:t xml:space="preserve"> обеспечение условий для реализации планов и программ развития  территории, систем инженерного, транспортного обеспечения и социального обслуживания, сохранения природной и культурно-исторической среды;</w:t>
      </w:r>
    </w:p>
    <w:p w:rsidR="007A621C" w:rsidRPr="004C500E" w:rsidRDefault="000D3F50" w:rsidP="00A7564E">
      <w:pPr>
        <w:spacing w:line="360" w:lineRule="auto"/>
        <w:ind w:firstLine="851"/>
        <w:jc w:val="both"/>
        <w:rPr>
          <w:rFonts w:ascii="Arial" w:hAnsi="Arial" w:cs="Arial"/>
          <w:sz w:val="24"/>
          <w:szCs w:val="24"/>
        </w:rPr>
      </w:pPr>
      <w:r w:rsidRPr="004C500E">
        <w:rPr>
          <w:rFonts w:ascii="Arial" w:hAnsi="Arial" w:cs="Arial"/>
          <w:sz w:val="24"/>
          <w:szCs w:val="24"/>
        </w:rPr>
        <w:t>–</w:t>
      </w:r>
      <w:r w:rsidR="007A621C" w:rsidRPr="004C500E">
        <w:rPr>
          <w:rFonts w:ascii="Arial" w:hAnsi="Arial" w:cs="Arial"/>
          <w:sz w:val="24"/>
          <w:szCs w:val="24"/>
        </w:rPr>
        <w:t xml:space="preserve"> установление правовых гарантий по использованию и строительному изменению недвижимости для владельцев и лиц, желающих приобрести права владения, пользования и распоряжения земельными участками, иными объектами недвижимости;</w:t>
      </w:r>
    </w:p>
    <w:p w:rsidR="007A621C" w:rsidRPr="004C500E" w:rsidRDefault="000D3F50" w:rsidP="00A7564E">
      <w:pPr>
        <w:spacing w:line="360" w:lineRule="auto"/>
        <w:ind w:firstLine="851"/>
        <w:jc w:val="both"/>
        <w:rPr>
          <w:rFonts w:ascii="Arial" w:hAnsi="Arial" w:cs="Arial"/>
          <w:sz w:val="24"/>
          <w:szCs w:val="24"/>
        </w:rPr>
      </w:pPr>
      <w:r w:rsidRPr="004C500E">
        <w:rPr>
          <w:rFonts w:ascii="Arial" w:hAnsi="Arial" w:cs="Arial"/>
          <w:sz w:val="24"/>
          <w:szCs w:val="24"/>
        </w:rPr>
        <w:t>–</w:t>
      </w:r>
      <w:r w:rsidR="007A621C" w:rsidRPr="004C500E">
        <w:rPr>
          <w:rFonts w:ascii="Arial" w:hAnsi="Arial" w:cs="Arial"/>
          <w:sz w:val="24"/>
          <w:szCs w:val="24"/>
        </w:rPr>
        <w:t xml:space="preserve"> создание благоприятных условий для привлечения инвестиций в строительство и обустройство недвижимости посредством предоставления инвесторам возможности выбора наиболее эффективного вида использования недвижимости в соответствии с г</w:t>
      </w:r>
      <w:r w:rsidR="0036063D" w:rsidRPr="004C500E">
        <w:rPr>
          <w:rFonts w:ascii="Arial" w:hAnsi="Arial" w:cs="Arial"/>
          <w:sz w:val="24"/>
          <w:szCs w:val="24"/>
        </w:rPr>
        <w:t>радостроительными регламентами;</w:t>
      </w:r>
    </w:p>
    <w:p w:rsidR="007A621C" w:rsidRPr="004C500E" w:rsidRDefault="000D3F50" w:rsidP="00A7564E">
      <w:pPr>
        <w:spacing w:line="360" w:lineRule="auto"/>
        <w:ind w:firstLine="851"/>
        <w:jc w:val="both"/>
        <w:rPr>
          <w:rFonts w:ascii="Arial" w:hAnsi="Arial" w:cs="Arial"/>
          <w:sz w:val="24"/>
          <w:szCs w:val="24"/>
        </w:rPr>
      </w:pPr>
      <w:r w:rsidRPr="004C500E">
        <w:rPr>
          <w:rFonts w:ascii="Arial" w:hAnsi="Arial" w:cs="Arial"/>
          <w:sz w:val="24"/>
          <w:szCs w:val="24"/>
        </w:rPr>
        <w:lastRenderedPageBreak/>
        <w:t>–</w:t>
      </w:r>
      <w:r w:rsidR="007A621C" w:rsidRPr="004C500E">
        <w:rPr>
          <w:rFonts w:ascii="Arial" w:hAnsi="Arial" w:cs="Arial"/>
          <w:sz w:val="24"/>
          <w:szCs w:val="24"/>
        </w:rPr>
        <w:t xml:space="preserve"> обеспечение свободного доступа граждан к информации и их участия в принятии решений по вопросам городского развития, землепользования и застройки посредством проведения публичных слушаний;</w:t>
      </w:r>
    </w:p>
    <w:p w:rsidR="007A621C" w:rsidRPr="004C500E" w:rsidRDefault="000D3F50" w:rsidP="00A7564E">
      <w:pPr>
        <w:spacing w:line="360" w:lineRule="auto"/>
        <w:ind w:firstLine="851"/>
        <w:jc w:val="both"/>
        <w:rPr>
          <w:rFonts w:ascii="Arial" w:hAnsi="Arial" w:cs="Arial"/>
          <w:sz w:val="24"/>
          <w:szCs w:val="24"/>
        </w:rPr>
      </w:pPr>
      <w:r w:rsidRPr="004C500E">
        <w:rPr>
          <w:rFonts w:ascii="Arial" w:hAnsi="Arial" w:cs="Arial"/>
          <w:sz w:val="24"/>
          <w:szCs w:val="24"/>
        </w:rPr>
        <w:t>–</w:t>
      </w:r>
      <w:r w:rsidR="007A621C" w:rsidRPr="004C500E">
        <w:rPr>
          <w:rFonts w:ascii="Arial" w:hAnsi="Arial" w:cs="Arial"/>
          <w:sz w:val="24"/>
          <w:szCs w:val="24"/>
        </w:rPr>
        <w:t xml:space="preserve"> обеспечение контроля </w:t>
      </w:r>
      <w:r w:rsidR="00074BCD" w:rsidRPr="004C500E">
        <w:rPr>
          <w:rFonts w:ascii="Arial" w:hAnsi="Arial" w:cs="Arial"/>
          <w:sz w:val="24"/>
          <w:szCs w:val="24"/>
        </w:rPr>
        <w:t>над</w:t>
      </w:r>
      <w:r w:rsidR="007A621C" w:rsidRPr="004C500E">
        <w:rPr>
          <w:rFonts w:ascii="Arial" w:hAnsi="Arial" w:cs="Arial"/>
          <w:sz w:val="24"/>
          <w:szCs w:val="24"/>
        </w:rPr>
        <w:t xml:space="preserve"> соблюдением прав граждан и юридических лиц.</w:t>
      </w:r>
    </w:p>
    <w:p w:rsidR="007A621C" w:rsidRPr="004C500E" w:rsidRDefault="007A621C" w:rsidP="00B935D8">
      <w:pPr>
        <w:spacing w:before="240" w:line="360" w:lineRule="auto"/>
        <w:ind w:firstLine="851"/>
        <w:jc w:val="both"/>
        <w:rPr>
          <w:rFonts w:ascii="Arial" w:hAnsi="Arial" w:cs="Arial"/>
          <w:sz w:val="24"/>
          <w:szCs w:val="24"/>
        </w:rPr>
      </w:pPr>
      <w:r w:rsidRPr="004C500E">
        <w:rPr>
          <w:rFonts w:ascii="Arial" w:hAnsi="Arial" w:cs="Arial"/>
          <w:sz w:val="24"/>
          <w:szCs w:val="24"/>
        </w:rPr>
        <w:t xml:space="preserve">3. Настоящие Правила регламентируют деятельность </w:t>
      </w:r>
      <w:proofErr w:type="gramStart"/>
      <w:r w:rsidRPr="004C500E">
        <w:rPr>
          <w:rFonts w:ascii="Arial" w:hAnsi="Arial" w:cs="Arial"/>
          <w:sz w:val="24"/>
          <w:szCs w:val="24"/>
        </w:rPr>
        <w:t>по</w:t>
      </w:r>
      <w:proofErr w:type="gramEnd"/>
      <w:r w:rsidRPr="004C500E">
        <w:rPr>
          <w:rFonts w:ascii="Arial" w:hAnsi="Arial" w:cs="Arial"/>
          <w:sz w:val="24"/>
          <w:szCs w:val="24"/>
        </w:rPr>
        <w:t>:</w:t>
      </w:r>
    </w:p>
    <w:p w:rsidR="007A621C" w:rsidRPr="004C500E" w:rsidRDefault="007A621C" w:rsidP="00A7564E">
      <w:pPr>
        <w:spacing w:line="360" w:lineRule="auto"/>
        <w:ind w:firstLine="851"/>
        <w:jc w:val="both"/>
        <w:rPr>
          <w:rFonts w:ascii="Arial" w:hAnsi="Arial" w:cs="Arial"/>
          <w:sz w:val="24"/>
          <w:szCs w:val="24"/>
        </w:rPr>
      </w:pPr>
      <w:r w:rsidRPr="004C500E">
        <w:rPr>
          <w:rFonts w:ascii="Arial" w:hAnsi="Arial" w:cs="Arial"/>
          <w:sz w:val="24"/>
          <w:szCs w:val="24"/>
        </w:rPr>
        <w:t>- проведению градостроительного зонирования территории муниципального образования «</w:t>
      </w:r>
      <w:r w:rsidR="000F45C7">
        <w:rPr>
          <w:rFonts w:ascii="Arial" w:hAnsi="Arial" w:cs="Arial"/>
          <w:sz w:val="24"/>
          <w:szCs w:val="24"/>
        </w:rPr>
        <w:t>Копкульский</w:t>
      </w:r>
      <w:r w:rsidR="00404160">
        <w:rPr>
          <w:rFonts w:ascii="Arial" w:hAnsi="Arial" w:cs="Arial"/>
          <w:sz w:val="24"/>
          <w:szCs w:val="24"/>
        </w:rPr>
        <w:t xml:space="preserve"> сельсовет</w:t>
      </w:r>
      <w:r w:rsidRPr="004C500E">
        <w:rPr>
          <w:rFonts w:ascii="Arial" w:hAnsi="Arial" w:cs="Arial"/>
          <w:sz w:val="24"/>
          <w:szCs w:val="24"/>
        </w:rPr>
        <w:t>»</w:t>
      </w:r>
      <w:r w:rsidR="00DA6920" w:rsidRPr="004C500E">
        <w:rPr>
          <w:rFonts w:ascii="Arial" w:hAnsi="Arial" w:cs="Arial"/>
          <w:sz w:val="24"/>
          <w:szCs w:val="24"/>
        </w:rPr>
        <w:t xml:space="preserve"> </w:t>
      </w:r>
      <w:r w:rsidRPr="004C500E">
        <w:rPr>
          <w:rFonts w:ascii="Arial" w:hAnsi="Arial" w:cs="Arial"/>
          <w:sz w:val="24"/>
          <w:szCs w:val="24"/>
        </w:rPr>
        <w:t>и установлению градостроительных регламентов по видам и предельным параметрам разрешенного использования земельных участков, иных объектов недвижимости;</w:t>
      </w:r>
    </w:p>
    <w:p w:rsidR="007A621C" w:rsidRPr="004C500E" w:rsidRDefault="007A621C" w:rsidP="00A7564E">
      <w:pPr>
        <w:spacing w:line="360" w:lineRule="auto"/>
        <w:ind w:firstLine="851"/>
        <w:jc w:val="both"/>
        <w:rPr>
          <w:rFonts w:ascii="Arial" w:hAnsi="Arial" w:cs="Arial"/>
          <w:sz w:val="24"/>
          <w:szCs w:val="24"/>
        </w:rPr>
      </w:pPr>
      <w:r w:rsidRPr="004C500E">
        <w:rPr>
          <w:rFonts w:ascii="Arial" w:hAnsi="Arial" w:cs="Arial"/>
          <w:sz w:val="24"/>
          <w:szCs w:val="24"/>
        </w:rPr>
        <w:t xml:space="preserve">- разделению территории </w:t>
      </w:r>
      <w:r w:rsidR="002B47FE">
        <w:rPr>
          <w:rFonts w:ascii="Arial" w:hAnsi="Arial" w:cs="Arial"/>
          <w:sz w:val="24"/>
          <w:szCs w:val="24"/>
        </w:rPr>
        <w:t>сельсовета</w:t>
      </w:r>
      <w:r w:rsidRPr="004C500E">
        <w:rPr>
          <w:rFonts w:ascii="Arial" w:hAnsi="Arial" w:cs="Arial"/>
          <w:sz w:val="24"/>
          <w:szCs w:val="24"/>
        </w:rPr>
        <w:t xml:space="preserve"> на земельные участки для закрепления ранее возникших, но неоформленных прав на них (включая права на земельные участки многоквартирных домов), а также для упорядочения планировочной организации территории, ее дальнейшего строительного освоения и преобразования;</w:t>
      </w:r>
    </w:p>
    <w:p w:rsidR="007A621C" w:rsidRPr="004C500E" w:rsidRDefault="007A621C" w:rsidP="00A7564E">
      <w:pPr>
        <w:spacing w:line="360" w:lineRule="auto"/>
        <w:ind w:firstLine="851"/>
        <w:jc w:val="both"/>
        <w:rPr>
          <w:rFonts w:ascii="Arial" w:hAnsi="Arial" w:cs="Arial"/>
          <w:sz w:val="24"/>
          <w:szCs w:val="24"/>
        </w:rPr>
      </w:pPr>
      <w:r w:rsidRPr="004C500E">
        <w:rPr>
          <w:rFonts w:ascii="Arial" w:hAnsi="Arial" w:cs="Arial"/>
          <w:sz w:val="24"/>
          <w:szCs w:val="24"/>
        </w:rPr>
        <w:t>- предоставлению прав на земельные участки, подготовленные и сформированные из состава муниципальных земель</w:t>
      </w:r>
      <w:r w:rsidR="00047FF9" w:rsidRPr="004C500E">
        <w:rPr>
          <w:rFonts w:ascii="Arial" w:hAnsi="Arial" w:cs="Arial"/>
          <w:sz w:val="24"/>
          <w:szCs w:val="24"/>
        </w:rPr>
        <w:t xml:space="preserve"> </w:t>
      </w:r>
      <w:r w:rsidR="000F45C7">
        <w:rPr>
          <w:rFonts w:ascii="Arial" w:hAnsi="Arial" w:cs="Arial"/>
          <w:sz w:val="24"/>
          <w:szCs w:val="24"/>
        </w:rPr>
        <w:t>Копкульского</w:t>
      </w:r>
      <w:r w:rsidR="00404160" w:rsidRPr="00404160">
        <w:rPr>
          <w:rFonts w:ascii="Arial" w:hAnsi="Arial" w:cs="Arial"/>
          <w:sz w:val="24"/>
          <w:szCs w:val="24"/>
        </w:rPr>
        <w:t xml:space="preserve"> сельсовета</w:t>
      </w:r>
      <w:r w:rsidRPr="004C500E">
        <w:rPr>
          <w:rFonts w:ascii="Arial" w:hAnsi="Arial" w:cs="Arial"/>
          <w:sz w:val="24"/>
          <w:szCs w:val="24"/>
        </w:rPr>
        <w:t>, физическим и юридическим лицам;</w:t>
      </w:r>
    </w:p>
    <w:p w:rsidR="007A621C" w:rsidRPr="004C500E" w:rsidRDefault="007A621C" w:rsidP="00A7564E">
      <w:pPr>
        <w:spacing w:line="360" w:lineRule="auto"/>
        <w:ind w:firstLine="851"/>
        <w:jc w:val="both"/>
        <w:rPr>
          <w:rFonts w:ascii="Arial" w:hAnsi="Arial" w:cs="Arial"/>
          <w:sz w:val="24"/>
          <w:szCs w:val="24"/>
        </w:rPr>
      </w:pPr>
      <w:r w:rsidRPr="004C500E">
        <w:rPr>
          <w:rFonts w:ascii="Arial" w:hAnsi="Arial" w:cs="Arial"/>
          <w:sz w:val="24"/>
          <w:szCs w:val="24"/>
        </w:rPr>
        <w:t>- подготовке градостроительных оснований для принятия решений о резервировании и изъятии земельных участков для реализации муниципальных нужд;</w:t>
      </w:r>
    </w:p>
    <w:p w:rsidR="007A621C" w:rsidRPr="004C500E" w:rsidRDefault="007A621C" w:rsidP="00A7564E">
      <w:pPr>
        <w:spacing w:line="360" w:lineRule="auto"/>
        <w:ind w:firstLine="851"/>
        <w:jc w:val="both"/>
        <w:rPr>
          <w:rFonts w:ascii="Arial" w:hAnsi="Arial" w:cs="Arial"/>
          <w:sz w:val="24"/>
          <w:szCs w:val="24"/>
        </w:rPr>
      </w:pPr>
      <w:r w:rsidRPr="004C500E">
        <w:rPr>
          <w:rFonts w:ascii="Arial" w:hAnsi="Arial" w:cs="Arial"/>
          <w:sz w:val="24"/>
          <w:szCs w:val="24"/>
        </w:rPr>
        <w:t>- согласованию проектной документации;</w:t>
      </w:r>
    </w:p>
    <w:p w:rsidR="007A621C" w:rsidRPr="004C500E" w:rsidRDefault="007A621C" w:rsidP="00A7564E">
      <w:pPr>
        <w:spacing w:line="360" w:lineRule="auto"/>
        <w:ind w:firstLine="851"/>
        <w:jc w:val="both"/>
        <w:rPr>
          <w:rFonts w:ascii="Arial" w:hAnsi="Arial" w:cs="Arial"/>
          <w:sz w:val="24"/>
          <w:szCs w:val="24"/>
        </w:rPr>
      </w:pPr>
      <w:r w:rsidRPr="004C500E">
        <w:rPr>
          <w:rFonts w:ascii="Arial" w:hAnsi="Arial" w:cs="Arial"/>
          <w:sz w:val="24"/>
          <w:szCs w:val="24"/>
        </w:rPr>
        <w:t>- предоставлению разрешений на строительство, разрешений на ввод в эксплуатацию вновь построенных, реконструированных объектов;</w:t>
      </w:r>
    </w:p>
    <w:p w:rsidR="007A621C" w:rsidRPr="004C500E" w:rsidRDefault="00074BCD" w:rsidP="00A7564E">
      <w:pPr>
        <w:spacing w:line="360" w:lineRule="auto"/>
        <w:ind w:firstLine="851"/>
        <w:jc w:val="both"/>
        <w:rPr>
          <w:rFonts w:ascii="Arial" w:hAnsi="Arial" w:cs="Arial"/>
          <w:sz w:val="24"/>
          <w:szCs w:val="24"/>
        </w:rPr>
      </w:pPr>
      <w:r w:rsidRPr="004C500E">
        <w:rPr>
          <w:rFonts w:ascii="Arial" w:hAnsi="Arial" w:cs="Arial"/>
          <w:sz w:val="24"/>
          <w:szCs w:val="24"/>
        </w:rPr>
        <w:t>- контролю над</w:t>
      </w:r>
      <w:r w:rsidR="007A621C" w:rsidRPr="004C500E">
        <w:rPr>
          <w:rFonts w:ascii="Arial" w:hAnsi="Arial" w:cs="Arial"/>
          <w:sz w:val="24"/>
          <w:szCs w:val="24"/>
        </w:rPr>
        <w:t xml:space="preserve"> использованием и строительными изменениями объектов недвижимости, применению штрафных санкций в случаях и порядке, установленных законодательством;</w:t>
      </w:r>
    </w:p>
    <w:p w:rsidR="007A621C" w:rsidRPr="004C500E" w:rsidRDefault="00047FF9" w:rsidP="00A7564E">
      <w:pPr>
        <w:spacing w:line="360" w:lineRule="auto"/>
        <w:ind w:firstLine="851"/>
        <w:jc w:val="both"/>
        <w:rPr>
          <w:rFonts w:ascii="Arial" w:hAnsi="Arial" w:cs="Arial"/>
          <w:sz w:val="24"/>
          <w:szCs w:val="24"/>
        </w:rPr>
      </w:pPr>
      <w:r w:rsidRPr="004C500E">
        <w:rPr>
          <w:rFonts w:ascii="Arial" w:hAnsi="Arial" w:cs="Arial"/>
          <w:sz w:val="24"/>
          <w:szCs w:val="24"/>
        </w:rPr>
        <w:t xml:space="preserve">- </w:t>
      </w:r>
      <w:r w:rsidR="007A621C" w:rsidRPr="004C500E">
        <w:rPr>
          <w:rFonts w:ascii="Arial" w:hAnsi="Arial" w:cs="Arial"/>
          <w:sz w:val="24"/>
          <w:szCs w:val="24"/>
        </w:rPr>
        <w:t>обеспечению открытости и доступности для физических и юридических лиц информации о землепользовании и застройке, а также их участия в принятии решений по этим вопросам посредством публичных слушаний;</w:t>
      </w:r>
    </w:p>
    <w:p w:rsidR="007A621C" w:rsidRPr="004C500E" w:rsidRDefault="007A621C" w:rsidP="00A7564E">
      <w:pPr>
        <w:spacing w:line="360" w:lineRule="auto"/>
        <w:ind w:firstLine="851"/>
        <w:jc w:val="both"/>
        <w:rPr>
          <w:rFonts w:ascii="Arial" w:hAnsi="Arial" w:cs="Arial"/>
          <w:sz w:val="24"/>
          <w:szCs w:val="24"/>
        </w:rPr>
      </w:pPr>
      <w:r w:rsidRPr="004C500E">
        <w:rPr>
          <w:rFonts w:ascii="Arial" w:hAnsi="Arial" w:cs="Arial"/>
          <w:sz w:val="24"/>
          <w:szCs w:val="24"/>
        </w:rPr>
        <w:t>- внесению изменений в настоящие Правила, включая изменение состава градостроительных регламентов, в том числе путем его дополнения применительно к различным территориальным зонам.</w:t>
      </w:r>
    </w:p>
    <w:p w:rsidR="007A621C" w:rsidRPr="004C500E" w:rsidRDefault="007A621C" w:rsidP="00B935D8">
      <w:pPr>
        <w:spacing w:before="240" w:line="360" w:lineRule="auto"/>
        <w:ind w:firstLine="851"/>
        <w:jc w:val="both"/>
        <w:rPr>
          <w:rFonts w:ascii="Arial" w:hAnsi="Arial" w:cs="Arial"/>
          <w:sz w:val="24"/>
          <w:szCs w:val="24"/>
        </w:rPr>
      </w:pPr>
      <w:r w:rsidRPr="004C500E">
        <w:rPr>
          <w:rFonts w:ascii="Arial" w:hAnsi="Arial" w:cs="Arial"/>
          <w:sz w:val="24"/>
          <w:szCs w:val="24"/>
        </w:rPr>
        <w:lastRenderedPageBreak/>
        <w:t xml:space="preserve">4. Настоящие Правила применяются наряду </w:t>
      </w:r>
      <w:proofErr w:type="gramStart"/>
      <w:r w:rsidRPr="004C500E">
        <w:rPr>
          <w:rFonts w:ascii="Arial" w:hAnsi="Arial" w:cs="Arial"/>
          <w:sz w:val="24"/>
          <w:szCs w:val="24"/>
        </w:rPr>
        <w:t>с</w:t>
      </w:r>
      <w:proofErr w:type="gramEnd"/>
      <w:r w:rsidRPr="004C500E">
        <w:rPr>
          <w:rFonts w:ascii="Arial" w:hAnsi="Arial" w:cs="Arial"/>
          <w:sz w:val="24"/>
          <w:szCs w:val="24"/>
        </w:rPr>
        <w:t>:</w:t>
      </w:r>
    </w:p>
    <w:p w:rsidR="007A621C" w:rsidRPr="004C500E" w:rsidRDefault="007A621C" w:rsidP="00A7564E">
      <w:pPr>
        <w:spacing w:line="360" w:lineRule="auto"/>
        <w:ind w:firstLine="851"/>
        <w:jc w:val="both"/>
        <w:rPr>
          <w:rFonts w:ascii="Arial" w:hAnsi="Arial" w:cs="Arial"/>
          <w:sz w:val="24"/>
          <w:szCs w:val="24"/>
        </w:rPr>
      </w:pPr>
      <w:r w:rsidRPr="004C500E">
        <w:rPr>
          <w:rFonts w:ascii="Arial" w:hAnsi="Arial" w:cs="Arial"/>
          <w:sz w:val="24"/>
          <w:szCs w:val="24"/>
        </w:rPr>
        <w:t>- техническими регламентами и иными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природной среды;</w:t>
      </w:r>
    </w:p>
    <w:p w:rsidR="007A621C" w:rsidRPr="004C500E" w:rsidRDefault="007A621C" w:rsidP="00A7564E">
      <w:pPr>
        <w:spacing w:line="360" w:lineRule="auto"/>
        <w:ind w:firstLine="851"/>
        <w:jc w:val="both"/>
        <w:rPr>
          <w:rFonts w:ascii="Arial" w:hAnsi="Arial" w:cs="Arial"/>
          <w:sz w:val="24"/>
          <w:szCs w:val="24"/>
        </w:rPr>
      </w:pPr>
      <w:r w:rsidRPr="004C500E">
        <w:rPr>
          <w:rFonts w:ascii="Arial" w:hAnsi="Arial" w:cs="Arial"/>
          <w:sz w:val="24"/>
          <w:szCs w:val="24"/>
        </w:rPr>
        <w:t xml:space="preserve">- иными нормативными правовыми </w:t>
      </w:r>
      <w:r w:rsidR="0057422F" w:rsidRPr="004C500E">
        <w:rPr>
          <w:rFonts w:ascii="Arial" w:hAnsi="Arial" w:cs="Arial"/>
          <w:sz w:val="24"/>
          <w:szCs w:val="24"/>
        </w:rPr>
        <w:t xml:space="preserve">и нормативными </w:t>
      </w:r>
      <w:r w:rsidRPr="004C500E">
        <w:rPr>
          <w:rFonts w:ascii="Arial" w:hAnsi="Arial" w:cs="Arial"/>
          <w:sz w:val="24"/>
          <w:szCs w:val="24"/>
        </w:rPr>
        <w:t xml:space="preserve">актами </w:t>
      </w:r>
      <w:r w:rsidR="00F049C3">
        <w:rPr>
          <w:rFonts w:ascii="Arial" w:hAnsi="Arial" w:cs="Arial"/>
          <w:sz w:val="24"/>
          <w:szCs w:val="24"/>
        </w:rPr>
        <w:t>Новосибир</w:t>
      </w:r>
      <w:r w:rsidR="00047FF9" w:rsidRPr="004C500E">
        <w:rPr>
          <w:rFonts w:ascii="Arial" w:hAnsi="Arial" w:cs="Arial"/>
          <w:sz w:val="24"/>
          <w:szCs w:val="24"/>
        </w:rPr>
        <w:t>ской области</w:t>
      </w:r>
      <w:r w:rsidRPr="004C500E">
        <w:rPr>
          <w:rFonts w:ascii="Arial" w:hAnsi="Arial" w:cs="Arial"/>
          <w:sz w:val="24"/>
          <w:szCs w:val="24"/>
        </w:rPr>
        <w:t xml:space="preserve">, </w:t>
      </w:r>
      <w:r w:rsidR="00812BAB">
        <w:rPr>
          <w:rFonts w:ascii="Arial" w:hAnsi="Arial" w:cs="Arial"/>
          <w:sz w:val="24"/>
          <w:szCs w:val="24"/>
        </w:rPr>
        <w:t>Купин</w:t>
      </w:r>
      <w:r w:rsidR="00404160" w:rsidRPr="00404160">
        <w:rPr>
          <w:rFonts w:ascii="Arial" w:hAnsi="Arial" w:cs="Arial"/>
          <w:sz w:val="24"/>
          <w:szCs w:val="24"/>
        </w:rPr>
        <w:t xml:space="preserve">ского </w:t>
      </w:r>
      <w:r w:rsidR="00404160">
        <w:rPr>
          <w:rFonts w:ascii="Arial" w:hAnsi="Arial" w:cs="Arial"/>
          <w:sz w:val="24"/>
          <w:szCs w:val="24"/>
        </w:rPr>
        <w:t>района</w:t>
      </w:r>
      <w:r w:rsidRPr="004C500E">
        <w:rPr>
          <w:rFonts w:ascii="Arial" w:hAnsi="Arial" w:cs="Arial"/>
          <w:sz w:val="24"/>
          <w:szCs w:val="24"/>
        </w:rPr>
        <w:t xml:space="preserve"> и муниципального образования «</w:t>
      </w:r>
      <w:r w:rsidR="000F45C7">
        <w:rPr>
          <w:rFonts w:ascii="Arial" w:hAnsi="Arial" w:cs="Arial"/>
          <w:sz w:val="24"/>
          <w:szCs w:val="24"/>
        </w:rPr>
        <w:t>Копкульский</w:t>
      </w:r>
      <w:r w:rsidR="00404160">
        <w:rPr>
          <w:rFonts w:ascii="Arial" w:hAnsi="Arial" w:cs="Arial"/>
          <w:sz w:val="24"/>
          <w:szCs w:val="24"/>
        </w:rPr>
        <w:t xml:space="preserve"> сельсовет</w:t>
      </w:r>
      <w:r w:rsidRPr="004C500E">
        <w:rPr>
          <w:rFonts w:ascii="Arial" w:hAnsi="Arial" w:cs="Arial"/>
          <w:sz w:val="24"/>
          <w:szCs w:val="24"/>
        </w:rPr>
        <w:t>» по вопросам регулирования землепользования и застройки. Указанные акты применяются в части, не противоречащей настоящим Правилам.</w:t>
      </w:r>
    </w:p>
    <w:p w:rsidR="001E6106" w:rsidRPr="004C500E" w:rsidRDefault="007A621C" w:rsidP="00B935D8">
      <w:pPr>
        <w:spacing w:before="240" w:line="360" w:lineRule="auto"/>
        <w:ind w:firstLine="851"/>
        <w:jc w:val="both"/>
        <w:rPr>
          <w:rFonts w:ascii="Arial" w:hAnsi="Arial" w:cs="Arial"/>
          <w:sz w:val="24"/>
          <w:szCs w:val="24"/>
        </w:rPr>
      </w:pPr>
      <w:r w:rsidRPr="004C500E">
        <w:rPr>
          <w:rFonts w:ascii="Arial" w:hAnsi="Arial" w:cs="Arial"/>
          <w:sz w:val="24"/>
          <w:szCs w:val="24"/>
        </w:rPr>
        <w:t xml:space="preserve">5. </w:t>
      </w:r>
      <w:proofErr w:type="gramStart"/>
      <w:r w:rsidRPr="004C500E">
        <w:rPr>
          <w:rFonts w:ascii="Arial" w:hAnsi="Arial" w:cs="Arial"/>
          <w:sz w:val="24"/>
          <w:szCs w:val="24"/>
        </w:rPr>
        <w:t xml:space="preserve">Настоящие Правила обязательны для органов государственной власти, органов местного самоуправления, физических и юридических лиц, должностных лиц, осуществляющих и контролирующих градостроительную деятельность на территории </w:t>
      </w:r>
      <w:r w:rsidR="00047FF9" w:rsidRPr="004C500E">
        <w:rPr>
          <w:rFonts w:ascii="Arial" w:hAnsi="Arial" w:cs="Arial"/>
          <w:sz w:val="24"/>
          <w:szCs w:val="24"/>
        </w:rPr>
        <w:t>муниципального образования</w:t>
      </w:r>
      <w:r w:rsidRPr="004C500E">
        <w:rPr>
          <w:rFonts w:ascii="Arial" w:hAnsi="Arial" w:cs="Arial"/>
          <w:sz w:val="24"/>
          <w:szCs w:val="24"/>
        </w:rPr>
        <w:t xml:space="preserve"> «</w:t>
      </w:r>
      <w:r w:rsidR="000F45C7">
        <w:rPr>
          <w:rFonts w:ascii="Arial" w:hAnsi="Arial" w:cs="Arial"/>
          <w:sz w:val="24"/>
          <w:szCs w:val="24"/>
        </w:rPr>
        <w:t>Копкульский</w:t>
      </w:r>
      <w:r w:rsidR="00404160" w:rsidRPr="00404160">
        <w:rPr>
          <w:rFonts w:ascii="Arial" w:hAnsi="Arial" w:cs="Arial"/>
          <w:sz w:val="24"/>
          <w:szCs w:val="24"/>
        </w:rPr>
        <w:t xml:space="preserve"> сельсовет</w:t>
      </w:r>
      <w:r w:rsidRPr="004C500E">
        <w:rPr>
          <w:rFonts w:ascii="Arial" w:hAnsi="Arial" w:cs="Arial"/>
          <w:sz w:val="24"/>
          <w:szCs w:val="24"/>
        </w:rPr>
        <w:t>», а также судебных органов</w:t>
      </w:r>
      <w:r w:rsidR="00835FF8" w:rsidRPr="004C500E">
        <w:rPr>
          <w:rFonts w:ascii="Arial" w:hAnsi="Arial" w:cs="Arial"/>
          <w:sz w:val="24"/>
          <w:szCs w:val="24"/>
        </w:rPr>
        <w:t>,</w:t>
      </w:r>
      <w:r w:rsidRPr="004C500E">
        <w:rPr>
          <w:rFonts w:ascii="Arial" w:hAnsi="Arial" w:cs="Arial"/>
          <w:sz w:val="24"/>
          <w:szCs w:val="24"/>
        </w:rPr>
        <w:t xml:space="preserve"> как основание для разрешения споров по вопросам землепользования и застройки.</w:t>
      </w:r>
      <w:proofErr w:type="gramEnd"/>
    </w:p>
    <w:p w:rsidR="007A621C" w:rsidRPr="004C500E" w:rsidRDefault="007A621C" w:rsidP="000D3F50">
      <w:pPr>
        <w:shd w:val="clear" w:color="auto" w:fill="FFFFFF"/>
        <w:tabs>
          <w:tab w:val="left" w:pos="8334"/>
        </w:tabs>
        <w:spacing w:before="240" w:after="240" w:line="276" w:lineRule="auto"/>
        <w:ind w:firstLine="851"/>
        <w:jc w:val="both"/>
        <w:rPr>
          <w:rFonts w:ascii="Arial" w:hAnsi="Arial" w:cs="Arial"/>
          <w:b/>
          <w:bCs/>
          <w:sz w:val="24"/>
          <w:szCs w:val="24"/>
        </w:rPr>
      </w:pPr>
      <w:r w:rsidRPr="004C500E">
        <w:rPr>
          <w:rFonts w:ascii="Arial" w:hAnsi="Arial" w:cs="Arial"/>
          <w:b/>
          <w:sz w:val="24"/>
          <w:szCs w:val="24"/>
        </w:rPr>
        <w:t>Статья 3. Градостроительные регламенты и их применение</w:t>
      </w:r>
    </w:p>
    <w:p w:rsidR="007A621C" w:rsidRPr="004C500E" w:rsidRDefault="007A621C" w:rsidP="00A7564E">
      <w:pPr>
        <w:spacing w:line="360" w:lineRule="auto"/>
        <w:ind w:firstLine="851"/>
        <w:jc w:val="both"/>
        <w:rPr>
          <w:rFonts w:ascii="Arial" w:hAnsi="Arial" w:cs="Arial"/>
          <w:sz w:val="24"/>
          <w:szCs w:val="24"/>
        </w:rPr>
      </w:pPr>
      <w:r w:rsidRPr="004C500E">
        <w:rPr>
          <w:rFonts w:ascii="Arial" w:hAnsi="Arial" w:cs="Arial"/>
          <w:sz w:val="24"/>
          <w:szCs w:val="24"/>
        </w:rPr>
        <w:t xml:space="preserve">1. </w:t>
      </w:r>
      <w:proofErr w:type="gramStart"/>
      <w:r w:rsidRPr="004C500E">
        <w:rPr>
          <w:rFonts w:ascii="Arial" w:hAnsi="Arial" w:cs="Arial"/>
          <w:sz w:val="24"/>
          <w:szCs w:val="24"/>
        </w:rPr>
        <w:t>Решения по землепользованию и застройке прин</w:t>
      </w:r>
      <w:r w:rsidR="00472E81" w:rsidRPr="004C500E">
        <w:rPr>
          <w:rFonts w:ascii="Arial" w:hAnsi="Arial" w:cs="Arial"/>
          <w:sz w:val="24"/>
          <w:szCs w:val="24"/>
        </w:rPr>
        <w:t>яты</w:t>
      </w:r>
      <w:r w:rsidRPr="004C500E">
        <w:rPr>
          <w:rFonts w:ascii="Arial" w:hAnsi="Arial" w:cs="Arial"/>
          <w:sz w:val="24"/>
          <w:szCs w:val="24"/>
        </w:rPr>
        <w:t xml:space="preserve"> в соответствии с документами территориального планирования, включая генеральный план </w:t>
      </w:r>
      <w:r w:rsidR="00047FF9" w:rsidRPr="004C500E">
        <w:rPr>
          <w:rFonts w:ascii="Arial" w:hAnsi="Arial" w:cs="Arial"/>
          <w:sz w:val="24"/>
          <w:szCs w:val="24"/>
        </w:rPr>
        <w:t>муниципального образования «</w:t>
      </w:r>
      <w:r w:rsidR="000F45C7">
        <w:rPr>
          <w:rFonts w:ascii="Arial" w:hAnsi="Arial" w:cs="Arial"/>
          <w:sz w:val="24"/>
          <w:szCs w:val="24"/>
        </w:rPr>
        <w:t>Копкульский</w:t>
      </w:r>
      <w:r w:rsidR="00404160" w:rsidRPr="00404160">
        <w:rPr>
          <w:rFonts w:ascii="Arial" w:hAnsi="Arial" w:cs="Arial"/>
          <w:sz w:val="24"/>
          <w:szCs w:val="24"/>
        </w:rPr>
        <w:t xml:space="preserve"> сельсовет</w:t>
      </w:r>
      <w:r w:rsidR="00047FF9" w:rsidRPr="004C500E">
        <w:rPr>
          <w:rFonts w:ascii="Arial" w:hAnsi="Arial" w:cs="Arial"/>
          <w:sz w:val="24"/>
          <w:szCs w:val="24"/>
        </w:rPr>
        <w:t>»</w:t>
      </w:r>
      <w:r w:rsidRPr="004C500E">
        <w:rPr>
          <w:rFonts w:ascii="Arial" w:hAnsi="Arial" w:cs="Arial"/>
          <w:sz w:val="24"/>
          <w:szCs w:val="24"/>
        </w:rPr>
        <w:t xml:space="preserve">, </w:t>
      </w:r>
      <w:r w:rsidR="00472E81" w:rsidRPr="004C500E">
        <w:rPr>
          <w:rFonts w:ascii="Arial" w:hAnsi="Arial" w:cs="Arial"/>
          <w:sz w:val="24"/>
          <w:szCs w:val="24"/>
        </w:rPr>
        <w:t xml:space="preserve">действующей </w:t>
      </w:r>
      <w:r w:rsidRPr="004C500E">
        <w:rPr>
          <w:rFonts w:ascii="Arial" w:hAnsi="Arial" w:cs="Arial"/>
          <w:sz w:val="24"/>
          <w:szCs w:val="24"/>
        </w:rPr>
        <w:t>документаци</w:t>
      </w:r>
      <w:r w:rsidR="00472E81" w:rsidRPr="004C500E">
        <w:rPr>
          <w:rFonts w:ascii="Arial" w:hAnsi="Arial" w:cs="Arial"/>
          <w:sz w:val="24"/>
          <w:szCs w:val="24"/>
        </w:rPr>
        <w:t>ей</w:t>
      </w:r>
      <w:r w:rsidRPr="004C500E">
        <w:rPr>
          <w:rFonts w:ascii="Arial" w:hAnsi="Arial" w:cs="Arial"/>
          <w:sz w:val="24"/>
          <w:szCs w:val="24"/>
        </w:rPr>
        <w:t xml:space="preserve"> по планировке территории и на основе установленных настоящими Правилами градостроительных регламентов, которые действуют в пределах территориальных зон и распространяются в равной мере на все расположенные в одной и той же территориальной зоне земельные участки, иные объекты недвижимости, не</w:t>
      </w:r>
      <w:r w:rsidR="00634F59" w:rsidRPr="004C500E">
        <w:rPr>
          <w:rFonts w:ascii="Arial" w:hAnsi="Arial" w:cs="Arial"/>
          <w:sz w:val="24"/>
          <w:szCs w:val="24"/>
        </w:rPr>
        <w:t>зависимо от</w:t>
      </w:r>
      <w:proofErr w:type="gramEnd"/>
      <w:r w:rsidR="00634F59" w:rsidRPr="004C500E">
        <w:rPr>
          <w:rFonts w:ascii="Arial" w:hAnsi="Arial" w:cs="Arial"/>
          <w:sz w:val="24"/>
          <w:szCs w:val="24"/>
        </w:rPr>
        <w:t xml:space="preserve"> форм собственности.</w:t>
      </w:r>
    </w:p>
    <w:p w:rsidR="007A621C" w:rsidRPr="004C500E" w:rsidRDefault="007A621C" w:rsidP="00A7564E">
      <w:pPr>
        <w:spacing w:line="360" w:lineRule="auto"/>
        <w:ind w:firstLine="851"/>
        <w:jc w:val="both"/>
        <w:rPr>
          <w:rFonts w:ascii="Arial" w:hAnsi="Arial" w:cs="Arial"/>
          <w:sz w:val="24"/>
          <w:szCs w:val="24"/>
        </w:rPr>
      </w:pPr>
      <w:r w:rsidRPr="004C500E">
        <w:rPr>
          <w:rFonts w:ascii="Arial" w:hAnsi="Arial" w:cs="Arial"/>
          <w:sz w:val="24"/>
          <w:szCs w:val="24"/>
        </w:rPr>
        <w:t>Действие градостроительных регламентов не распространяется на земельные участки:</w:t>
      </w:r>
    </w:p>
    <w:p w:rsidR="007A621C" w:rsidRPr="004C500E" w:rsidRDefault="00760FA6" w:rsidP="00A7564E">
      <w:pPr>
        <w:spacing w:line="360" w:lineRule="auto"/>
        <w:ind w:firstLine="851"/>
        <w:jc w:val="both"/>
        <w:rPr>
          <w:rFonts w:ascii="Arial" w:hAnsi="Arial" w:cs="Arial"/>
          <w:sz w:val="24"/>
          <w:szCs w:val="24"/>
        </w:rPr>
      </w:pPr>
      <w:r w:rsidRPr="004C500E">
        <w:rPr>
          <w:rFonts w:ascii="Arial" w:hAnsi="Arial" w:cs="Arial"/>
          <w:sz w:val="24"/>
          <w:szCs w:val="24"/>
        </w:rPr>
        <w:t>1</w:t>
      </w:r>
      <w:r w:rsidR="007A621C" w:rsidRPr="004C500E">
        <w:rPr>
          <w:rFonts w:ascii="Arial" w:hAnsi="Arial" w:cs="Arial"/>
          <w:sz w:val="24"/>
          <w:szCs w:val="24"/>
        </w:rPr>
        <w:t>) в границах территорий общего пользования;</w:t>
      </w:r>
    </w:p>
    <w:p w:rsidR="007A621C" w:rsidRPr="004C500E" w:rsidRDefault="00760FA6" w:rsidP="00A7564E">
      <w:pPr>
        <w:spacing w:line="360" w:lineRule="auto"/>
        <w:ind w:firstLine="851"/>
        <w:jc w:val="both"/>
        <w:rPr>
          <w:rFonts w:ascii="Arial" w:hAnsi="Arial" w:cs="Arial"/>
          <w:sz w:val="24"/>
          <w:szCs w:val="24"/>
        </w:rPr>
      </w:pPr>
      <w:r w:rsidRPr="004C500E">
        <w:rPr>
          <w:rFonts w:ascii="Arial" w:hAnsi="Arial" w:cs="Arial"/>
          <w:sz w:val="24"/>
          <w:szCs w:val="24"/>
        </w:rPr>
        <w:t>2</w:t>
      </w:r>
      <w:r w:rsidR="007A621C" w:rsidRPr="004C500E">
        <w:rPr>
          <w:rFonts w:ascii="Arial" w:hAnsi="Arial" w:cs="Arial"/>
          <w:sz w:val="24"/>
          <w:szCs w:val="24"/>
        </w:rPr>
        <w:t>) транспортных и инженерно-технических коммуникаций, в том числе, автомобильных магистралей, улиц, дорог, проездов, иных линейных объектов, использование которых определяется их индивидуальным целевым назначением.</w:t>
      </w:r>
    </w:p>
    <w:p w:rsidR="007A621C" w:rsidRPr="004C500E" w:rsidRDefault="007A621C" w:rsidP="00B935D8">
      <w:pPr>
        <w:spacing w:before="240" w:line="360" w:lineRule="auto"/>
        <w:ind w:firstLine="851"/>
        <w:jc w:val="both"/>
        <w:rPr>
          <w:rFonts w:ascii="Arial" w:hAnsi="Arial" w:cs="Arial"/>
          <w:sz w:val="24"/>
          <w:szCs w:val="24"/>
        </w:rPr>
      </w:pPr>
      <w:r w:rsidRPr="004C500E">
        <w:rPr>
          <w:rFonts w:ascii="Arial" w:hAnsi="Arial" w:cs="Arial"/>
          <w:sz w:val="24"/>
          <w:szCs w:val="24"/>
        </w:rPr>
        <w:lastRenderedPageBreak/>
        <w:t xml:space="preserve">2. На </w:t>
      </w:r>
      <w:r w:rsidR="00E44D03" w:rsidRPr="004C500E">
        <w:rPr>
          <w:rFonts w:ascii="Arial" w:hAnsi="Arial" w:cs="Arial"/>
          <w:sz w:val="24"/>
          <w:szCs w:val="24"/>
        </w:rPr>
        <w:t>двух</w:t>
      </w:r>
      <w:r w:rsidRPr="004C500E">
        <w:rPr>
          <w:rFonts w:ascii="Arial" w:hAnsi="Arial" w:cs="Arial"/>
          <w:sz w:val="24"/>
          <w:szCs w:val="24"/>
        </w:rPr>
        <w:t xml:space="preserve"> видах карт в части </w:t>
      </w:r>
      <w:r w:rsidRPr="004C500E">
        <w:rPr>
          <w:rFonts w:ascii="Arial" w:hAnsi="Arial" w:cs="Arial"/>
          <w:sz w:val="24"/>
          <w:szCs w:val="24"/>
          <w:lang w:val="en-US"/>
        </w:rPr>
        <w:t>II</w:t>
      </w:r>
      <w:r w:rsidRPr="004C500E">
        <w:rPr>
          <w:rFonts w:ascii="Arial" w:hAnsi="Arial" w:cs="Arial"/>
          <w:sz w:val="24"/>
          <w:szCs w:val="24"/>
        </w:rPr>
        <w:t xml:space="preserve"> настоящих Правил выделены:</w:t>
      </w:r>
    </w:p>
    <w:p w:rsidR="007A621C" w:rsidRPr="00A50083" w:rsidRDefault="007A621C" w:rsidP="00A7564E">
      <w:pPr>
        <w:spacing w:line="360" w:lineRule="auto"/>
        <w:ind w:firstLine="851"/>
        <w:jc w:val="both"/>
        <w:rPr>
          <w:rFonts w:ascii="Arial" w:hAnsi="Arial" w:cs="Arial"/>
          <w:sz w:val="24"/>
          <w:szCs w:val="24"/>
        </w:rPr>
      </w:pPr>
      <w:r w:rsidRPr="007C78D6">
        <w:rPr>
          <w:rFonts w:ascii="Arial" w:hAnsi="Arial" w:cs="Arial"/>
          <w:sz w:val="24"/>
          <w:szCs w:val="24"/>
        </w:rPr>
        <w:t xml:space="preserve">1) территориальные зоны – на карте градостроительного зонирования </w:t>
      </w:r>
      <w:r w:rsidRPr="00A50083">
        <w:rPr>
          <w:rFonts w:ascii="Arial" w:hAnsi="Arial" w:cs="Arial"/>
          <w:sz w:val="24"/>
          <w:szCs w:val="24"/>
        </w:rPr>
        <w:t>территории (статья 42),</w:t>
      </w:r>
    </w:p>
    <w:p w:rsidR="00E44D03" w:rsidRPr="00A50083" w:rsidRDefault="00E44D03" w:rsidP="000A0BF8">
      <w:pPr>
        <w:spacing w:line="360" w:lineRule="auto"/>
        <w:ind w:firstLine="851"/>
        <w:jc w:val="both"/>
        <w:rPr>
          <w:rFonts w:ascii="Arial" w:hAnsi="Arial" w:cs="Arial"/>
          <w:sz w:val="24"/>
          <w:szCs w:val="24"/>
        </w:rPr>
      </w:pPr>
      <w:r w:rsidRPr="00A50083">
        <w:rPr>
          <w:rFonts w:ascii="Arial" w:hAnsi="Arial" w:cs="Arial"/>
          <w:sz w:val="24"/>
          <w:szCs w:val="24"/>
        </w:rPr>
        <w:t>2</w:t>
      </w:r>
      <w:r w:rsidR="00AE2671" w:rsidRPr="00A50083">
        <w:rPr>
          <w:rFonts w:ascii="Arial" w:hAnsi="Arial" w:cs="Arial"/>
          <w:sz w:val="24"/>
          <w:szCs w:val="24"/>
        </w:rPr>
        <w:t xml:space="preserve">) </w:t>
      </w:r>
      <w:r w:rsidR="000A0BF8" w:rsidRPr="00A71A0A">
        <w:rPr>
          <w:rFonts w:ascii="Arial" w:hAnsi="Arial" w:cs="Arial"/>
          <w:sz w:val="24"/>
          <w:szCs w:val="24"/>
        </w:rPr>
        <w:t>зон</w:t>
      </w:r>
      <w:r w:rsidR="000A0BF8">
        <w:rPr>
          <w:rFonts w:ascii="Arial" w:hAnsi="Arial" w:cs="Arial"/>
          <w:sz w:val="24"/>
          <w:szCs w:val="24"/>
        </w:rPr>
        <w:t>ы</w:t>
      </w:r>
      <w:r w:rsidR="000A0BF8" w:rsidRPr="00A71A0A">
        <w:rPr>
          <w:rFonts w:ascii="Arial" w:hAnsi="Arial" w:cs="Arial"/>
          <w:sz w:val="24"/>
          <w:szCs w:val="24"/>
        </w:rPr>
        <w:t xml:space="preserve"> </w:t>
      </w:r>
      <w:r w:rsidR="00B22CB3">
        <w:rPr>
          <w:rFonts w:ascii="Arial" w:hAnsi="Arial" w:cs="Arial"/>
          <w:sz w:val="24"/>
          <w:szCs w:val="24"/>
        </w:rPr>
        <w:t>с особыми условиями использования</w:t>
      </w:r>
      <w:r w:rsidR="005674FE">
        <w:rPr>
          <w:rFonts w:ascii="Arial" w:hAnsi="Arial" w:cs="Arial"/>
          <w:sz w:val="24"/>
          <w:szCs w:val="24"/>
        </w:rPr>
        <w:t xml:space="preserve"> </w:t>
      </w:r>
      <w:r w:rsidR="005674FE" w:rsidRPr="00A50083">
        <w:rPr>
          <w:rFonts w:ascii="Arial" w:hAnsi="Arial" w:cs="Arial"/>
          <w:sz w:val="24"/>
          <w:szCs w:val="24"/>
        </w:rPr>
        <w:t>(статья 4</w:t>
      </w:r>
      <w:r w:rsidR="005674FE">
        <w:rPr>
          <w:rFonts w:ascii="Arial" w:hAnsi="Arial" w:cs="Arial"/>
          <w:sz w:val="24"/>
          <w:szCs w:val="24"/>
        </w:rPr>
        <w:t>3</w:t>
      </w:r>
      <w:r w:rsidR="005674FE" w:rsidRPr="00A50083">
        <w:rPr>
          <w:rFonts w:ascii="Arial" w:hAnsi="Arial" w:cs="Arial"/>
          <w:sz w:val="24"/>
          <w:szCs w:val="24"/>
        </w:rPr>
        <w:t>)</w:t>
      </w:r>
      <w:r w:rsidRPr="00A50083">
        <w:rPr>
          <w:rFonts w:ascii="Arial" w:hAnsi="Arial" w:cs="Arial"/>
          <w:sz w:val="24"/>
          <w:szCs w:val="24"/>
        </w:rPr>
        <w:t>.</w:t>
      </w:r>
    </w:p>
    <w:p w:rsidR="005E5FFE" w:rsidRPr="007C78D6" w:rsidRDefault="007A621C" w:rsidP="00B935D8">
      <w:pPr>
        <w:spacing w:before="240" w:line="360" w:lineRule="auto"/>
        <w:ind w:firstLine="851"/>
        <w:jc w:val="both"/>
        <w:rPr>
          <w:rFonts w:ascii="Arial" w:hAnsi="Arial" w:cs="Arial"/>
          <w:sz w:val="24"/>
          <w:szCs w:val="24"/>
        </w:rPr>
      </w:pPr>
      <w:r w:rsidRPr="004C500E">
        <w:rPr>
          <w:rFonts w:ascii="Arial" w:hAnsi="Arial" w:cs="Arial"/>
          <w:sz w:val="24"/>
          <w:szCs w:val="24"/>
        </w:rPr>
        <w:t xml:space="preserve">3. На карте градостроительного зонирования территории </w:t>
      </w:r>
      <w:r w:rsidRPr="007C78D6">
        <w:rPr>
          <w:rFonts w:ascii="Arial" w:hAnsi="Arial" w:cs="Arial"/>
          <w:sz w:val="24"/>
          <w:szCs w:val="24"/>
        </w:rPr>
        <w:t>(статья 42) выделены территориальные зоны, к которым приписаны градостроительные регламенты по видам и предельным параметрам разрешенного использования земельных участков и иных объектов недвижимости (статья 4</w:t>
      </w:r>
      <w:r w:rsidR="007C78D6" w:rsidRPr="007C78D6">
        <w:rPr>
          <w:rFonts w:ascii="Arial" w:hAnsi="Arial" w:cs="Arial"/>
          <w:sz w:val="24"/>
          <w:szCs w:val="24"/>
        </w:rPr>
        <w:t>4</w:t>
      </w:r>
      <w:r w:rsidRPr="007C78D6">
        <w:rPr>
          <w:rFonts w:ascii="Arial" w:hAnsi="Arial" w:cs="Arial"/>
          <w:sz w:val="24"/>
          <w:szCs w:val="24"/>
        </w:rPr>
        <w:t>).</w:t>
      </w:r>
    </w:p>
    <w:p w:rsidR="0057422F" w:rsidRPr="004C500E" w:rsidRDefault="007A621C" w:rsidP="00A7564E">
      <w:pPr>
        <w:spacing w:line="360" w:lineRule="auto"/>
        <w:ind w:firstLine="851"/>
        <w:jc w:val="both"/>
        <w:rPr>
          <w:rFonts w:ascii="Arial" w:hAnsi="Arial" w:cs="Arial"/>
          <w:sz w:val="24"/>
          <w:szCs w:val="24"/>
        </w:rPr>
      </w:pPr>
      <w:r w:rsidRPr="004C500E">
        <w:rPr>
          <w:rFonts w:ascii="Arial" w:hAnsi="Arial" w:cs="Arial"/>
          <w:sz w:val="24"/>
          <w:szCs w:val="24"/>
        </w:rPr>
        <w:t>Границы территориальных зон должны отвечать требованию однозначной идентификации принадлежности каждого земельного участка (за исключением земельных участков линейных объектов) только одной из территориальных зон, выделенных на карте градостроительного зонирования. В случаях, когда в пределах планировочных элементов (кварталов</w:t>
      </w:r>
      <w:r w:rsidR="005E5FFE" w:rsidRPr="004C500E">
        <w:rPr>
          <w:rFonts w:ascii="Arial" w:hAnsi="Arial" w:cs="Arial"/>
          <w:sz w:val="24"/>
          <w:szCs w:val="24"/>
        </w:rPr>
        <w:t>, микрорайонов</w:t>
      </w:r>
      <w:r w:rsidRPr="004C500E">
        <w:rPr>
          <w:rFonts w:ascii="Arial" w:hAnsi="Arial" w:cs="Arial"/>
          <w:sz w:val="24"/>
          <w:szCs w:val="24"/>
        </w:rPr>
        <w:t>) не выделены земельные участки, допускается установление территориальных зон применительно к планировочным элементам, частям планировочных элементов при соблюдении требования, согласно которому последующие действия по выделению земельных участков (совершаемые после введения в действие настоящих Правил):</w:t>
      </w:r>
    </w:p>
    <w:p w:rsidR="0057422F" w:rsidRPr="004C500E" w:rsidRDefault="007A621C" w:rsidP="00A7564E">
      <w:pPr>
        <w:spacing w:line="360" w:lineRule="auto"/>
        <w:ind w:firstLine="851"/>
        <w:jc w:val="both"/>
        <w:rPr>
          <w:rFonts w:ascii="Arial" w:hAnsi="Arial" w:cs="Arial"/>
          <w:sz w:val="24"/>
          <w:szCs w:val="24"/>
        </w:rPr>
      </w:pPr>
      <w:r w:rsidRPr="004C500E">
        <w:rPr>
          <w:rFonts w:ascii="Arial" w:hAnsi="Arial" w:cs="Arial"/>
          <w:sz w:val="24"/>
          <w:szCs w:val="24"/>
        </w:rPr>
        <w:t>а) производятся с учетом установле</w:t>
      </w:r>
      <w:r w:rsidR="00B820BA" w:rsidRPr="004C500E">
        <w:rPr>
          <w:rFonts w:ascii="Arial" w:hAnsi="Arial" w:cs="Arial"/>
          <w:sz w:val="24"/>
          <w:szCs w:val="24"/>
        </w:rPr>
        <w:t>нных границ территориальных зон;</w:t>
      </w:r>
    </w:p>
    <w:p w:rsidR="007A621C" w:rsidRPr="004C500E" w:rsidRDefault="007A621C" w:rsidP="00A7564E">
      <w:pPr>
        <w:spacing w:line="360" w:lineRule="auto"/>
        <w:ind w:firstLine="851"/>
        <w:jc w:val="both"/>
        <w:rPr>
          <w:rFonts w:ascii="Arial" w:hAnsi="Arial" w:cs="Arial"/>
          <w:sz w:val="24"/>
          <w:szCs w:val="24"/>
        </w:rPr>
      </w:pPr>
      <w:r w:rsidRPr="004C500E">
        <w:rPr>
          <w:rFonts w:ascii="Arial" w:hAnsi="Arial" w:cs="Arial"/>
          <w:sz w:val="24"/>
          <w:szCs w:val="24"/>
        </w:rPr>
        <w:t>б) являются основанием для внесения изменений в настоящие Правила в части изменения ранее установленных границ территориальных зон.</w:t>
      </w:r>
    </w:p>
    <w:p w:rsidR="007A621C" w:rsidRPr="004C500E" w:rsidRDefault="007A621C" w:rsidP="00A7564E">
      <w:pPr>
        <w:spacing w:line="360" w:lineRule="auto"/>
        <w:ind w:firstLine="851"/>
        <w:jc w:val="both"/>
        <w:rPr>
          <w:rFonts w:ascii="Arial" w:hAnsi="Arial" w:cs="Arial"/>
          <w:sz w:val="24"/>
          <w:szCs w:val="24"/>
        </w:rPr>
      </w:pPr>
      <w:r w:rsidRPr="004C500E">
        <w:rPr>
          <w:rFonts w:ascii="Arial" w:hAnsi="Arial" w:cs="Arial"/>
          <w:sz w:val="24"/>
          <w:szCs w:val="24"/>
        </w:rPr>
        <w:t>Один и тот же земельный участок не может находиться одновременно в двух или более территориальных зонах, выделенных на карте градостроительного зонирования, за исключением случаев, когда не завершены действия, определенные абза</w:t>
      </w:r>
      <w:r w:rsidR="00B820BA" w:rsidRPr="004C500E">
        <w:rPr>
          <w:rFonts w:ascii="Arial" w:hAnsi="Arial" w:cs="Arial"/>
          <w:sz w:val="24"/>
          <w:szCs w:val="24"/>
        </w:rPr>
        <w:t>цем 2 части 3 настоящей статьи.</w:t>
      </w:r>
    </w:p>
    <w:p w:rsidR="007A621C" w:rsidRPr="004C500E" w:rsidRDefault="007A621C" w:rsidP="00A7564E">
      <w:pPr>
        <w:spacing w:line="360" w:lineRule="auto"/>
        <w:ind w:firstLine="851"/>
        <w:jc w:val="both"/>
        <w:rPr>
          <w:rFonts w:ascii="Arial" w:hAnsi="Arial" w:cs="Arial"/>
          <w:sz w:val="24"/>
          <w:szCs w:val="24"/>
        </w:rPr>
      </w:pPr>
      <w:r w:rsidRPr="004C500E">
        <w:rPr>
          <w:rFonts w:ascii="Arial" w:hAnsi="Arial" w:cs="Arial"/>
          <w:sz w:val="24"/>
          <w:szCs w:val="24"/>
        </w:rPr>
        <w:t xml:space="preserve">Границы территориальных зон и градостроительные регламенты устанавливаются с учетом общности функциональных и параметрических характеристик недвижимости, а также требования о </w:t>
      </w:r>
      <w:proofErr w:type="gramStart"/>
      <w:r w:rsidRPr="004C500E">
        <w:rPr>
          <w:rFonts w:ascii="Arial" w:hAnsi="Arial" w:cs="Arial"/>
          <w:sz w:val="24"/>
          <w:szCs w:val="24"/>
        </w:rPr>
        <w:t>взаимном</w:t>
      </w:r>
      <w:proofErr w:type="gramEnd"/>
      <w:r w:rsidRPr="004C500E">
        <w:rPr>
          <w:rFonts w:ascii="Arial" w:hAnsi="Arial" w:cs="Arial"/>
          <w:sz w:val="24"/>
          <w:szCs w:val="24"/>
        </w:rPr>
        <w:t xml:space="preserve"> непричинении несоразмерного вреда друг другу рядом располо</w:t>
      </w:r>
      <w:r w:rsidR="00B820BA" w:rsidRPr="004C500E">
        <w:rPr>
          <w:rFonts w:ascii="Arial" w:hAnsi="Arial" w:cs="Arial"/>
          <w:sz w:val="24"/>
          <w:szCs w:val="24"/>
        </w:rPr>
        <w:t>женными объектами недвижимости.</w:t>
      </w:r>
    </w:p>
    <w:p w:rsidR="007A621C" w:rsidRPr="004C500E" w:rsidRDefault="007A621C" w:rsidP="00A7564E">
      <w:pPr>
        <w:spacing w:line="360" w:lineRule="auto"/>
        <w:ind w:firstLine="851"/>
        <w:jc w:val="both"/>
        <w:rPr>
          <w:rFonts w:ascii="Arial" w:hAnsi="Arial" w:cs="Arial"/>
          <w:sz w:val="24"/>
          <w:szCs w:val="24"/>
        </w:rPr>
      </w:pPr>
      <w:r w:rsidRPr="004C500E">
        <w:rPr>
          <w:rFonts w:ascii="Arial" w:hAnsi="Arial" w:cs="Arial"/>
          <w:sz w:val="24"/>
          <w:szCs w:val="24"/>
        </w:rPr>
        <w:t xml:space="preserve">Границы территориальных зон на карте градостроительного зонирования устанавливаются </w:t>
      </w:r>
      <w:proofErr w:type="gramStart"/>
      <w:r w:rsidRPr="004C500E">
        <w:rPr>
          <w:rFonts w:ascii="Arial" w:hAnsi="Arial" w:cs="Arial"/>
          <w:sz w:val="24"/>
          <w:szCs w:val="24"/>
        </w:rPr>
        <w:t>по</w:t>
      </w:r>
      <w:proofErr w:type="gramEnd"/>
      <w:r w:rsidRPr="004C500E">
        <w:rPr>
          <w:rFonts w:ascii="Arial" w:hAnsi="Arial" w:cs="Arial"/>
          <w:sz w:val="24"/>
          <w:szCs w:val="24"/>
        </w:rPr>
        <w:t>:</w:t>
      </w:r>
    </w:p>
    <w:p w:rsidR="007A621C" w:rsidRPr="004C500E" w:rsidRDefault="007A621C" w:rsidP="00A7564E">
      <w:pPr>
        <w:spacing w:line="360" w:lineRule="auto"/>
        <w:ind w:firstLine="851"/>
        <w:jc w:val="both"/>
        <w:rPr>
          <w:rFonts w:ascii="Arial" w:hAnsi="Arial" w:cs="Arial"/>
          <w:sz w:val="24"/>
          <w:szCs w:val="24"/>
        </w:rPr>
      </w:pPr>
      <w:r w:rsidRPr="004C500E">
        <w:rPr>
          <w:rFonts w:ascii="Arial" w:hAnsi="Arial" w:cs="Arial"/>
          <w:sz w:val="24"/>
          <w:szCs w:val="24"/>
        </w:rPr>
        <w:t>1)</w:t>
      </w:r>
      <w:r w:rsidR="00B12600" w:rsidRPr="004C500E">
        <w:rPr>
          <w:rFonts w:ascii="Arial" w:hAnsi="Arial" w:cs="Arial"/>
          <w:sz w:val="24"/>
          <w:szCs w:val="24"/>
        </w:rPr>
        <w:t xml:space="preserve"> </w:t>
      </w:r>
      <w:r w:rsidRPr="004C500E">
        <w:rPr>
          <w:rFonts w:ascii="Arial" w:hAnsi="Arial" w:cs="Arial"/>
          <w:sz w:val="24"/>
          <w:szCs w:val="24"/>
        </w:rPr>
        <w:t>центральным линиям магистралей, улиц, дорог, проездов, разделяющим транспортные потоки противоположных направлений;</w:t>
      </w:r>
    </w:p>
    <w:p w:rsidR="007A621C" w:rsidRPr="004C500E" w:rsidRDefault="007A621C" w:rsidP="00A7564E">
      <w:pPr>
        <w:spacing w:line="360" w:lineRule="auto"/>
        <w:ind w:firstLine="851"/>
        <w:jc w:val="both"/>
        <w:rPr>
          <w:rFonts w:ascii="Arial" w:hAnsi="Arial" w:cs="Arial"/>
          <w:sz w:val="24"/>
          <w:szCs w:val="24"/>
        </w:rPr>
      </w:pPr>
      <w:r w:rsidRPr="004C500E">
        <w:rPr>
          <w:rFonts w:ascii="Arial" w:hAnsi="Arial" w:cs="Arial"/>
          <w:sz w:val="24"/>
          <w:szCs w:val="24"/>
        </w:rPr>
        <w:lastRenderedPageBreak/>
        <w:t>2)</w:t>
      </w:r>
      <w:r w:rsidR="00B12600" w:rsidRPr="004C500E">
        <w:rPr>
          <w:rFonts w:ascii="Arial" w:hAnsi="Arial" w:cs="Arial"/>
          <w:sz w:val="24"/>
          <w:szCs w:val="24"/>
        </w:rPr>
        <w:t xml:space="preserve"> </w:t>
      </w:r>
      <w:r w:rsidRPr="004C500E">
        <w:rPr>
          <w:rFonts w:ascii="Arial" w:hAnsi="Arial" w:cs="Arial"/>
          <w:sz w:val="24"/>
          <w:szCs w:val="24"/>
        </w:rPr>
        <w:t>красным линиям</w:t>
      </w:r>
      <w:r w:rsidR="0079208E" w:rsidRPr="004C500E">
        <w:rPr>
          <w:rFonts w:ascii="Arial" w:hAnsi="Arial" w:cs="Arial"/>
          <w:sz w:val="24"/>
          <w:szCs w:val="24"/>
        </w:rPr>
        <w:t xml:space="preserve"> (после их установления)</w:t>
      </w:r>
      <w:r w:rsidRPr="004C500E">
        <w:rPr>
          <w:rFonts w:ascii="Arial" w:hAnsi="Arial" w:cs="Arial"/>
          <w:sz w:val="24"/>
          <w:szCs w:val="24"/>
        </w:rPr>
        <w:t>;</w:t>
      </w:r>
    </w:p>
    <w:p w:rsidR="007A621C" w:rsidRPr="004C500E" w:rsidRDefault="007A621C" w:rsidP="00A7564E">
      <w:pPr>
        <w:spacing w:line="360" w:lineRule="auto"/>
        <w:ind w:firstLine="851"/>
        <w:jc w:val="both"/>
        <w:rPr>
          <w:rFonts w:ascii="Arial" w:hAnsi="Arial" w:cs="Arial"/>
          <w:sz w:val="24"/>
          <w:szCs w:val="24"/>
        </w:rPr>
      </w:pPr>
      <w:r w:rsidRPr="004C500E">
        <w:rPr>
          <w:rFonts w:ascii="Arial" w:hAnsi="Arial" w:cs="Arial"/>
          <w:sz w:val="24"/>
          <w:szCs w:val="24"/>
        </w:rPr>
        <w:t>3)</w:t>
      </w:r>
      <w:r w:rsidR="00B12600" w:rsidRPr="004C500E">
        <w:rPr>
          <w:rFonts w:ascii="Arial" w:hAnsi="Arial" w:cs="Arial"/>
          <w:sz w:val="24"/>
          <w:szCs w:val="24"/>
        </w:rPr>
        <w:t xml:space="preserve"> </w:t>
      </w:r>
      <w:r w:rsidRPr="004C500E">
        <w:rPr>
          <w:rFonts w:ascii="Arial" w:hAnsi="Arial" w:cs="Arial"/>
          <w:sz w:val="24"/>
          <w:szCs w:val="24"/>
        </w:rPr>
        <w:t>границам земельных участков;</w:t>
      </w:r>
    </w:p>
    <w:p w:rsidR="007A621C" w:rsidRPr="004C500E" w:rsidRDefault="007A621C" w:rsidP="00A7564E">
      <w:pPr>
        <w:spacing w:line="360" w:lineRule="auto"/>
        <w:ind w:firstLine="851"/>
        <w:jc w:val="both"/>
        <w:rPr>
          <w:rFonts w:ascii="Arial" w:hAnsi="Arial" w:cs="Arial"/>
          <w:sz w:val="24"/>
          <w:szCs w:val="24"/>
        </w:rPr>
      </w:pPr>
      <w:r w:rsidRPr="004C500E">
        <w:rPr>
          <w:rFonts w:ascii="Arial" w:hAnsi="Arial" w:cs="Arial"/>
          <w:sz w:val="24"/>
          <w:szCs w:val="24"/>
        </w:rPr>
        <w:t>4)</w:t>
      </w:r>
      <w:r w:rsidR="00B12600" w:rsidRPr="004C500E">
        <w:rPr>
          <w:rFonts w:ascii="Arial" w:hAnsi="Arial" w:cs="Arial"/>
          <w:sz w:val="24"/>
          <w:szCs w:val="24"/>
        </w:rPr>
        <w:t xml:space="preserve"> </w:t>
      </w:r>
      <w:r w:rsidRPr="004C500E">
        <w:rPr>
          <w:rFonts w:ascii="Arial" w:hAnsi="Arial" w:cs="Arial"/>
          <w:sz w:val="24"/>
          <w:szCs w:val="24"/>
        </w:rPr>
        <w:t>границам или осям полос отвода для коммуникаций;</w:t>
      </w:r>
    </w:p>
    <w:p w:rsidR="007A621C" w:rsidRPr="004C500E" w:rsidRDefault="007A621C" w:rsidP="00A7564E">
      <w:pPr>
        <w:spacing w:line="360" w:lineRule="auto"/>
        <w:ind w:firstLine="851"/>
        <w:jc w:val="both"/>
        <w:rPr>
          <w:rFonts w:ascii="Arial" w:hAnsi="Arial" w:cs="Arial"/>
          <w:sz w:val="24"/>
          <w:szCs w:val="24"/>
        </w:rPr>
      </w:pPr>
      <w:r w:rsidRPr="004C500E">
        <w:rPr>
          <w:rFonts w:ascii="Arial" w:hAnsi="Arial" w:cs="Arial"/>
          <w:sz w:val="24"/>
          <w:szCs w:val="24"/>
        </w:rPr>
        <w:t>5)</w:t>
      </w:r>
      <w:r w:rsidR="00B12600" w:rsidRPr="004C500E">
        <w:rPr>
          <w:rFonts w:ascii="Arial" w:hAnsi="Arial" w:cs="Arial"/>
          <w:sz w:val="24"/>
          <w:szCs w:val="24"/>
        </w:rPr>
        <w:t xml:space="preserve"> </w:t>
      </w:r>
      <w:r w:rsidRPr="004C500E">
        <w:rPr>
          <w:rFonts w:ascii="Arial" w:hAnsi="Arial" w:cs="Arial"/>
          <w:sz w:val="24"/>
          <w:szCs w:val="24"/>
        </w:rPr>
        <w:t>границам населенн</w:t>
      </w:r>
      <w:r w:rsidR="00472E81" w:rsidRPr="004C500E">
        <w:rPr>
          <w:rFonts w:ascii="Arial" w:hAnsi="Arial" w:cs="Arial"/>
          <w:sz w:val="24"/>
          <w:szCs w:val="24"/>
        </w:rPr>
        <w:t>ого</w:t>
      </w:r>
      <w:r w:rsidRPr="004C500E">
        <w:rPr>
          <w:rFonts w:ascii="Arial" w:hAnsi="Arial" w:cs="Arial"/>
          <w:sz w:val="24"/>
          <w:szCs w:val="24"/>
        </w:rPr>
        <w:t xml:space="preserve"> пункт</w:t>
      </w:r>
      <w:r w:rsidR="00472E81" w:rsidRPr="004C500E">
        <w:rPr>
          <w:rFonts w:ascii="Arial" w:hAnsi="Arial" w:cs="Arial"/>
          <w:sz w:val="24"/>
          <w:szCs w:val="24"/>
        </w:rPr>
        <w:t>а</w:t>
      </w:r>
      <w:r w:rsidRPr="004C500E">
        <w:rPr>
          <w:rFonts w:ascii="Arial" w:hAnsi="Arial" w:cs="Arial"/>
          <w:sz w:val="24"/>
          <w:szCs w:val="24"/>
        </w:rPr>
        <w:t xml:space="preserve"> в пределах муниципального образования;</w:t>
      </w:r>
    </w:p>
    <w:p w:rsidR="007A621C" w:rsidRPr="004C500E" w:rsidRDefault="007A621C" w:rsidP="00A7564E">
      <w:pPr>
        <w:spacing w:line="360" w:lineRule="auto"/>
        <w:ind w:firstLine="851"/>
        <w:jc w:val="both"/>
        <w:rPr>
          <w:rFonts w:ascii="Arial" w:hAnsi="Arial" w:cs="Arial"/>
          <w:sz w:val="24"/>
          <w:szCs w:val="24"/>
        </w:rPr>
      </w:pPr>
      <w:r w:rsidRPr="004C500E">
        <w:rPr>
          <w:rFonts w:ascii="Arial" w:hAnsi="Arial" w:cs="Arial"/>
          <w:sz w:val="24"/>
          <w:szCs w:val="24"/>
        </w:rPr>
        <w:t>6)</w:t>
      </w:r>
      <w:r w:rsidR="00B12600" w:rsidRPr="004C500E">
        <w:rPr>
          <w:rFonts w:ascii="Arial" w:hAnsi="Arial" w:cs="Arial"/>
          <w:sz w:val="24"/>
          <w:szCs w:val="24"/>
        </w:rPr>
        <w:t xml:space="preserve"> </w:t>
      </w:r>
      <w:r w:rsidRPr="004C500E">
        <w:rPr>
          <w:rFonts w:ascii="Arial" w:hAnsi="Arial" w:cs="Arial"/>
          <w:sz w:val="24"/>
          <w:szCs w:val="24"/>
        </w:rPr>
        <w:t>естественным границам природных объектов;</w:t>
      </w:r>
    </w:p>
    <w:p w:rsidR="007A621C" w:rsidRPr="004C500E" w:rsidRDefault="007A621C" w:rsidP="00A7564E">
      <w:pPr>
        <w:spacing w:line="360" w:lineRule="auto"/>
        <w:ind w:firstLine="851"/>
        <w:jc w:val="both"/>
        <w:rPr>
          <w:rFonts w:ascii="Arial" w:hAnsi="Arial" w:cs="Arial"/>
          <w:sz w:val="24"/>
          <w:szCs w:val="24"/>
        </w:rPr>
      </w:pPr>
      <w:r w:rsidRPr="004C500E">
        <w:rPr>
          <w:rFonts w:ascii="Arial" w:hAnsi="Arial" w:cs="Arial"/>
          <w:sz w:val="24"/>
          <w:szCs w:val="24"/>
        </w:rPr>
        <w:t>7)</w:t>
      </w:r>
      <w:r w:rsidR="00B12600" w:rsidRPr="004C500E">
        <w:rPr>
          <w:rFonts w:ascii="Arial" w:hAnsi="Arial" w:cs="Arial"/>
          <w:sz w:val="24"/>
          <w:szCs w:val="24"/>
        </w:rPr>
        <w:t xml:space="preserve"> </w:t>
      </w:r>
      <w:r w:rsidRPr="004C500E">
        <w:rPr>
          <w:rFonts w:ascii="Arial" w:hAnsi="Arial" w:cs="Arial"/>
          <w:sz w:val="24"/>
          <w:szCs w:val="24"/>
        </w:rPr>
        <w:t>иным границам.</w:t>
      </w:r>
    </w:p>
    <w:p w:rsidR="001E4972" w:rsidRPr="004C500E" w:rsidRDefault="007A621C" w:rsidP="001E4972">
      <w:pPr>
        <w:spacing w:before="240" w:line="360" w:lineRule="auto"/>
        <w:ind w:firstLine="851"/>
        <w:jc w:val="both"/>
        <w:rPr>
          <w:rFonts w:ascii="Arial" w:hAnsi="Arial" w:cs="Arial"/>
          <w:sz w:val="24"/>
          <w:szCs w:val="24"/>
        </w:rPr>
      </w:pPr>
      <w:r w:rsidRPr="004C500E">
        <w:rPr>
          <w:rFonts w:ascii="Arial" w:hAnsi="Arial" w:cs="Arial"/>
          <w:sz w:val="24"/>
          <w:szCs w:val="24"/>
        </w:rPr>
        <w:t xml:space="preserve">4. </w:t>
      </w:r>
      <w:r w:rsidR="00B22CB3">
        <w:rPr>
          <w:rFonts w:ascii="Arial" w:hAnsi="Arial" w:cs="Arial"/>
          <w:sz w:val="24"/>
          <w:szCs w:val="24"/>
        </w:rPr>
        <w:t>На к</w:t>
      </w:r>
      <w:r w:rsidR="00C52025" w:rsidRPr="00A71A0A">
        <w:rPr>
          <w:rFonts w:ascii="Arial" w:hAnsi="Arial" w:cs="Arial"/>
          <w:sz w:val="24"/>
          <w:szCs w:val="24"/>
        </w:rPr>
        <w:t>арт</w:t>
      </w:r>
      <w:r w:rsidR="00B22CB3">
        <w:rPr>
          <w:rFonts w:ascii="Arial" w:hAnsi="Arial" w:cs="Arial"/>
          <w:sz w:val="24"/>
          <w:szCs w:val="24"/>
        </w:rPr>
        <w:t>е</w:t>
      </w:r>
      <w:r w:rsidR="00C52025" w:rsidRPr="00A71A0A">
        <w:rPr>
          <w:rFonts w:ascii="Arial" w:hAnsi="Arial" w:cs="Arial"/>
          <w:sz w:val="24"/>
          <w:szCs w:val="24"/>
        </w:rPr>
        <w:t xml:space="preserve"> зон </w:t>
      </w:r>
      <w:r w:rsidR="00B22CB3">
        <w:rPr>
          <w:rFonts w:ascii="Arial" w:hAnsi="Arial" w:cs="Arial"/>
          <w:sz w:val="24"/>
          <w:szCs w:val="24"/>
        </w:rPr>
        <w:t>с особыми условиями использования</w:t>
      </w:r>
      <w:r w:rsidR="00E44D03" w:rsidRPr="00A50083">
        <w:rPr>
          <w:rFonts w:ascii="Arial" w:hAnsi="Arial" w:cs="Arial"/>
          <w:sz w:val="24"/>
          <w:szCs w:val="24"/>
        </w:rPr>
        <w:t xml:space="preserve"> (статья 43)</w:t>
      </w:r>
      <w:r w:rsidR="005E5FFE" w:rsidRPr="004C500E">
        <w:rPr>
          <w:rFonts w:ascii="Arial" w:hAnsi="Arial" w:cs="Arial"/>
          <w:sz w:val="24"/>
          <w:szCs w:val="24"/>
        </w:rPr>
        <w:t xml:space="preserve"> отображаются принятые в соответствии с законодательством</w:t>
      </w:r>
      <w:r w:rsidR="001E4972">
        <w:rPr>
          <w:rFonts w:ascii="Arial" w:hAnsi="Arial" w:cs="Arial"/>
          <w:sz w:val="24"/>
          <w:szCs w:val="24"/>
        </w:rPr>
        <w:t>, объекты и зоны объектов</w:t>
      </w:r>
      <w:r w:rsidR="001E4972" w:rsidRPr="004C500E">
        <w:rPr>
          <w:rFonts w:ascii="Arial" w:hAnsi="Arial" w:cs="Arial"/>
          <w:sz w:val="24"/>
          <w:szCs w:val="24"/>
        </w:rPr>
        <w:t xml:space="preserve"> культурного наследия</w:t>
      </w:r>
      <w:r w:rsidR="001E4972">
        <w:rPr>
          <w:rFonts w:ascii="Arial" w:hAnsi="Arial" w:cs="Arial"/>
          <w:sz w:val="24"/>
          <w:szCs w:val="24"/>
        </w:rPr>
        <w:t>,</w:t>
      </w:r>
      <w:r w:rsidR="001E4972" w:rsidRPr="004C500E">
        <w:rPr>
          <w:rFonts w:ascii="Arial" w:hAnsi="Arial" w:cs="Arial"/>
          <w:sz w:val="24"/>
          <w:szCs w:val="24"/>
        </w:rPr>
        <w:t xml:space="preserve"> </w:t>
      </w:r>
      <w:r w:rsidR="001E4972">
        <w:rPr>
          <w:rFonts w:ascii="Arial" w:hAnsi="Arial" w:cs="Arial"/>
          <w:sz w:val="24"/>
          <w:szCs w:val="24"/>
        </w:rPr>
        <w:t xml:space="preserve">в том числе с учетом </w:t>
      </w:r>
      <w:r w:rsidR="001E4972" w:rsidRPr="004C500E">
        <w:rPr>
          <w:rFonts w:ascii="Arial" w:hAnsi="Arial" w:cs="Arial"/>
          <w:sz w:val="24"/>
          <w:szCs w:val="24"/>
        </w:rPr>
        <w:t>иных документов в части границ таких зон</w:t>
      </w:r>
      <w:r w:rsidR="001E4972">
        <w:rPr>
          <w:rFonts w:ascii="Arial" w:hAnsi="Arial" w:cs="Arial"/>
          <w:sz w:val="24"/>
          <w:szCs w:val="24"/>
        </w:rPr>
        <w:t xml:space="preserve"> и объектов</w:t>
      </w:r>
      <w:r w:rsidR="001E4972" w:rsidRPr="004C500E">
        <w:rPr>
          <w:rFonts w:ascii="Arial" w:hAnsi="Arial" w:cs="Arial"/>
          <w:sz w:val="24"/>
          <w:szCs w:val="24"/>
        </w:rPr>
        <w:t>.</w:t>
      </w:r>
      <w:r w:rsidR="001E4972">
        <w:rPr>
          <w:rFonts w:ascii="Arial" w:hAnsi="Arial" w:cs="Arial"/>
          <w:sz w:val="24"/>
          <w:szCs w:val="24"/>
        </w:rPr>
        <w:t xml:space="preserve"> </w:t>
      </w:r>
      <w:r w:rsidR="001E4972" w:rsidRPr="004C500E">
        <w:rPr>
          <w:rFonts w:ascii="Arial" w:hAnsi="Arial" w:cs="Arial"/>
          <w:sz w:val="24"/>
          <w:szCs w:val="24"/>
        </w:rPr>
        <w:t>В настоящие Правила включается описание</w:t>
      </w:r>
      <w:r w:rsidR="00B165EA">
        <w:rPr>
          <w:rFonts w:ascii="Arial" w:hAnsi="Arial" w:cs="Arial"/>
          <w:sz w:val="24"/>
          <w:szCs w:val="24"/>
        </w:rPr>
        <w:t xml:space="preserve"> ограничений связанных с </w:t>
      </w:r>
      <w:r w:rsidR="001E4972" w:rsidRPr="004C500E">
        <w:rPr>
          <w:rFonts w:ascii="Arial" w:hAnsi="Arial" w:cs="Arial"/>
          <w:sz w:val="24"/>
          <w:szCs w:val="24"/>
        </w:rPr>
        <w:t>объект</w:t>
      </w:r>
      <w:r w:rsidR="00B165EA">
        <w:rPr>
          <w:rFonts w:ascii="Arial" w:hAnsi="Arial" w:cs="Arial"/>
          <w:sz w:val="24"/>
          <w:szCs w:val="24"/>
        </w:rPr>
        <w:t>ами</w:t>
      </w:r>
      <w:r w:rsidR="001E4972" w:rsidRPr="004C500E">
        <w:rPr>
          <w:rFonts w:ascii="Arial" w:hAnsi="Arial" w:cs="Arial"/>
          <w:sz w:val="24"/>
          <w:szCs w:val="24"/>
        </w:rPr>
        <w:t xml:space="preserve"> культурного наследия </w:t>
      </w:r>
      <w:r w:rsidR="001E4972" w:rsidRPr="00C52025">
        <w:rPr>
          <w:rFonts w:ascii="Arial" w:hAnsi="Arial" w:cs="Arial"/>
          <w:sz w:val="24"/>
          <w:szCs w:val="24"/>
        </w:rPr>
        <w:t>(статья 4</w:t>
      </w:r>
      <w:r w:rsidR="001E4972">
        <w:rPr>
          <w:rFonts w:ascii="Arial" w:hAnsi="Arial" w:cs="Arial"/>
          <w:sz w:val="24"/>
          <w:szCs w:val="24"/>
        </w:rPr>
        <w:t>5</w:t>
      </w:r>
      <w:r w:rsidR="001E4972" w:rsidRPr="00C52025">
        <w:rPr>
          <w:rFonts w:ascii="Arial" w:hAnsi="Arial" w:cs="Arial"/>
          <w:sz w:val="24"/>
          <w:szCs w:val="24"/>
        </w:rPr>
        <w:t>).</w:t>
      </w:r>
    </w:p>
    <w:p w:rsidR="00CA2D0A" w:rsidRPr="004C500E" w:rsidRDefault="00CA2D0A" w:rsidP="00B935D8">
      <w:pPr>
        <w:spacing w:before="240" w:line="360" w:lineRule="auto"/>
        <w:ind w:firstLine="709"/>
        <w:jc w:val="both"/>
        <w:rPr>
          <w:rFonts w:ascii="Arial" w:hAnsi="Arial" w:cs="Arial"/>
          <w:sz w:val="24"/>
          <w:szCs w:val="24"/>
        </w:rPr>
      </w:pPr>
      <w:r w:rsidRPr="004C500E">
        <w:rPr>
          <w:rFonts w:ascii="Arial" w:hAnsi="Arial" w:cs="Arial"/>
          <w:sz w:val="24"/>
          <w:szCs w:val="24"/>
        </w:rPr>
        <w:t>5. На карт</w:t>
      </w:r>
      <w:r w:rsidR="008C5391">
        <w:rPr>
          <w:rFonts w:ascii="Arial" w:hAnsi="Arial" w:cs="Arial"/>
          <w:sz w:val="24"/>
          <w:szCs w:val="24"/>
        </w:rPr>
        <w:t>е</w:t>
      </w:r>
      <w:r w:rsidRPr="004C500E">
        <w:rPr>
          <w:rFonts w:ascii="Arial" w:hAnsi="Arial" w:cs="Arial"/>
          <w:sz w:val="24"/>
          <w:szCs w:val="24"/>
        </w:rPr>
        <w:t xml:space="preserve"> </w:t>
      </w:r>
      <w:r w:rsidR="008C5391" w:rsidRPr="00A71A0A">
        <w:rPr>
          <w:rFonts w:ascii="Arial" w:hAnsi="Arial" w:cs="Arial"/>
          <w:sz w:val="24"/>
          <w:szCs w:val="24"/>
        </w:rPr>
        <w:t xml:space="preserve">зон </w:t>
      </w:r>
      <w:r w:rsidR="00EE4BB4">
        <w:rPr>
          <w:rFonts w:ascii="Arial" w:hAnsi="Arial" w:cs="Arial"/>
          <w:sz w:val="24"/>
          <w:szCs w:val="24"/>
        </w:rPr>
        <w:t>с особыми условиями использования</w:t>
      </w:r>
      <w:r w:rsidR="008C5391" w:rsidRPr="004C500E">
        <w:rPr>
          <w:rFonts w:ascii="Arial" w:hAnsi="Arial" w:cs="Arial"/>
          <w:sz w:val="24"/>
          <w:szCs w:val="24"/>
        </w:rPr>
        <w:t xml:space="preserve"> </w:t>
      </w:r>
      <w:r w:rsidR="008C5391">
        <w:rPr>
          <w:rFonts w:ascii="Arial" w:hAnsi="Arial" w:cs="Arial"/>
          <w:sz w:val="24"/>
          <w:szCs w:val="24"/>
        </w:rPr>
        <w:t>(статьи 43</w:t>
      </w:r>
      <w:r w:rsidRPr="004C500E">
        <w:rPr>
          <w:rFonts w:ascii="Arial" w:hAnsi="Arial" w:cs="Arial"/>
          <w:sz w:val="24"/>
          <w:szCs w:val="24"/>
        </w:rPr>
        <w:t xml:space="preserve">) отображаются установленные в соответствии с федеральными законами зоны, к которым приписаны ограничения на использование земельных участков и иных объектов недвижимости в целях охраны и рационального использования окружающей природной среды, обеспечения экологической безопасности и охраны здоровья населения. Изложение указанных ограничений содержится </w:t>
      </w:r>
      <w:proofErr w:type="gramStart"/>
      <w:r w:rsidRPr="004C500E">
        <w:rPr>
          <w:rFonts w:ascii="Arial" w:hAnsi="Arial" w:cs="Arial"/>
          <w:sz w:val="24"/>
          <w:szCs w:val="24"/>
        </w:rPr>
        <w:t>в</w:t>
      </w:r>
      <w:proofErr w:type="gramEnd"/>
      <w:r w:rsidRPr="004C500E">
        <w:rPr>
          <w:rFonts w:ascii="Arial" w:hAnsi="Arial" w:cs="Arial"/>
          <w:sz w:val="24"/>
          <w:szCs w:val="24"/>
        </w:rPr>
        <w:t xml:space="preserve"> статья 4</w:t>
      </w:r>
      <w:r w:rsidR="008C5391">
        <w:rPr>
          <w:rFonts w:ascii="Arial" w:hAnsi="Arial" w:cs="Arial"/>
          <w:sz w:val="24"/>
          <w:szCs w:val="24"/>
        </w:rPr>
        <w:t>6</w:t>
      </w:r>
      <w:r w:rsidRPr="004C500E">
        <w:rPr>
          <w:rFonts w:ascii="Arial" w:hAnsi="Arial" w:cs="Arial"/>
          <w:sz w:val="24"/>
          <w:szCs w:val="24"/>
        </w:rPr>
        <w:t xml:space="preserve"> настоящих Правил.</w:t>
      </w:r>
    </w:p>
    <w:p w:rsidR="00CA2D0A" w:rsidRPr="004C500E" w:rsidRDefault="00CA2D0A" w:rsidP="00B935D8">
      <w:pPr>
        <w:spacing w:before="240" w:line="360" w:lineRule="auto"/>
        <w:ind w:firstLine="709"/>
        <w:jc w:val="both"/>
        <w:rPr>
          <w:rFonts w:ascii="Arial" w:hAnsi="Arial" w:cs="Arial"/>
          <w:sz w:val="24"/>
          <w:szCs w:val="24"/>
        </w:rPr>
      </w:pPr>
      <w:r w:rsidRPr="004C500E">
        <w:rPr>
          <w:rFonts w:ascii="Arial" w:hAnsi="Arial" w:cs="Arial"/>
          <w:sz w:val="24"/>
          <w:szCs w:val="24"/>
        </w:rPr>
        <w:t>6. К земельным участкам, иным объектам недвижимости, расположенным в пределах зон ограничений, отображенных на карт</w:t>
      </w:r>
      <w:r w:rsidR="00D212F3">
        <w:rPr>
          <w:rFonts w:ascii="Arial" w:hAnsi="Arial" w:cs="Arial"/>
          <w:sz w:val="24"/>
          <w:szCs w:val="24"/>
        </w:rPr>
        <w:t>е</w:t>
      </w:r>
      <w:r w:rsidRPr="004C500E">
        <w:rPr>
          <w:rFonts w:ascii="Arial" w:hAnsi="Arial" w:cs="Arial"/>
          <w:sz w:val="24"/>
          <w:szCs w:val="24"/>
        </w:rPr>
        <w:t xml:space="preserve"> стат</w:t>
      </w:r>
      <w:r w:rsidR="00D212F3">
        <w:rPr>
          <w:rFonts w:ascii="Arial" w:hAnsi="Arial" w:cs="Arial"/>
          <w:sz w:val="24"/>
          <w:szCs w:val="24"/>
        </w:rPr>
        <w:t>ьи</w:t>
      </w:r>
      <w:r w:rsidRPr="004C500E">
        <w:rPr>
          <w:rFonts w:ascii="Arial" w:hAnsi="Arial" w:cs="Arial"/>
          <w:sz w:val="24"/>
          <w:szCs w:val="24"/>
        </w:rPr>
        <w:t xml:space="preserve"> 43, градостроительные регламенты, определенные применительно к соответствующим территориальным зонам статьей 4</w:t>
      </w:r>
      <w:r w:rsidR="00FA37B2">
        <w:rPr>
          <w:rFonts w:ascii="Arial" w:hAnsi="Arial" w:cs="Arial"/>
          <w:sz w:val="24"/>
          <w:szCs w:val="24"/>
        </w:rPr>
        <w:t>4</w:t>
      </w:r>
      <w:r w:rsidRPr="004C500E">
        <w:rPr>
          <w:rFonts w:ascii="Arial" w:hAnsi="Arial" w:cs="Arial"/>
          <w:sz w:val="24"/>
          <w:szCs w:val="24"/>
        </w:rPr>
        <w:t>, применяются с учетом ограничений, описание которых содержится в статьях 4</w:t>
      </w:r>
      <w:r w:rsidR="00FA37B2">
        <w:rPr>
          <w:rFonts w:ascii="Arial" w:hAnsi="Arial" w:cs="Arial"/>
          <w:sz w:val="24"/>
          <w:szCs w:val="24"/>
        </w:rPr>
        <w:t>5</w:t>
      </w:r>
      <w:r w:rsidRPr="004C500E">
        <w:rPr>
          <w:rFonts w:ascii="Arial" w:hAnsi="Arial" w:cs="Arial"/>
          <w:sz w:val="24"/>
          <w:szCs w:val="24"/>
        </w:rPr>
        <w:t xml:space="preserve"> и 4</w:t>
      </w:r>
      <w:r w:rsidR="00FA37B2">
        <w:rPr>
          <w:rFonts w:ascii="Arial" w:hAnsi="Arial" w:cs="Arial"/>
          <w:sz w:val="24"/>
          <w:szCs w:val="24"/>
        </w:rPr>
        <w:t>6</w:t>
      </w:r>
      <w:r w:rsidRPr="004C500E">
        <w:rPr>
          <w:rFonts w:ascii="Arial" w:hAnsi="Arial" w:cs="Arial"/>
          <w:sz w:val="24"/>
          <w:szCs w:val="24"/>
        </w:rPr>
        <w:t xml:space="preserve"> настоящих Правил. </w:t>
      </w:r>
    </w:p>
    <w:p w:rsidR="007A621C" w:rsidRPr="004C500E" w:rsidRDefault="00CA2D0A" w:rsidP="00B935D8">
      <w:pPr>
        <w:spacing w:before="240" w:line="360" w:lineRule="auto"/>
        <w:ind w:firstLine="851"/>
        <w:jc w:val="both"/>
        <w:rPr>
          <w:rFonts w:ascii="Arial" w:hAnsi="Arial" w:cs="Arial"/>
          <w:sz w:val="24"/>
          <w:szCs w:val="24"/>
        </w:rPr>
      </w:pPr>
      <w:r w:rsidRPr="004C500E">
        <w:rPr>
          <w:rFonts w:ascii="Arial" w:hAnsi="Arial" w:cs="Arial"/>
          <w:sz w:val="24"/>
          <w:szCs w:val="24"/>
        </w:rPr>
        <w:t>7</w:t>
      </w:r>
      <w:r w:rsidR="007A621C" w:rsidRPr="004C500E">
        <w:rPr>
          <w:rFonts w:ascii="Arial" w:hAnsi="Arial" w:cs="Arial"/>
          <w:sz w:val="24"/>
          <w:szCs w:val="24"/>
        </w:rPr>
        <w:t>. Для каждого земельного участка, иного объекта недвижимости, расположенного в границах муниципального образования «</w:t>
      </w:r>
      <w:r w:rsidR="000F45C7">
        <w:rPr>
          <w:rFonts w:ascii="Arial" w:hAnsi="Arial" w:cs="Arial"/>
          <w:sz w:val="24"/>
          <w:szCs w:val="24"/>
        </w:rPr>
        <w:t>Копкульский</w:t>
      </w:r>
      <w:r w:rsidR="00404160" w:rsidRPr="00404160">
        <w:rPr>
          <w:rFonts w:ascii="Arial" w:hAnsi="Arial" w:cs="Arial"/>
          <w:sz w:val="24"/>
          <w:szCs w:val="24"/>
        </w:rPr>
        <w:t xml:space="preserve"> сельсовет</w:t>
      </w:r>
      <w:r w:rsidR="007A621C" w:rsidRPr="004C500E">
        <w:rPr>
          <w:rFonts w:ascii="Arial" w:hAnsi="Arial" w:cs="Arial"/>
          <w:sz w:val="24"/>
          <w:szCs w:val="24"/>
        </w:rPr>
        <w:t>», разрешенным считается такое использование, которое соответствует:</w:t>
      </w:r>
    </w:p>
    <w:p w:rsidR="007A621C" w:rsidRPr="004C500E" w:rsidRDefault="007A621C" w:rsidP="00E15924">
      <w:pPr>
        <w:spacing w:line="360" w:lineRule="auto"/>
        <w:ind w:firstLine="851"/>
        <w:jc w:val="both"/>
        <w:rPr>
          <w:rFonts w:ascii="Arial" w:hAnsi="Arial" w:cs="Arial"/>
          <w:sz w:val="24"/>
          <w:szCs w:val="24"/>
        </w:rPr>
      </w:pPr>
      <w:r w:rsidRPr="004C500E">
        <w:rPr>
          <w:rFonts w:ascii="Arial" w:hAnsi="Arial" w:cs="Arial"/>
          <w:sz w:val="24"/>
          <w:szCs w:val="24"/>
        </w:rPr>
        <w:t>1) градостроительным регламентам статьи 4</w:t>
      </w:r>
      <w:r w:rsidR="006E46C6">
        <w:rPr>
          <w:rFonts w:ascii="Arial" w:hAnsi="Arial" w:cs="Arial"/>
          <w:sz w:val="24"/>
          <w:szCs w:val="24"/>
        </w:rPr>
        <w:t>4</w:t>
      </w:r>
      <w:r w:rsidRPr="004C500E">
        <w:rPr>
          <w:rFonts w:ascii="Arial" w:hAnsi="Arial" w:cs="Arial"/>
          <w:sz w:val="24"/>
          <w:szCs w:val="24"/>
        </w:rPr>
        <w:t xml:space="preserve"> настоящих Правил;</w:t>
      </w:r>
    </w:p>
    <w:p w:rsidR="00C8155F" w:rsidRPr="004C500E" w:rsidRDefault="00C8155F" w:rsidP="00E15924">
      <w:pPr>
        <w:spacing w:line="360" w:lineRule="auto"/>
        <w:ind w:firstLine="851"/>
        <w:jc w:val="both"/>
        <w:rPr>
          <w:rFonts w:ascii="Arial" w:hAnsi="Arial" w:cs="Arial"/>
          <w:sz w:val="24"/>
          <w:szCs w:val="24"/>
        </w:rPr>
      </w:pPr>
      <w:r w:rsidRPr="004C500E">
        <w:rPr>
          <w:rFonts w:ascii="Arial" w:hAnsi="Arial" w:cs="Arial"/>
          <w:sz w:val="24"/>
          <w:szCs w:val="24"/>
        </w:rPr>
        <w:t xml:space="preserve">2) </w:t>
      </w:r>
      <w:r w:rsidR="00B165EA" w:rsidRPr="004C500E">
        <w:rPr>
          <w:rFonts w:ascii="Arial" w:hAnsi="Arial" w:cs="Arial"/>
          <w:sz w:val="24"/>
          <w:szCs w:val="24"/>
        </w:rPr>
        <w:t>ограничениям по условиям охраны объектов культурного наследия - в случаях, когда земельный участок, иной объект недвижимости расположен в зоне охраны объектов культурного наследия</w:t>
      </w:r>
      <w:r w:rsidRPr="004C500E">
        <w:rPr>
          <w:rFonts w:ascii="Arial" w:hAnsi="Arial" w:cs="Arial"/>
          <w:sz w:val="24"/>
          <w:szCs w:val="24"/>
        </w:rPr>
        <w:t>;</w:t>
      </w:r>
    </w:p>
    <w:p w:rsidR="007A621C" w:rsidRPr="004C500E" w:rsidRDefault="00C8155F" w:rsidP="00E15924">
      <w:pPr>
        <w:spacing w:line="360" w:lineRule="auto"/>
        <w:ind w:firstLine="851"/>
        <w:jc w:val="both"/>
        <w:rPr>
          <w:rFonts w:ascii="Arial" w:hAnsi="Arial" w:cs="Arial"/>
          <w:sz w:val="24"/>
          <w:szCs w:val="24"/>
        </w:rPr>
      </w:pPr>
      <w:r w:rsidRPr="004C500E">
        <w:rPr>
          <w:rFonts w:ascii="Arial" w:hAnsi="Arial" w:cs="Arial"/>
          <w:sz w:val="24"/>
          <w:szCs w:val="24"/>
        </w:rPr>
        <w:lastRenderedPageBreak/>
        <w:t>3</w:t>
      </w:r>
      <w:r w:rsidR="007A621C" w:rsidRPr="004C500E">
        <w:rPr>
          <w:rFonts w:ascii="Arial" w:hAnsi="Arial" w:cs="Arial"/>
          <w:sz w:val="24"/>
          <w:szCs w:val="24"/>
        </w:rPr>
        <w:t>)</w:t>
      </w:r>
      <w:r w:rsidRPr="004C500E">
        <w:rPr>
          <w:rFonts w:ascii="Arial" w:hAnsi="Arial" w:cs="Arial"/>
          <w:sz w:val="24"/>
          <w:szCs w:val="24"/>
        </w:rPr>
        <w:t xml:space="preserve"> </w:t>
      </w:r>
      <w:r w:rsidR="007A621C" w:rsidRPr="004C500E">
        <w:rPr>
          <w:rFonts w:ascii="Arial" w:hAnsi="Arial" w:cs="Arial"/>
          <w:sz w:val="24"/>
          <w:szCs w:val="24"/>
        </w:rPr>
        <w:t>ограничениям по экологическим и санитарно-эпидемиологическим условиям - в случаях, когда земельный участок, иной объект недвижимости расположен в зонах действ</w:t>
      </w:r>
      <w:r w:rsidR="003E343E" w:rsidRPr="004C500E">
        <w:rPr>
          <w:rFonts w:ascii="Arial" w:hAnsi="Arial" w:cs="Arial"/>
          <w:sz w:val="24"/>
          <w:szCs w:val="24"/>
        </w:rPr>
        <w:t>ия соответствующих ограничений;</w:t>
      </w:r>
    </w:p>
    <w:p w:rsidR="00C8155F" w:rsidRPr="004C500E" w:rsidRDefault="00C8155F" w:rsidP="00E15924">
      <w:pPr>
        <w:spacing w:line="360" w:lineRule="auto"/>
        <w:ind w:firstLine="851"/>
        <w:jc w:val="both"/>
        <w:rPr>
          <w:rFonts w:ascii="Arial" w:hAnsi="Arial" w:cs="Arial"/>
          <w:sz w:val="24"/>
          <w:szCs w:val="24"/>
        </w:rPr>
      </w:pPr>
      <w:r w:rsidRPr="004C500E">
        <w:rPr>
          <w:rFonts w:ascii="Arial" w:hAnsi="Arial" w:cs="Arial"/>
          <w:sz w:val="24"/>
          <w:szCs w:val="24"/>
        </w:rPr>
        <w:t>4</w:t>
      </w:r>
      <w:r w:rsidR="007A621C" w:rsidRPr="004C500E">
        <w:rPr>
          <w:rFonts w:ascii="Arial" w:hAnsi="Arial" w:cs="Arial"/>
          <w:sz w:val="24"/>
          <w:szCs w:val="24"/>
        </w:rPr>
        <w:t>) иным документально зафиксированным ограничениям на использование объектов недвижимости (включая нормативные правовые акты об установлении публичных сервитутов, договоры об установлении частных сервитутов, иные предусмотренные законодательством документы).</w:t>
      </w:r>
    </w:p>
    <w:p w:rsidR="007A621C" w:rsidRPr="004C500E" w:rsidRDefault="00CA2D0A" w:rsidP="00B935D8">
      <w:pPr>
        <w:spacing w:before="240" w:line="360" w:lineRule="auto"/>
        <w:ind w:firstLine="851"/>
        <w:jc w:val="both"/>
        <w:rPr>
          <w:rFonts w:ascii="Arial" w:hAnsi="Arial" w:cs="Arial"/>
          <w:sz w:val="24"/>
          <w:szCs w:val="24"/>
        </w:rPr>
      </w:pPr>
      <w:r w:rsidRPr="004C500E">
        <w:rPr>
          <w:rFonts w:ascii="Arial" w:hAnsi="Arial" w:cs="Arial"/>
          <w:sz w:val="24"/>
          <w:szCs w:val="24"/>
        </w:rPr>
        <w:t>8</w:t>
      </w:r>
      <w:r w:rsidR="007A621C" w:rsidRPr="004C500E">
        <w:rPr>
          <w:rFonts w:ascii="Arial" w:hAnsi="Arial" w:cs="Arial"/>
          <w:sz w:val="24"/>
          <w:szCs w:val="24"/>
        </w:rPr>
        <w:t>. Градостроительный регламент в части видов разрешенного использования недвижимости (статья 4</w:t>
      </w:r>
      <w:r w:rsidR="006E46C6">
        <w:rPr>
          <w:rFonts w:ascii="Arial" w:hAnsi="Arial" w:cs="Arial"/>
          <w:sz w:val="24"/>
          <w:szCs w:val="24"/>
        </w:rPr>
        <w:t>4</w:t>
      </w:r>
      <w:r w:rsidR="007A621C" w:rsidRPr="004C500E">
        <w:rPr>
          <w:rFonts w:ascii="Arial" w:hAnsi="Arial" w:cs="Arial"/>
          <w:sz w:val="24"/>
          <w:szCs w:val="24"/>
        </w:rPr>
        <w:t xml:space="preserve"> настоящих Правил) включает:</w:t>
      </w:r>
    </w:p>
    <w:p w:rsidR="007A621C" w:rsidRPr="004C500E" w:rsidRDefault="007A621C" w:rsidP="00E15924">
      <w:pPr>
        <w:spacing w:line="360" w:lineRule="auto"/>
        <w:ind w:firstLine="851"/>
        <w:jc w:val="both"/>
        <w:rPr>
          <w:rFonts w:ascii="Arial" w:hAnsi="Arial" w:cs="Arial"/>
          <w:sz w:val="24"/>
          <w:szCs w:val="24"/>
        </w:rPr>
      </w:pPr>
      <w:r w:rsidRPr="004C500E">
        <w:rPr>
          <w:rFonts w:ascii="Arial" w:hAnsi="Arial" w:cs="Arial"/>
          <w:sz w:val="24"/>
          <w:szCs w:val="24"/>
        </w:rPr>
        <w:t xml:space="preserve">1) </w:t>
      </w:r>
      <w:r w:rsidR="009A391A" w:rsidRPr="004C500E">
        <w:rPr>
          <w:rFonts w:ascii="Arial" w:hAnsi="Arial" w:cs="Arial"/>
          <w:sz w:val="24"/>
          <w:szCs w:val="24"/>
        </w:rPr>
        <w:t>О</w:t>
      </w:r>
      <w:r w:rsidRPr="004C500E">
        <w:rPr>
          <w:rFonts w:ascii="Arial" w:hAnsi="Arial" w:cs="Arial"/>
          <w:sz w:val="24"/>
          <w:szCs w:val="24"/>
        </w:rPr>
        <w:t>сновные виды разрешенного использования недвижимости, которые, при условии соблюдения технических регламентов (а до принятия технических регламентов - строительных норм и стандартов безопасности, правил пожарной безопасности, требований гражданской обороны и предупреждения чрезвычайных ситуаций, иных обязательных требо</w:t>
      </w:r>
      <w:r w:rsidR="009A391A" w:rsidRPr="004C500E">
        <w:rPr>
          <w:rFonts w:ascii="Arial" w:hAnsi="Arial" w:cs="Arial"/>
          <w:sz w:val="24"/>
          <w:szCs w:val="24"/>
        </w:rPr>
        <w:t>ваний) не могут быть запрещены.</w:t>
      </w:r>
    </w:p>
    <w:p w:rsidR="007A621C" w:rsidRPr="004C500E" w:rsidRDefault="007A621C" w:rsidP="00E15924">
      <w:pPr>
        <w:spacing w:line="360" w:lineRule="auto"/>
        <w:ind w:firstLine="851"/>
        <w:jc w:val="both"/>
        <w:rPr>
          <w:rFonts w:ascii="Arial" w:hAnsi="Arial" w:cs="Arial"/>
          <w:sz w:val="24"/>
          <w:szCs w:val="24"/>
        </w:rPr>
      </w:pPr>
      <w:r w:rsidRPr="004C500E">
        <w:rPr>
          <w:rFonts w:ascii="Arial" w:hAnsi="Arial" w:cs="Arial"/>
          <w:sz w:val="24"/>
          <w:szCs w:val="24"/>
        </w:rPr>
        <w:t xml:space="preserve">2) </w:t>
      </w:r>
      <w:r w:rsidR="009A391A" w:rsidRPr="004C500E">
        <w:rPr>
          <w:rFonts w:ascii="Arial" w:hAnsi="Arial" w:cs="Arial"/>
          <w:sz w:val="24"/>
          <w:szCs w:val="24"/>
        </w:rPr>
        <w:t>У</w:t>
      </w:r>
      <w:r w:rsidRPr="004C500E">
        <w:rPr>
          <w:rFonts w:ascii="Arial" w:hAnsi="Arial" w:cs="Arial"/>
          <w:sz w:val="24"/>
          <w:szCs w:val="24"/>
        </w:rPr>
        <w:t>словно разрешенные виды использования, требующие получения разрешения, которое принимается по результатам специального согласования, проводимого, в том числе с применени</w:t>
      </w:r>
      <w:r w:rsidR="009A391A" w:rsidRPr="004C500E">
        <w:rPr>
          <w:rFonts w:ascii="Arial" w:hAnsi="Arial" w:cs="Arial"/>
          <w:sz w:val="24"/>
          <w:szCs w:val="24"/>
        </w:rPr>
        <w:t>ем процедур публичных слушаний.</w:t>
      </w:r>
    </w:p>
    <w:p w:rsidR="000D70A0" w:rsidRPr="004C500E" w:rsidRDefault="007A621C" w:rsidP="00E15924">
      <w:pPr>
        <w:spacing w:line="360" w:lineRule="auto"/>
        <w:ind w:right="1" w:firstLine="851"/>
        <w:jc w:val="both"/>
        <w:rPr>
          <w:rFonts w:ascii="Arial" w:hAnsi="Arial" w:cs="Arial"/>
          <w:sz w:val="24"/>
          <w:szCs w:val="24"/>
        </w:rPr>
      </w:pPr>
      <w:r w:rsidRPr="004C500E">
        <w:rPr>
          <w:rFonts w:ascii="Arial" w:hAnsi="Arial" w:cs="Arial"/>
          <w:sz w:val="24"/>
          <w:szCs w:val="24"/>
        </w:rPr>
        <w:t xml:space="preserve">3) </w:t>
      </w:r>
      <w:r w:rsidR="009A391A" w:rsidRPr="004C500E">
        <w:rPr>
          <w:rFonts w:ascii="Arial" w:hAnsi="Arial" w:cs="Arial"/>
          <w:sz w:val="24"/>
          <w:szCs w:val="24"/>
        </w:rPr>
        <w:t>В</w:t>
      </w:r>
      <w:r w:rsidRPr="004C500E">
        <w:rPr>
          <w:rFonts w:ascii="Arial" w:hAnsi="Arial" w:cs="Arial"/>
          <w:sz w:val="24"/>
          <w:szCs w:val="24"/>
        </w:rPr>
        <w:t xml:space="preserve">спомогательные виды разрешенного использования, допустимые только в качестве </w:t>
      </w:r>
      <w:proofErr w:type="gramStart"/>
      <w:r w:rsidRPr="004C500E">
        <w:rPr>
          <w:rFonts w:ascii="Arial" w:hAnsi="Arial" w:cs="Arial"/>
          <w:sz w:val="24"/>
          <w:szCs w:val="24"/>
        </w:rPr>
        <w:t>дополнительных</w:t>
      </w:r>
      <w:proofErr w:type="gramEnd"/>
      <w:r w:rsidRPr="004C500E">
        <w:rPr>
          <w:rFonts w:ascii="Arial" w:hAnsi="Arial" w:cs="Arial"/>
          <w:sz w:val="24"/>
          <w:szCs w:val="24"/>
        </w:rPr>
        <w:t xml:space="preserve"> по отношению к основным видам разрешенного использования и условно разрешенным видам использования и ос</w:t>
      </w:r>
      <w:r w:rsidR="000D70A0" w:rsidRPr="004C500E">
        <w:rPr>
          <w:rFonts w:ascii="Arial" w:hAnsi="Arial" w:cs="Arial"/>
          <w:sz w:val="24"/>
          <w:szCs w:val="24"/>
        </w:rPr>
        <w:t xml:space="preserve">уществляемые совместно с ними. </w:t>
      </w:r>
    </w:p>
    <w:p w:rsidR="007A621C" w:rsidRPr="004C500E" w:rsidRDefault="007A621C" w:rsidP="00E15924">
      <w:pPr>
        <w:spacing w:line="360" w:lineRule="auto"/>
        <w:ind w:right="1" w:firstLine="851"/>
        <w:jc w:val="both"/>
        <w:rPr>
          <w:rFonts w:ascii="Arial" w:hAnsi="Arial" w:cs="Arial"/>
          <w:sz w:val="24"/>
          <w:szCs w:val="24"/>
        </w:rPr>
      </w:pPr>
      <w:r w:rsidRPr="004C500E">
        <w:rPr>
          <w:rFonts w:ascii="Arial" w:hAnsi="Arial" w:cs="Arial"/>
          <w:sz w:val="24"/>
          <w:szCs w:val="24"/>
        </w:rPr>
        <w:t>Виды использования недвижимости, отсутствующие в списках статьи 4</w:t>
      </w:r>
      <w:r w:rsidR="000D70A0" w:rsidRPr="004C500E">
        <w:rPr>
          <w:rFonts w:ascii="Arial" w:hAnsi="Arial" w:cs="Arial"/>
          <w:sz w:val="24"/>
          <w:szCs w:val="24"/>
        </w:rPr>
        <w:t>6</w:t>
      </w:r>
      <w:r w:rsidRPr="004C500E">
        <w:rPr>
          <w:rFonts w:ascii="Arial" w:hAnsi="Arial" w:cs="Arial"/>
          <w:sz w:val="24"/>
          <w:szCs w:val="24"/>
        </w:rPr>
        <w:t xml:space="preserve"> настоящих Правил, являются не разрешенными для соответствующей территориальной зоны и не могут быть разрешены, в том числе и по проце</w:t>
      </w:r>
      <w:r w:rsidR="00454874" w:rsidRPr="004C500E">
        <w:rPr>
          <w:rFonts w:ascii="Arial" w:hAnsi="Arial" w:cs="Arial"/>
          <w:sz w:val="24"/>
          <w:szCs w:val="24"/>
        </w:rPr>
        <w:t>дурам специальных согласований.</w:t>
      </w:r>
    </w:p>
    <w:p w:rsidR="007A621C" w:rsidRPr="004C500E" w:rsidRDefault="007A621C" w:rsidP="00E15924">
      <w:pPr>
        <w:spacing w:line="360" w:lineRule="auto"/>
        <w:ind w:firstLine="851"/>
        <w:jc w:val="both"/>
        <w:rPr>
          <w:rFonts w:ascii="Arial" w:hAnsi="Arial" w:cs="Arial"/>
          <w:sz w:val="24"/>
          <w:szCs w:val="24"/>
        </w:rPr>
      </w:pPr>
      <w:r w:rsidRPr="004C500E">
        <w:rPr>
          <w:rFonts w:ascii="Arial" w:hAnsi="Arial" w:cs="Arial"/>
          <w:sz w:val="24"/>
          <w:szCs w:val="24"/>
        </w:rPr>
        <w:t>Для каждой территориальной зоны, выделенной на карте градостроительного зонирования, устанавливаются, как правило, несколько видов разрешенн</w:t>
      </w:r>
      <w:r w:rsidR="00454874" w:rsidRPr="004C500E">
        <w:rPr>
          <w:rFonts w:ascii="Arial" w:hAnsi="Arial" w:cs="Arial"/>
          <w:sz w:val="24"/>
          <w:szCs w:val="24"/>
        </w:rPr>
        <w:t>ого использования недвижимости.</w:t>
      </w:r>
    </w:p>
    <w:p w:rsidR="000D70A0" w:rsidRPr="004C500E" w:rsidRDefault="00CA2D0A" w:rsidP="00B935D8">
      <w:pPr>
        <w:spacing w:before="240" w:line="360" w:lineRule="auto"/>
        <w:ind w:firstLine="851"/>
        <w:jc w:val="both"/>
        <w:rPr>
          <w:rFonts w:ascii="Arial" w:hAnsi="Arial" w:cs="Arial"/>
          <w:sz w:val="24"/>
          <w:szCs w:val="24"/>
        </w:rPr>
      </w:pPr>
      <w:r w:rsidRPr="004C500E">
        <w:rPr>
          <w:rFonts w:ascii="Arial" w:hAnsi="Arial" w:cs="Arial"/>
          <w:sz w:val="24"/>
          <w:szCs w:val="24"/>
        </w:rPr>
        <w:t>9</w:t>
      </w:r>
      <w:r w:rsidR="007A621C" w:rsidRPr="004C500E">
        <w:rPr>
          <w:rFonts w:ascii="Arial" w:hAnsi="Arial" w:cs="Arial"/>
          <w:sz w:val="24"/>
          <w:szCs w:val="24"/>
        </w:rPr>
        <w:t xml:space="preserve">. </w:t>
      </w:r>
      <w:proofErr w:type="gramStart"/>
      <w:r w:rsidR="007A621C" w:rsidRPr="004C500E">
        <w:rPr>
          <w:rFonts w:ascii="Arial" w:hAnsi="Arial" w:cs="Arial"/>
          <w:sz w:val="24"/>
          <w:szCs w:val="24"/>
        </w:rPr>
        <w:t xml:space="preserve">Собственники, землепользователи, землевладельцы, арендаторы земельных участков, иных объектов недвижимости, имеют право по своему усмотрению выбирать и менять вид/виды использования недвижимости, </w:t>
      </w:r>
      <w:r w:rsidR="007A621C" w:rsidRPr="004C500E">
        <w:rPr>
          <w:rFonts w:ascii="Arial" w:hAnsi="Arial" w:cs="Arial"/>
          <w:sz w:val="24"/>
          <w:szCs w:val="24"/>
        </w:rPr>
        <w:lastRenderedPageBreak/>
        <w:t>разрешенные как основные и вспомогательные для соответствующих территориальных зон при условии обязательного соблюдения требований законодательства в отношении обеспечения безопасности.</w:t>
      </w:r>
      <w:proofErr w:type="gramEnd"/>
    </w:p>
    <w:p w:rsidR="000D70A0" w:rsidRPr="004C500E" w:rsidRDefault="007A621C" w:rsidP="000D70A0">
      <w:pPr>
        <w:spacing w:line="360" w:lineRule="auto"/>
        <w:ind w:firstLine="851"/>
        <w:jc w:val="both"/>
        <w:rPr>
          <w:rFonts w:ascii="Arial" w:hAnsi="Arial" w:cs="Arial"/>
          <w:sz w:val="24"/>
          <w:szCs w:val="24"/>
        </w:rPr>
      </w:pPr>
      <w:r w:rsidRPr="004C500E">
        <w:rPr>
          <w:rFonts w:ascii="Arial" w:hAnsi="Arial" w:cs="Arial"/>
          <w:sz w:val="24"/>
          <w:szCs w:val="24"/>
        </w:rPr>
        <w:t>Порядок действий по реализации указанного права устанавливается законодательством, настоящими Правилами, иными нормативными правовыми актами муниципального образования «</w:t>
      </w:r>
      <w:r w:rsidR="000F45C7">
        <w:rPr>
          <w:rFonts w:ascii="Arial" w:hAnsi="Arial" w:cs="Arial"/>
          <w:sz w:val="24"/>
          <w:szCs w:val="24"/>
        </w:rPr>
        <w:t>Копкульский</w:t>
      </w:r>
      <w:r w:rsidR="00404160" w:rsidRPr="00404160">
        <w:rPr>
          <w:rFonts w:ascii="Arial" w:hAnsi="Arial" w:cs="Arial"/>
          <w:sz w:val="24"/>
          <w:szCs w:val="24"/>
        </w:rPr>
        <w:t xml:space="preserve"> сельсовет</w:t>
      </w:r>
      <w:r w:rsidRPr="004C500E">
        <w:rPr>
          <w:rFonts w:ascii="Arial" w:hAnsi="Arial" w:cs="Arial"/>
          <w:sz w:val="24"/>
          <w:szCs w:val="24"/>
        </w:rPr>
        <w:t>».</w:t>
      </w:r>
    </w:p>
    <w:p w:rsidR="007A621C" w:rsidRPr="004C500E" w:rsidRDefault="007A621C" w:rsidP="00A7564E">
      <w:pPr>
        <w:spacing w:line="360" w:lineRule="auto"/>
        <w:ind w:firstLine="851"/>
        <w:jc w:val="both"/>
        <w:rPr>
          <w:rFonts w:ascii="Arial" w:hAnsi="Arial" w:cs="Arial"/>
          <w:sz w:val="24"/>
          <w:szCs w:val="24"/>
        </w:rPr>
      </w:pPr>
      <w:r w:rsidRPr="004C500E">
        <w:rPr>
          <w:rFonts w:ascii="Arial" w:hAnsi="Arial" w:cs="Arial"/>
          <w:sz w:val="24"/>
          <w:szCs w:val="24"/>
        </w:rPr>
        <w:t>Указанный порядок устанавливается применительно к случаям, когда:</w:t>
      </w:r>
    </w:p>
    <w:p w:rsidR="007A621C" w:rsidRPr="004C500E" w:rsidRDefault="007A621C" w:rsidP="00A7564E">
      <w:pPr>
        <w:spacing w:line="360" w:lineRule="auto"/>
        <w:ind w:firstLine="851"/>
        <w:jc w:val="both"/>
        <w:rPr>
          <w:rFonts w:ascii="Arial" w:hAnsi="Arial" w:cs="Arial"/>
          <w:sz w:val="24"/>
          <w:szCs w:val="24"/>
        </w:rPr>
      </w:pPr>
      <w:r w:rsidRPr="004C500E">
        <w:rPr>
          <w:rFonts w:ascii="Arial" w:hAnsi="Arial" w:cs="Arial"/>
          <w:sz w:val="24"/>
          <w:szCs w:val="24"/>
        </w:rPr>
        <w:t xml:space="preserve">1) </w:t>
      </w:r>
      <w:r w:rsidR="009A391A" w:rsidRPr="004C500E">
        <w:rPr>
          <w:rFonts w:ascii="Arial" w:hAnsi="Arial" w:cs="Arial"/>
          <w:sz w:val="24"/>
          <w:szCs w:val="24"/>
        </w:rPr>
        <w:t>П</w:t>
      </w:r>
      <w:r w:rsidRPr="004C500E">
        <w:rPr>
          <w:rFonts w:ascii="Arial" w:hAnsi="Arial" w:cs="Arial"/>
          <w:sz w:val="24"/>
          <w:szCs w:val="24"/>
        </w:rPr>
        <w:t>ри изменении одного вида разрешенного использования недвижимости на другой разрешенный вид использования затрагиваются  конструктивные и иные характеристики надежности и безопасности объектов недвижимости. В этих случаях необходимо разрешение на строительство, предоставляемое в порядке статьи 33 настоящих Правил (за исключением случаев, изложенных в пункте</w:t>
      </w:r>
      <w:r w:rsidR="009A391A" w:rsidRPr="004C500E">
        <w:rPr>
          <w:rFonts w:ascii="Arial" w:hAnsi="Arial" w:cs="Arial"/>
          <w:sz w:val="24"/>
          <w:szCs w:val="24"/>
        </w:rPr>
        <w:t xml:space="preserve"> 3 статьи 31 настоящих Правил).</w:t>
      </w:r>
    </w:p>
    <w:p w:rsidR="007A621C" w:rsidRPr="004C500E" w:rsidRDefault="007A621C" w:rsidP="00A7564E">
      <w:pPr>
        <w:spacing w:line="360" w:lineRule="auto"/>
        <w:ind w:firstLine="851"/>
        <w:jc w:val="both"/>
        <w:rPr>
          <w:rFonts w:ascii="Arial" w:hAnsi="Arial" w:cs="Arial"/>
          <w:sz w:val="24"/>
          <w:szCs w:val="24"/>
        </w:rPr>
      </w:pPr>
      <w:r w:rsidRPr="004C500E">
        <w:rPr>
          <w:rFonts w:ascii="Arial" w:hAnsi="Arial" w:cs="Arial"/>
          <w:sz w:val="24"/>
          <w:szCs w:val="24"/>
        </w:rPr>
        <w:t xml:space="preserve">2) </w:t>
      </w:r>
      <w:r w:rsidR="009A391A" w:rsidRPr="004C500E">
        <w:rPr>
          <w:rFonts w:ascii="Arial" w:hAnsi="Arial" w:cs="Arial"/>
          <w:sz w:val="24"/>
          <w:szCs w:val="24"/>
        </w:rPr>
        <w:t>П</w:t>
      </w:r>
      <w:r w:rsidRPr="004C500E">
        <w:rPr>
          <w:rFonts w:ascii="Arial" w:hAnsi="Arial" w:cs="Arial"/>
          <w:sz w:val="24"/>
          <w:szCs w:val="24"/>
        </w:rPr>
        <w:t xml:space="preserve">ри изменении одного вида на другой вид разрешенного использования недвижимости не затрагиваются конструктивные и иные характеристики надежности и безопасности объектов недвижимости. В этих случаях собственник, пользователь, владелец, арендатор недвижимости направляет уведомление о намерении изменить вид использования недвижимости в </w:t>
      </w:r>
      <w:r w:rsidR="0079208E" w:rsidRPr="004C500E">
        <w:rPr>
          <w:rFonts w:ascii="Arial" w:hAnsi="Arial" w:cs="Arial"/>
          <w:sz w:val="24"/>
          <w:szCs w:val="24"/>
        </w:rPr>
        <w:t xml:space="preserve">специально уполномоченное в </w:t>
      </w:r>
      <w:r w:rsidR="00454874" w:rsidRPr="004C500E">
        <w:rPr>
          <w:rFonts w:ascii="Arial" w:hAnsi="Arial" w:cs="Arial"/>
          <w:sz w:val="24"/>
          <w:szCs w:val="24"/>
        </w:rPr>
        <w:t>области</w:t>
      </w:r>
      <w:r w:rsidR="0079208E" w:rsidRPr="004C500E">
        <w:rPr>
          <w:rFonts w:ascii="Arial" w:hAnsi="Arial" w:cs="Arial"/>
          <w:sz w:val="24"/>
          <w:szCs w:val="24"/>
        </w:rPr>
        <w:t xml:space="preserve"> градостроительства структурное подразделение администрации </w:t>
      </w:r>
      <w:r w:rsidR="00812BAB">
        <w:rPr>
          <w:rFonts w:ascii="Arial" w:hAnsi="Arial" w:cs="Arial"/>
          <w:sz w:val="24"/>
          <w:szCs w:val="24"/>
        </w:rPr>
        <w:t>Купин</w:t>
      </w:r>
      <w:r w:rsidR="00FF0D52">
        <w:rPr>
          <w:rFonts w:ascii="Arial" w:hAnsi="Arial" w:cs="Arial"/>
          <w:sz w:val="24"/>
          <w:szCs w:val="24"/>
        </w:rPr>
        <w:t>ск</w:t>
      </w:r>
      <w:r w:rsidR="000D70A0" w:rsidRPr="004C500E">
        <w:rPr>
          <w:rFonts w:ascii="Arial" w:hAnsi="Arial" w:cs="Arial"/>
          <w:sz w:val="24"/>
          <w:szCs w:val="24"/>
        </w:rPr>
        <w:t>ого</w:t>
      </w:r>
      <w:r w:rsidR="00D25B80" w:rsidRPr="004C500E">
        <w:rPr>
          <w:rFonts w:ascii="Arial" w:hAnsi="Arial" w:cs="Arial"/>
          <w:sz w:val="24"/>
          <w:szCs w:val="24"/>
        </w:rPr>
        <w:t xml:space="preserve"> </w:t>
      </w:r>
      <w:r w:rsidR="0079208E" w:rsidRPr="004C500E">
        <w:rPr>
          <w:rFonts w:ascii="Arial" w:hAnsi="Arial" w:cs="Arial"/>
          <w:sz w:val="24"/>
          <w:szCs w:val="24"/>
        </w:rPr>
        <w:t xml:space="preserve">района, </w:t>
      </w:r>
      <w:r w:rsidRPr="004C500E">
        <w:rPr>
          <w:rFonts w:ascii="Arial" w:hAnsi="Arial" w:cs="Arial"/>
          <w:sz w:val="24"/>
          <w:szCs w:val="24"/>
        </w:rPr>
        <w:t>котор</w:t>
      </w:r>
      <w:r w:rsidR="0079208E" w:rsidRPr="004C500E">
        <w:rPr>
          <w:rFonts w:ascii="Arial" w:hAnsi="Arial" w:cs="Arial"/>
          <w:sz w:val="24"/>
          <w:szCs w:val="24"/>
        </w:rPr>
        <w:t>ое</w:t>
      </w:r>
      <w:r w:rsidRPr="004C500E">
        <w:rPr>
          <w:rFonts w:ascii="Arial" w:hAnsi="Arial" w:cs="Arial"/>
          <w:sz w:val="24"/>
          <w:szCs w:val="24"/>
        </w:rPr>
        <w:t xml:space="preserve"> в установленном порядке и в установленный срок </w:t>
      </w:r>
      <w:proofErr w:type="gramStart"/>
      <w:r w:rsidRPr="004C500E">
        <w:rPr>
          <w:rFonts w:ascii="Arial" w:hAnsi="Arial" w:cs="Arial"/>
          <w:sz w:val="24"/>
          <w:szCs w:val="24"/>
        </w:rPr>
        <w:t>предоставляет заключение</w:t>
      </w:r>
      <w:proofErr w:type="gramEnd"/>
      <w:r w:rsidRPr="004C500E">
        <w:rPr>
          <w:rFonts w:ascii="Arial" w:hAnsi="Arial" w:cs="Arial"/>
          <w:sz w:val="24"/>
          <w:szCs w:val="24"/>
        </w:rPr>
        <w:t xml:space="preserve"> о возможности или невозможности реализации намерений заявителя без осуществления конструктивных преобразований. Порядок действий в указанных случаях определяется </w:t>
      </w:r>
      <w:r w:rsidR="00335476" w:rsidRPr="004C500E">
        <w:rPr>
          <w:rFonts w:ascii="Arial" w:hAnsi="Arial" w:cs="Arial"/>
          <w:sz w:val="24"/>
          <w:szCs w:val="24"/>
        </w:rPr>
        <w:t xml:space="preserve">муниципальным </w:t>
      </w:r>
      <w:r w:rsidRPr="004C500E">
        <w:rPr>
          <w:rFonts w:ascii="Arial" w:hAnsi="Arial" w:cs="Arial"/>
          <w:sz w:val="24"/>
          <w:szCs w:val="24"/>
        </w:rPr>
        <w:t xml:space="preserve">нормативным правовым актом </w:t>
      </w:r>
      <w:r w:rsidR="00812BAB">
        <w:rPr>
          <w:rFonts w:ascii="Arial" w:hAnsi="Arial" w:cs="Arial"/>
          <w:sz w:val="24"/>
          <w:szCs w:val="24"/>
        </w:rPr>
        <w:t>Купин</w:t>
      </w:r>
      <w:r w:rsidR="00FF0D52">
        <w:rPr>
          <w:rFonts w:ascii="Arial" w:hAnsi="Arial" w:cs="Arial"/>
          <w:sz w:val="24"/>
          <w:szCs w:val="24"/>
        </w:rPr>
        <w:t>ск</w:t>
      </w:r>
      <w:r w:rsidR="00FF0D52" w:rsidRPr="004C500E">
        <w:rPr>
          <w:rFonts w:ascii="Arial" w:hAnsi="Arial" w:cs="Arial"/>
          <w:sz w:val="24"/>
          <w:szCs w:val="24"/>
        </w:rPr>
        <w:t>ого</w:t>
      </w:r>
      <w:r w:rsidR="00D25B80" w:rsidRPr="004C500E">
        <w:rPr>
          <w:rFonts w:ascii="Arial" w:hAnsi="Arial" w:cs="Arial"/>
          <w:sz w:val="24"/>
          <w:szCs w:val="24"/>
        </w:rPr>
        <w:t xml:space="preserve"> </w:t>
      </w:r>
      <w:r w:rsidR="00335476" w:rsidRPr="004C500E">
        <w:rPr>
          <w:rFonts w:ascii="Arial" w:hAnsi="Arial" w:cs="Arial"/>
          <w:sz w:val="24"/>
          <w:szCs w:val="24"/>
        </w:rPr>
        <w:t xml:space="preserve">муниципального </w:t>
      </w:r>
      <w:r w:rsidRPr="004C500E">
        <w:rPr>
          <w:rFonts w:ascii="Arial" w:hAnsi="Arial" w:cs="Arial"/>
          <w:sz w:val="24"/>
          <w:szCs w:val="24"/>
        </w:rPr>
        <w:t>района.</w:t>
      </w:r>
    </w:p>
    <w:p w:rsidR="007A621C" w:rsidRPr="004C500E" w:rsidRDefault="007A621C" w:rsidP="00A7564E">
      <w:pPr>
        <w:spacing w:line="360" w:lineRule="auto"/>
        <w:ind w:firstLine="851"/>
        <w:jc w:val="both"/>
        <w:rPr>
          <w:rFonts w:ascii="Arial" w:hAnsi="Arial" w:cs="Arial"/>
          <w:sz w:val="24"/>
          <w:szCs w:val="24"/>
        </w:rPr>
      </w:pPr>
      <w:r w:rsidRPr="004C500E">
        <w:rPr>
          <w:rFonts w:ascii="Arial" w:hAnsi="Arial" w:cs="Arial"/>
          <w:sz w:val="24"/>
          <w:szCs w:val="24"/>
        </w:rPr>
        <w:t xml:space="preserve">3) </w:t>
      </w:r>
      <w:r w:rsidR="009A391A" w:rsidRPr="004C500E">
        <w:rPr>
          <w:rFonts w:ascii="Arial" w:hAnsi="Arial" w:cs="Arial"/>
          <w:sz w:val="24"/>
          <w:szCs w:val="24"/>
        </w:rPr>
        <w:t>С</w:t>
      </w:r>
      <w:r w:rsidRPr="004C500E">
        <w:rPr>
          <w:rFonts w:ascii="Arial" w:hAnsi="Arial" w:cs="Arial"/>
          <w:sz w:val="24"/>
          <w:szCs w:val="24"/>
        </w:rPr>
        <w:t xml:space="preserve">обственник, пользователь, владелец, арендатор недвижимости запрашивает изменение основного разрешенного вида использования </w:t>
      </w:r>
      <w:proofErr w:type="gramStart"/>
      <w:r w:rsidRPr="004C500E">
        <w:rPr>
          <w:rFonts w:ascii="Arial" w:hAnsi="Arial" w:cs="Arial"/>
          <w:sz w:val="24"/>
          <w:szCs w:val="24"/>
        </w:rPr>
        <w:t>на</w:t>
      </w:r>
      <w:proofErr w:type="gramEnd"/>
      <w:r w:rsidRPr="004C500E">
        <w:rPr>
          <w:rFonts w:ascii="Arial" w:hAnsi="Arial" w:cs="Arial"/>
          <w:sz w:val="24"/>
          <w:szCs w:val="24"/>
        </w:rPr>
        <w:t xml:space="preserve"> разрешенное по специальному согласованию. В этих случаях применяются процедуры, изложенные в статье 26 настоящих Правил.</w:t>
      </w:r>
    </w:p>
    <w:p w:rsidR="007A621C" w:rsidRPr="004C500E" w:rsidRDefault="00CA2D0A" w:rsidP="00E15924">
      <w:pPr>
        <w:spacing w:line="360" w:lineRule="auto"/>
        <w:ind w:firstLine="851"/>
        <w:jc w:val="both"/>
        <w:rPr>
          <w:rFonts w:ascii="Arial" w:hAnsi="Arial" w:cs="Arial"/>
          <w:sz w:val="24"/>
          <w:szCs w:val="24"/>
        </w:rPr>
      </w:pPr>
      <w:r w:rsidRPr="004C500E">
        <w:rPr>
          <w:rFonts w:ascii="Arial" w:hAnsi="Arial" w:cs="Arial"/>
          <w:sz w:val="24"/>
          <w:szCs w:val="24"/>
        </w:rPr>
        <w:t>10</w:t>
      </w:r>
      <w:r w:rsidR="007A621C" w:rsidRPr="004C500E">
        <w:rPr>
          <w:rFonts w:ascii="Arial" w:hAnsi="Arial" w:cs="Arial"/>
          <w:sz w:val="24"/>
          <w:szCs w:val="24"/>
        </w:rPr>
        <w:t>. Градостроительные регламенты в части предельных параметров разрешенного строительного изменения объектов недвижимости могут включать:</w:t>
      </w:r>
    </w:p>
    <w:p w:rsidR="007A621C" w:rsidRPr="004C500E" w:rsidRDefault="007A621C" w:rsidP="00E15924">
      <w:pPr>
        <w:spacing w:line="360" w:lineRule="auto"/>
        <w:ind w:firstLine="851"/>
        <w:jc w:val="both"/>
        <w:rPr>
          <w:rFonts w:ascii="Arial" w:hAnsi="Arial" w:cs="Arial"/>
          <w:sz w:val="24"/>
          <w:szCs w:val="24"/>
        </w:rPr>
      </w:pPr>
      <w:r w:rsidRPr="004C500E">
        <w:rPr>
          <w:rFonts w:ascii="Arial" w:hAnsi="Arial" w:cs="Arial"/>
          <w:sz w:val="24"/>
          <w:szCs w:val="24"/>
        </w:rPr>
        <w:lastRenderedPageBreak/>
        <w:t>1) размеры (минимальные и/или максимальные) земельных участков, включая линейные размеры предельной ширины участков по фронту улиц (проездов) и предельной глубины участков;</w:t>
      </w:r>
    </w:p>
    <w:p w:rsidR="007A621C" w:rsidRPr="004C500E" w:rsidRDefault="007A621C" w:rsidP="00E15924">
      <w:pPr>
        <w:spacing w:line="360" w:lineRule="auto"/>
        <w:ind w:firstLine="851"/>
        <w:jc w:val="both"/>
        <w:rPr>
          <w:rFonts w:ascii="Arial" w:hAnsi="Arial" w:cs="Arial"/>
          <w:sz w:val="24"/>
          <w:szCs w:val="24"/>
        </w:rPr>
      </w:pPr>
      <w:r w:rsidRPr="004C500E">
        <w:rPr>
          <w:rFonts w:ascii="Arial" w:hAnsi="Arial" w:cs="Arial"/>
          <w:sz w:val="24"/>
          <w:szCs w:val="24"/>
        </w:rPr>
        <w:t>2) минимальные отступы построек от границ земельных участков, фиксирующие “пятно застройки”, за пределами которого возводить строения запрещено;</w:t>
      </w:r>
    </w:p>
    <w:p w:rsidR="007A621C" w:rsidRPr="004C500E" w:rsidRDefault="007A621C" w:rsidP="00E15924">
      <w:pPr>
        <w:spacing w:line="360" w:lineRule="auto"/>
        <w:ind w:firstLine="851"/>
        <w:jc w:val="both"/>
        <w:rPr>
          <w:rFonts w:ascii="Arial" w:hAnsi="Arial" w:cs="Arial"/>
          <w:sz w:val="24"/>
          <w:szCs w:val="24"/>
        </w:rPr>
      </w:pPr>
      <w:r w:rsidRPr="004C500E">
        <w:rPr>
          <w:rFonts w:ascii="Arial" w:hAnsi="Arial" w:cs="Arial"/>
          <w:sz w:val="24"/>
          <w:szCs w:val="24"/>
        </w:rPr>
        <w:t>3) предельную (максимальную и/или минимальную) этажность (высоту) построек;</w:t>
      </w:r>
    </w:p>
    <w:p w:rsidR="007A621C" w:rsidRPr="004C500E" w:rsidRDefault="007A621C" w:rsidP="00E15924">
      <w:pPr>
        <w:spacing w:line="360" w:lineRule="auto"/>
        <w:ind w:firstLine="851"/>
        <w:jc w:val="both"/>
        <w:rPr>
          <w:rFonts w:ascii="Arial" w:hAnsi="Arial" w:cs="Arial"/>
          <w:sz w:val="24"/>
          <w:szCs w:val="24"/>
        </w:rPr>
      </w:pPr>
      <w:r w:rsidRPr="004C500E">
        <w:rPr>
          <w:rFonts w:ascii="Arial" w:hAnsi="Arial" w:cs="Arial"/>
          <w:sz w:val="24"/>
          <w:szCs w:val="24"/>
        </w:rPr>
        <w:t>4) максимальный процент застройки участков (отношение суммарной площади участков, которая уже застроена и может быть застроена дополнительно, ко всей площади участков);</w:t>
      </w:r>
    </w:p>
    <w:p w:rsidR="007A621C" w:rsidRPr="004C500E" w:rsidRDefault="007A621C" w:rsidP="00E15924">
      <w:pPr>
        <w:spacing w:line="360" w:lineRule="auto"/>
        <w:ind w:firstLine="851"/>
        <w:jc w:val="both"/>
        <w:rPr>
          <w:rFonts w:ascii="Arial" w:hAnsi="Arial" w:cs="Arial"/>
          <w:sz w:val="24"/>
          <w:szCs w:val="24"/>
        </w:rPr>
      </w:pPr>
      <w:r w:rsidRPr="004C500E">
        <w:rPr>
          <w:rFonts w:ascii="Arial" w:hAnsi="Arial" w:cs="Arial"/>
          <w:sz w:val="24"/>
          <w:szCs w:val="24"/>
        </w:rPr>
        <w:t>5) максимальное значение коэффициента строительного использования земельных участков (отношение суммарной площади всех построек - существующих и которые могут быть построены дополнительно - к площади земельных участков).</w:t>
      </w:r>
    </w:p>
    <w:p w:rsidR="007A621C" w:rsidRPr="004C500E" w:rsidRDefault="007A621C" w:rsidP="00E15924">
      <w:pPr>
        <w:spacing w:line="360" w:lineRule="auto"/>
        <w:ind w:firstLine="851"/>
        <w:jc w:val="both"/>
        <w:rPr>
          <w:rFonts w:ascii="Arial" w:hAnsi="Arial" w:cs="Arial"/>
          <w:sz w:val="24"/>
          <w:szCs w:val="24"/>
        </w:rPr>
      </w:pPr>
      <w:r w:rsidRPr="004C500E">
        <w:rPr>
          <w:rFonts w:ascii="Arial" w:hAnsi="Arial" w:cs="Arial"/>
          <w:sz w:val="24"/>
          <w:szCs w:val="24"/>
        </w:rPr>
        <w:t xml:space="preserve">Сочетания указанных параметров и их предельные значения устанавливаются индивидуально применительно к каждой территориальной зоне, выделенной на карте градостроительного зонирования территории </w:t>
      </w:r>
      <w:r w:rsidR="00335476" w:rsidRPr="004C500E">
        <w:rPr>
          <w:rFonts w:ascii="Arial" w:hAnsi="Arial" w:cs="Arial"/>
          <w:sz w:val="24"/>
          <w:szCs w:val="24"/>
        </w:rPr>
        <w:t>муниципального образования «</w:t>
      </w:r>
      <w:r w:rsidR="000F45C7">
        <w:rPr>
          <w:rFonts w:ascii="Arial" w:hAnsi="Arial" w:cs="Arial"/>
          <w:sz w:val="24"/>
          <w:szCs w:val="24"/>
        </w:rPr>
        <w:t>Копкульский</w:t>
      </w:r>
      <w:r w:rsidR="00246016" w:rsidRPr="00246016">
        <w:rPr>
          <w:rFonts w:ascii="Arial" w:hAnsi="Arial" w:cs="Arial"/>
          <w:sz w:val="24"/>
          <w:szCs w:val="24"/>
        </w:rPr>
        <w:t xml:space="preserve"> сельсовет</w:t>
      </w:r>
      <w:r w:rsidR="00335476" w:rsidRPr="004C500E">
        <w:rPr>
          <w:rFonts w:ascii="Arial" w:hAnsi="Arial" w:cs="Arial"/>
          <w:sz w:val="24"/>
          <w:szCs w:val="24"/>
        </w:rPr>
        <w:t>»</w:t>
      </w:r>
      <w:r w:rsidRPr="004C500E">
        <w:rPr>
          <w:rFonts w:ascii="Arial" w:hAnsi="Arial" w:cs="Arial"/>
          <w:sz w:val="24"/>
          <w:szCs w:val="24"/>
        </w:rPr>
        <w:t>.</w:t>
      </w:r>
    </w:p>
    <w:p w:rsidR="007A621C" w:rsidRPr="004C500E" w:rsidRDefault="007A621C" w:rsidP="00E15924">
      <w:pPr>
        <w:spacing w:line="360" w:lineRule="auto"/>
        <w:ind w:firstLine="851"/>
        <w:jc w:val="both"/>
        <w:rPr>
          <w:rFonts w:ascii="Arial" w:hAnsi="Arial" w:cs="Arial"/>
          <w:sz w:val="24"/>
          <w:szCs w:val="24"/>
        </w:rPr>
      </w:pPr>
      <w:r w:rsidRPr="004C500E">
        <w:rPr>
          <w:rFonts w:ascii="Arial" w:hAnsi="Arial" w:cs="Arial"/>
          <w:sz w:val="24"/>
          <w:szCs w:val="24"/>
        </w:rPr>
        <w:t>В пределах территориальных зон, выделенных по видам разрешенного использования недвижимости, могут устанавливаться несколько подзон с различными сочетаниями параметров разрешенного строительного изменения недвижимости, но с одинаковыми списками видов разрешенн</w:t>
      </w:r>
      <w:r w:rsidR="00454874" w:rsidRPr="004C500E">
        <w:rPr>
          <w:rFonts w:ascii="Arial" w:hAnsi="Arial" w:cs="Arial"/>
          <w:sz w:val="24"/>
          <w:szCs w:val="24"/>
        </w:rPr>
        <w:t>ого использования недвижимости.</w:t>
      </w:r>
    </w:p>
    <w:p w:rsidR="007A621C" w:rsidRPr="004C500E" w:rsidRDefault="007A621C" w:rsidP="00E15924">
      <w:pPr>
        <w:spacing w:line="360" w:lineRule="auto"/>
        <w:ind w:firstLine="851"/>
        <w:jc w:val="both"/>
        <w:rPr>
          <w:rFonts w:ascii="Arial" w:hAnsi="Arial" w:cs="Arial"/>
          <w:sz w:val="24"/>
          <w:szCs w:val="24"/>
        </w:rPr>
      </w:pPr>
      <w:r w:rsidRPr="004C500E">
        <w:rPr>
          <w:rFonts w:ascii="Arial" w:hAnsi="Arial" w:cs="Arial"/>
          <w:sz w:val="24"/>
          <w:szCs w:val="24"/>
        </w:rPr>
        <w:t>Количество видов предельных параметров с установлением их значений применительно к различным территориальным зонам может увеличиваться путем последовательного внесения изменений в настоящие Правила, в том числе с использованием предложений, подготовленных на основе утвержденной документации по планировке территории.</w:t>
      </w:r>
    </w:p>
    <w:p w:rsidR="007A621C" w:rsidRPr="004C500E" w:rsidRDefault="007A621C" w:rsidP="00B935D8">
      <w:pPr>
        <w:spacing w:before="240" w:line="360" w:lineRule="auto"/>
        <w:ind w:firstLine="851"/>
        <w:jc w:val="both"/>
        <w:rPr>
          <w:rFonts w:ascii="Arial" w:hAnsi="Arial" w:cs="Arial"/>
          <w:sz w:val="24"/>
          <w:szCs w:val="24"/>
        </w:rPr>
      </w:pPr>
      <w:r w:rsidRPr="004C500E">
        <w:rPr>
          <w:rFonts w:ascii="Arial" w:hAnsi="Arial" w:cs="Arial"/>
          <w:sz w:val="24"/>
          <w:szCs w:val="24"/>
        </w:rPr>
        <w:t>1</w:t>
      </w:r>
      <w:r w:rsidR="00CA2D0A" w:rsidRPr="004C500E">
        <w:rPr>
          <w:rFonts w:ascii="Arial" w:hAnsi="Arial" w:cs="Arial"/>
          <w:sz w:val="24"/>
          <w:szCs w:val="24"/>
        </w:rPr>
        <w:t>1</w:t>
      </w:r>
      <w:r w:rsidRPr="004C500E">
        <w:rPr>
          <w:rFonts w:ascii="Arial" w:hAnsi="Arial" w:cs="Arial"/>
          <w:sz w:val="24"/>
          <w:szCs w:val="24"/>
        </w:rPr>
        <w:t>. Инженерно-технические объекты, сооружения и коммуникации, обеспечивающие реализацию разрешенного использования недвижимости в пределах отдельных земельных участков (электр</w:t>
      </w:r>
      <w:proofErr w:type="gramStart"/>
      <w:r w:rsidRPr="004C500E">
        <w:rPr>
          <w:rFonts w:ascii="Arial" w:hAnsi="Arial" w:cs="Arial"/>
          <w:sz w:val="24"/>
          <w:szCs w:val="24"/>
        </w:rPr>
        <w:t>о-</w:t>
      </w:r>
      <w:proofErr w:type="gramEnd"/>
      <w:r w:rsidRPr="004C500E">
        <w:rPr>
          <w:rFonts w:ascii="Arial" w:hAnsi="Arial" w:cs="Arial"/>
          <w:sz w:val="24"/>
          <w:szCs w:val="24"/>
        </w:rPr>
        <w:t>, водо-, газообеспечение, канализование, телефонизация и т.д.)</w:t>
      </w:r>
      <w:r w:rsidR="00952118" w:rsidRPr="004C500E">
        <w:rPr>
          <w:rFonts w:ascii="Arial" w:hAnsi="Arial" w:cs="Arial"/>
          <w:sz w:val="24"/>
          <w:szCs w:val="24"/>
        </w:rPr>
        <w:t>,</w:t>
      </w:r>
      <w:r w:rsidRPr="004C500E">
        <w:rPr>
          <w:rFonts w:ascii="Arial" w:hAnsi="Arial" w:cs="Arial"/>
          <w:sz w:val="24"/>
          <w:szCs w:val="24"/>
        </w:rPr>
        <w:t xml:space="preserve"> являются всегда разрешенными, при условии </w:t>
      </w:r>
      <w:r w:rsidRPr="004C500E">
        <w:rPr>
          <w:rFonts w:ascii="Arial" w:hAnsi="Arial" w:cs="Arial"/>
          <w:sz w:val="24"/>
          <w:szCs w:val="24"/>
        </w:rPr>
        <w:lastRenderedPageBreak/>
        <w:t>соответствия строительным и противопожарным нормам и правилам, технологическим стандартам безопасности.</w:t>
      </w:r>
    </w:p>
    <w:p w:rsidR="001E6106" w:rsidRPr="004C500E" w:rsidRDefault="007A621C" w:rsidP="00E15924">
      <w:pPr>
        <w:spacing w:line="360" w:lineRule="auto"/>
        <w:ind w:firstLine="851"/>
        <w:jc w:val="both"/>
        <w:rPr>
          <w:rFonts w:ascii="Arial" w:hAnsi="Arial" w:cs="Arial"/>
          <w:sz w:val="24"/>
          <w:szCs w:val="24"/>
        </w:rPr>
      </w:pPr>
      <w:r w:rsidRPr="004C500E">
        <w:rPr>
          <w:rFonts w:ascii="Arial" w:hAnsi="Arial" w:cs="Arial"/>
          <w:sz w:val="24"/>
          <w:szCs w:val="24"/>
        </w:rPr>
        <w:t xml:space="preserve">Инженерно-технические объекты, сооружения, предназначенные для обеспечения функционирования и нормальной эксплуатации объектов недвижимости в пределах территории одного или нескольких кварталов (других элементов планировочной структуры </w:t>
      </w:r>
      <w:r w:rsidR="002B47FE">
        <w:rPr>
          <w:rFonts w:ascii="Arial" w:hAnsi="Arial" w:cs="Arial"/>
          <w:sz w:val="24"/>
          <w:szCs w:val="24"/>
        </w:rPr>
        <w:t>сельсовета</w:t>
      </w:r>
      <w:r w:rsidRPr="004C500E">
        <w:rPr>
          <w:rFonts w:ascii="Arial" w:hAnsi="Arial" w:cs="Arial"/>
          <w:sz w:val="24"/>
          <w:szCs w:val="24"/>
        </w:rPr>
        <w:t>), расположение которых требует отдельного земельного участка с установлением санитарно-защитных, иных защитных зон, являются объектами, для которых необходимо получение специальных согласований в порядке статьи 26 настоящих Правил.</w:t>
      </w:r>
    </w:p>
    <w:p w:rsidR="007A621C" w:rsidRPr="004C500E" w:rsidRDefault="007A621C" w:rsidP="00E15924">
      <w:pPr>
        <w:shd w:val="clear" w:color="auto" w:fill="FFFFFF"/>
        <w:tabs>
          <w:tab w:val="left" w:pos="8334"/>
        </w:tabs>
        <w:spacing w:before="240" w:after="240" w:line="276" w:lineRule="auto"/>
        <w:ind w:firstLine="851"/>
        <w:jc w:val="both"/>
        <w:rPr>
          <w:rFonts w:ascii="Arial" w:hAnsi="Arial" w:cs="Arial"/>
          <w:b/>
          <w:bCs/>
          <w:sz w:val="24"/>
          <w:szCs w:val="24"/>
        </w:rPr>
      </w:pPr>
      <w:r w:rsidRPr="004C500E">
        <w:rPr>
          <w:rFonts w:ascii="Arial" w:hAnsi="Arial" w:cs="Arial"/>
          <w:b/>
          <w:sz w:val="24"/>
          <w:szCs w:val="24"/>
        </w:rPr>
        <w:t>Статья 4. Открытость и доступность информации о землепользовании и застройке</w:t>
      </w:r>
    </w:p>
    <w:p w:rsidR="007A621C" w:rsidRPr="004C500E" w:rsidRDefault="007A621C" w:rsidP="00C072E5">
      <w:pPr>
        <w:spacing w:line="360" w:lineRule="auto"/>
        <w:ind w:firstLine="851"/>
        <w:jc w:val="both"/>
        <w:rPr>
          <w:rFonts w:ascii="Arial" w:hAnsi="Arial" w:cs="Arial"/>
          <w:sz w:val="24"/>
          <w:szCs w:val="24"/>
        </w:rPr>
      </w:pPr>
      <w:r w:rsidRPr="004C500E">
        <w:rPr>
          <w:rFonts w:ascii="Arial" w:hAnsi="Arial" w:cs="Arial"/>
          <w:sz w:val="24"/>
          <w:szCs w:val="24"/>
        </w:rPr>
        <w:t>Настоящие Правила, включая все входящие в их состав картографические и иные документы, являются открытыми для всех физических и юридических лиц, а также должностных лиц.</w:t>
      </w:r>
    </w:p>
    <w:p w:rsidR="007A621C" w:rsidRPr="004C500E" w:rsidRDefault="007A621C" w:rsidP="00C072E5">
      <w:pPr>
        <w:spacing w:line="360" w:lineRule="auto"/>
        <w:ind w:firstLine="851"/>
        <w:jc w:val="both"/>
        <w:rPr>
          <w:rFonts w:ascii="Arial" w:hAnsi="Arial" w:cs="Arial"/>
          <w:sz w:val="24"/>
          <w:szCs w:val="24"/>
        </w:rPr>
      </w:pPr>
      <w:r w:rsidRPr="004C500E">
        <w:rPr>
          <w:rFonts w:ascii="Arial" w:hAnsi="Arial" w:cs="Arial"/>
          <w:sz w:val="24"/>
          <w:szCs w:val="24"/>
        </w:rPr>
        <w:t>Администраци</w:t>
      </w:r>
      <w:r w:rsidR="00760FA6" w:rsidRPr="004C500E">
        <w:rPr>
          <w:rFonts w:ascii="Arial" w:hAnsi="Arial" w:cs="Arial"/>
          <w:sz w:val="24"/>
          <w:szCs w:val="24"/>
        </w:rPr>
        <w:t>и</w:t>
      </w:r>
      <w:r w:rsidRPr="004C500E">
        <w:rPr>
          <w:rFonts w:ascii="Arial" w:hAnsi="Arial" w:cs="Arial"/>
          <w:sz w:val="24"/>
          <w:szCs w:val="24"/>
        </w:rPr>
        <w:t xml:space="preserve"> </w:t>
      </w:r>
      <w:r w:rsidR="00812BAB">
        <w:rPr>
          <w:rFonts w:ascii="Arial" w:hAnsi="Arial" w:cs="Arial"/>
          <w:sz w:val="24"/>
          <w:szCs w:val="24"/>
        </w:rPr>
        <w:t>Купин</w:t>
      </w:r>
      <w:r w:rsidR="00FF0D52">
        <w:rPr>
          <w:rFonts w:ascii="Arial" w:hAnsi="Arial" w:cs="Arial"/>
          <w:sz w:val="24"/>
          <w:szCs w:val="24"/>
        </w:rPr>
        <w:t>ского</w:t>
      </w:r>
      <w:r w:rsidR="006B7A04" w:rsidRPr="004C500E">
        <w:rPr>
          <w:rFonts w:ascii="Arial" w:hAnsi="Arial" w:cs="Arial"/>
          <w:sz w:val="24"/>
          <w:szCs w:val="24"/>
        </w:rPr>
        <w:t xml:space="preserve"> </w:t>
      </w:r>
      <w:r w:rsidR="00335476" w:rsidRPr="004C500E">
        <w:rPr>
          <w:rFonts w:ascii="Arial" w:hAnsi="Arial" w:cs="Arial"/>
          <w:sz w:val="24"/>
          <w:szCs w:val="24"/>
        </w:rPr>
        <w:t xml:space="preserve">муниципального </w:t>
      </w:r>
      <w:r w:rsidR="00760FA6" w:rsidRPr="004C500E">
        <w:rPr>
          <w:rFonts w:ascii="Arial" w:hAnsi="Arial" w:cs="Arial"/>
          <w:sz w:val="24"/>
          <w:szCs w:val="24"/>
        </w:rPr>
        <w:t xml:space="preserve">района и </w:t>
      </w:r>
      <w:r w:rsidRPr="004C500E">
        <w:rPr>
          <w:rFonts w:ascii="Arial" w:hAnsi="Arial" w:cs="Arial"/>
          <w:sz w:val="24"/>
          <w:szCs w:val="24"/>
        </w:rPr>
        <w:t>муниципального образования «</w:t>
      </w:r>
      <w:r w:rsidR="000F45C7">
        <w:rPr>
          <w:rFonts w:ascii="Arial" w:hAnsi="Arial" w:cs="Arial"/>
          <w:sz w:val="24"/>
          <w:szCs w:val="24"/>
        </w:rPr>
        <w:t>Копкульский</w:t>
      </w:r>
      <w:r w:rsidR="00246016" w:rsidRPr="00246016">
        <w:rPr>
          <w:rFonts w:ascii="Arial" w:hAnsi="Arial" w:cs="Arial"/>
          <w:sz w:val="24"/>
          <w:szCs w:val="24"/>
        </w:rPr>
        <w:t xml:space="preserve"> сельсовет</w:t>
      </w:r>
      <w:r w:rsidRPr="004C500E">
        <w:rPr>
          <w:rFonts w:ascii="Arial" w:hAnsi="Arial" w:cs="Arial"/>
          <w:sz w:val="24"/>
          <w:szCs w:val="24"/>
        </w:rPr>
        <w:t>» обеспечива</w:t>
      </w:r>
      <w:r w:rsidR="001B5BBE" w:rsidRPr="004C500E">
        <w:rPr>
          <w:rFonts w:ascii="Arial" w:hAnsi="Arial" w:cs="Arial"/>
          <w:sz w:val="24"/>
          <w:szCs w:val="24"/>
        </w:rPr>
        <w:t>ю</w:t>
      </w:r>
      <w:r w:rsidRPr="004C500E">
        <w:rPr>
          <w:rFonts w:ascii="Arial" w:hAnsi="Arial" w:cs="Arial"/>
          <w:sz w:val="24"/>
          <w:szCs w:val="24"/>
        </w:rPr>
        <w:t>т возможность ознакомления с настоящими Правилами всем желающим путем:</w:t>
      </w:r>
    </w:p>
    <w:p w:rsidR="007A621C" w:rsidRPr="004C500E" w:rsidRDefault="007A621C" w:rsidP="00C072E5">
      <w:pPr>
        <w:spacing w:line="360" w:lineRule="auto"/>
        <w:ind w:firstLine="851"/>
        <w:jc w:val="both"/>
        <w:rPr>
          <w:rFonts w:ascii="Arial" w:hAnsi="Arial" w:cs="Arial"/>
          <w:sz w:val="24"/>
          <w:szCs w:val="24"/>
        </w:rPr>
      </w:pPr>
      <w:r w:rsidRPr="004C500E">
        <w:rPr>
          <w:rFonts w:ascii="Arial" w:hAnsi="Arial" w:cs="Arial"/>
          <w:sz w:val="24"/>
          <w:szCs w:val="24"/>
        </w:rPr>
        <w:t>1) публикации Правил и открытой продажи их копий;</w:t>
      </w:r>
    </w:p>
    <w:p w:rsidR="007A621C" w:rsidRPr="004C500E" w:rsidRDefault="007A621C" w:rsidP="00C072E5">
      <w:pPr>
        <w:spacing w:line="360" w:lineRule="auto"/>
        <w:ind w:firstLine="851"/>
        <w:jc w:val="both"/>
        <w:rPr>
          <w:rFonts w:ascii="Arial" w:hAnsi="Arial" w:cs="Arial"/>
          <w:sz w:val="24"/>
          <w:szCs w:val="24"/>
        </w:rPr>
      </w:pPr>
      <w:r w:rsidRPr="004C500E">
        <w:rPr>
          <w:rFonts w:ascii="Arial" w:hAnsi="Arial" w:cs="Arial"/>
          <w:sz w:val="24"/>
          <w:szCs w:val="24"/>
        </w:rPr>
        <w:t>2) помещения Правил в сети «Интернет»;</w:t>
      </w:r>
    </w:p>
    <w:p w:rsidR="007A621C" w:rsidRPr="004C500E" w:rsidRDefault="007A621C" w:rsidP="00C072E5">
      <w:pPr>
        <w:spacing w:line="360" w:lineRule="auto"/>
        <w:ind w:firstLine="851"/>
        <w:jc w:val="both"/>
        <w:rPr>
          <w:rFonts w:ascii="Arial" w:hAnsi="Arial" w:cs="Arial"/>
          <w:sz w:val="24"/>
          <w:szCs w:val="24"/>
        </w:rPr>
      </w:pPr>
      <w:r w:rsidRPr="004C500E">
        <w:rPr>
          <w:rFonts w:ascii="Arial" w:hAnsi="Arial" w:cs="Arial"/>
          <w:sz w:val="24"/>
          <w:szCs w:val="24"/>
        </w:rPr>
        <w:t>3) создания условий для ознакомления с настоящими Правилами в полном комплекте входящих в их состав картографических и иных документов в администрации</w:t>
      </w:r>
      <w:r w:rsidR="002B47FE">
        <w:rPr>
          <w:rFonts w:ascii="Arial" w:hAnsi="Arial" w:cs="Arial"/>
          <w:sz w:val="24"/>
          <w:szCs w:val="24"/>
        </w:rPr>
        <w:t xml:space="preserve"> сельсовета</w:t>
      </w:r>
      <w:r w:rsidRPr="004C500E">
        <w:rPr>
          <w:rFonts w:ascii="Arial" w:hAnsi="Arial" w:cs="Arial"/>
          <w:sz w:val="24"/>
          <w:szCs w:val="24"/>
        </w:rPr>
        <w:t xml:space="preserve">, </w:t>
      </w:r>
      <w:r w:rsidR="0057422F" w:rsidRPr="004C500E">
        <w:rPr>
          <w:rFonts w:ascii="Arial" w:hAnsi="Arial" w:cs="Arial"/>
          <w:sz w:val="24"/>
          <w:szCs w:val="24"/>
        </w:rPr>
        <w:t xml:space="preserve">специально уполномоченном в </w:t>
      </w:r>
      <w:r w:rsidR="007302D7" w:rsidRPr="004C500E">
        <w:rPr>
          <w:rFonts w:ascii="Arial" w:hAnsi="Arial" w:cs="Arial"/>
          <w:sz w:val="24"/>
          <w:szCs w:val="24"/>
        </w:rPr>
        <w:t>области</w:t>
      </w:r>
      <w:r w:rsidR="0057422F" w:rsidRPr="004C500E">
        <w:rPr>
          <w:rFonts w:ascii="Arial" w:hAnsi="Arial" w:cs="Arial"/>
          <w:sz w:val="24"/>
          <w:szCs w:val="24"/>
        </w:rPr>
        <w:t xml:space="preserve"> </w:t>
      </w:r>
      <w:r w:rsidRPr="004C500E">
        <w:rPr>
          <w:rFonts w:ascii="Arial" w:hAnsi="Arial" w:cs="Arial"/>
          <w:sz w:val="24"/>
          <w:szCs w:val="24"/>
        </w:rPr>
        <w:t xml:space="preserve">градостроительства </w:t>
      </w:r>
      <w:r w:rsidR="0057422F" w:rsidRPr="004C500E">
        <w:rPr>
          <w:rFonts w:ascii="Arial" w:hAnsi="Arial" w:cs="Arial"/>
          <w:sz w:val="24"/>
          <w:szCs w:val="24"/>
        </w:rPr>
        <w:t xml:space="preserve">структурном подразделении администрации </w:t>
      </w:r>
      <w:r w:rsidR="00812BAB">
        <w:rPr>
          <w:rFonts w:ascii="Arial" w:hAnsi="Arial" w:cs="Arial"/>
          <w:sz w:val="24"/>
          <w:szCs w:val="24"/>
        </w:rPr>
        <w:t>Купин</w:t>
      </w:r>
      <w:r w:rsidR="00FF0D52">
        <w:rPr>
          <w:rFonts w:ascii="Arial" w:hAnsi="Arial" w:cs="Arial"/>
          <w:sz w:val="24"/>
          <w:szCs w:val="24"/>
        </w:rPr>
        <w:t>ского</w:t>
      </w:r>
      <w:r w:rsidR="007302D7" w:rsidRPr="004C500E">
        <w:rPr>
          <w:rFonts w:ascii="Arial" w:hAnsi="Arial" w:cs="Arial"/>
          <w:sz w:val="24"/>
          <w:szCs w:val="24"/>
        </w:rPr>
        <w:t xml:space="preserve"> </w:t>
      </w:r>
      <w:r w:rsidR="00335476" w:rsidRPr="004C500E">
        <w:rPr>
          <w:rFonts w:ascii="Arial" w:hAnsi="Arial" w:cs="Arial"/>
          <w:sz w:val="24"/>
          <w:szCs w:val="24"/>
        </w:rPr>
        <w:t xml:space="preserve">муниципального </w:t>
      </w:r>
      <w:r w:rsidRPr="004C500E">
        <w:rPr>
          <w:rFonts w:ascii="Arial" w:hAnsi="Arial" w:cs="Arial"/>
          <w:sz w:val="24"/>
          <w:szCs w:val="24"/>
        </w:rPr>
        <w:t>района, иных организациях, причастных к регулированию землепользования и застройки на территории муниципального образования «</w:t>
      </w:r>
      <w:r w:rsidR="000F45C7">
        <w:rPr>
          <w:rFonts w:ascii="Arial" w:hAnsi="Arial" w:cs="Arial"/>
          <w:sz w:val="24"/>
          <w:szCs w:val="24"/>
        </w:rPr>
        <w:t>Копкульский</w:t>
      </w:r>
      <w:r w:rsidR="00246016" w:rsidRPr="00246016">
        <w:rPr>
          <w:rFonts w:ascii="Arial" w:hAnsi="Arial" w:cs="Arial"/>
          <w:sz w:val="24"/>
          <w:szCs w:val="24"/>
        </w:rPr>
        <w:t xml:space="preserve"> сельсовет</w:t>
      </w:r>
      <w:r w:rsidRPr="004C500E">
        <w:rPr>
          <w:rFonts w:ascii="Arial" w:hAnsi="Arial" w:cs="Arial"/>
          <w:sz w:val="24"/>
          <w:szCs w:val="24"/>
        </w:rPr>
        <w:t>»;</w:t>
      </w:r>
    </w:p>
    <w:p w:rsidR="00E15924" w:rsidRDefault="007A621C" w:rsidP="00C072E5">
      <w:pPr>
        <w:spacing w:line="360" w:lineRule="auto"/>
        <w:ind w:firstLine="851"/>
        <w:jc w:val="both"/>
        <w:rPr>
          <w:rFonts w:ascii="Arial" w:hAnsi="Arial" w:cs="Arial"/>
          <w:sz w:val="24"/>
          <w:szCs w:val="24"/>
        </w:rPr>
      </w:pPr>
      <w:proofErr w:type="gramStart"/>
      <w:r w:rsidRPr="004C500E">
        <w:rPr>
          <w:rFonts w:ascii="Arial" w:hAnsi="Arial" w:cs="Arial"/>
          <w:sz w:val="24"/>
          <w:szCs w:val="24"/>
        </w:rPr>
        <w:t>4) предоставления администрацией</w:t>
      </w:r>
      <w:r w:rsidR="00335476" w:rsidRPr="004C500E">
        <w:rPr>
          <w:rFonts w:ascii="Arial" w:hAnsi="Arial" w:cs="Arial"/>
          <w:sz w:val="24"/>
          <w:szCs w:val="24"/>
        </w:rPr>
        <w:t xml:space="preserve"> </w:t>
      </w:r>
      <w:r w:rsidR="00502210">
        <w:rPr>
          <w:rFonts w:ascii="Arial" w:hAnsi="Arial" w:cs="Arial"/>
          <w:sz w:val="24"/>
          <w:szCs w:val="24"/>
        </w:rPr>
        <w:t>сельсовета</w:t>
      </w:r>
      <w:r w:rsidRPr="004C500E">
        <w:rPr>
          <w:rFonts w:ascii="Arial" w:hAnsi="Arial" w:cs="Arial"/>
          <w:sz w:val="24"/>
          <w:szCs w:val="24"/>
        </w:rPr>
        <w:t xml:space="preserve"> и </w:t>
      </w:r>
      <w:r w:rsidR="0057422F" w:rsidRPr="004C500E">
        <w:rPr>
          <w:rFonts w:ascii="Arial" w:hAnsi="Arial" w:cs="Arial"/>
          <w:sz w:val="24"/>
          <w:szCs w:val="24"/>
        </w:rPr>
        <w:t xml:space="preserve">специально уполномоченным в </w:t>
      </w:r>
      <w:r w:rsidR="007302D7" w:rsidRPr="004C500E">
        <w:rPr>
          <w:rFonts w:ascii="Arial" w:hAnsi="Arial" w:cs="Arial"/>
          <w:sz w:val="24"/>
          <w:szCs w:val="24"/>
        </w:rPr>
        <w:t>области</w:t>
      </w:r>
      <w:r w:rsidR="0057422F" w:rsidRPr="004C500E">
        <w:rPr>
          <w:rFonts w:ascii="Arial" w:hAnsi="Arial" w:cs="Arial"/>
          <w:sz w:val="24"/>
          <w:szCs w:val="24"/>
        </w:rPr>
        <w:t xml:space="preserve"> градостроительства структурном подразделении администрации </w:t>
      </w:r>
      <w:r w:rsidR="00812BAB">
        <w:rPr>
          <w:rFonts w:ascii="Arial" w:hAnsi="Arial" w:cs="Arial"/>
          <w:sz w:val="24"/>
          <w:szCs w:val="24"/>
        </w:rPr>
        <w:t>Купин</w:t>
      </w:r>
      <w:r w:rsidR="00FF0D52">
        <w:rPr>
          <w:rFonts w:ascii="Arial" w:hAnsi="Arial" w:cs="Arial"/>
          <w:sz w:val="24"/>
          <w:szCs w:val="24"/>
        </w:rPr>
        <w:t>ского</w:t>
      </w:r>
      <w:r w:rsidR="007302D7" w:rsidRPr="004C500E">
        <w:rPr>
          <w:rFonts w:ascii="Arial" w:hAnsi="Arial" w:cs="Arial"/>
          <w:sz w:val="24"/>
          <w:szCs w:val="24"/>
        </w:rPr>
        <w:t xml:space="preserve"> </w:t>
      </w:r>
      <w:r w:rsidR="00335476" w:rsidRPr="004C500E">
        <w:rPr>
          <w:rFonts w:ascii="Arial" w:hAnsi="Arial" w:cs="Arial"/>
          <w:sz w:val="24"/>
          <w:szCs w:val="24"/>
        </w:rPr>
        <w:t xml:space="preserve">муниципального </w:t>
      </w:r>
      <w:r w:rsidR="0057422F" w:rsidRPr="004C500E">
        <w:rPr>
          <w:rFonts w:ascii="Arial" w:hAnsi="Arial" w:cs="Arial"/>
          <w:sz w:val="24"/>
          <w:szCs w:val="24"/>
        </w:rPr>
        <w:t>района</w:t>
      </w:r>
      <w:r w:rsidR="002B2785" w:rsidRPr="004C500E">
        <w:rPr>
          <w:rFonts w:ascii="Arial" w:hAnsi="Arial" w:cs="Arial"/>
          <w:sz w:val="24"/>
          <w:szCs w:val="24"/>
        </w:rPr>
        <w:t>,</w:t>
      </w:r>
      <w:r w:rsidR="0057422F" w:rsidRPr="004C500E">
        <w:rPr>
          <w:rFonts w:ascii="Arial" w:hAnsi="Arial" w:cs="Arial"/>
          <w:sz w:val="24"/>
          <w:szCs w:val="24"/>
        </w:rPr>
        <w:t xml:space="preserve"> </w:t>
      </w:r>
      <w:r w:rsidRPr="004C500E">
        <w:rPr>
          <w:rFonts w:ascii="Arial" w:hAnsi="Arial" w:cs="Arial"/>
          <w:sz w:val="24"/>
          <w:szCs w:val="24"/>
        </w:rPr>
        <w:t xml:space="preserve">физическим и юридическим лицам выписок из настоящих Правил, а также необходимых копий, в том числе копий картографических документов и их фрагментов, характеризующих условия </w:t>
      </w:r>
      <w:r w:rsidRPr="004C500E">
        <w:rPr>
          <w:rFonts w:ascii="Arial" w:hAnsi="Arial" w:cs="Arial"/>
          <w:sz w:val="24"/>
          <w:szCs w:val="24"/>
        </w:rPr>
        <w:lastRenderedPageBreak/>
        <w:t>землепользования и застройки применительно к отдельным земельным участкам и их массивам (кварталам</w:t>
      </w:r>
      <w:r w:rsidR="002B2785" w:rsidRPr="004C500E">
        <w:rPr>
          <w:rFonts w:ascii="Arial" w:hAnsi="Arial" w:cs="Arial"/>
          <w:sz w:val="24"/>
          <w:szCs w:val="24"/>
        </w:rPr>
        <w:t>, микрорайонам</w:t>
      </w:r>
      <w:r w:rsidRPr="004C500E">
        <w:rPr>
          <w:rFonts w:ascii="Arial" w:hAnsi="Arial" w:cs="Arial"/>
          <w:sz w:val="24"/>
          <w:szCs w:val="24"/>
        </w:rPr>
        <w:t>).</w:t>
      </w:r>
      <w:proofErr w:type="gramEnd"/>
      <w:r w:rsidRPr="004C500E">
        <w:rPr>
          <w:rFonts w:ascii="Arial" w:hAnsi="Arial" w:cs="Arial"/>
          <w:sz w:val="24"/>
          <w:szCs w:val="24"/>
        </w:rPr>
        <w:t xml:space="preserve"> Стоимость указанных услуг не может превышать стоимость затрат на изготовление копий, соответствующих материалов.</w:t>
      </w:r>
    </w:p>
    <w:p w:rsidR="00E15924" w:rsidRDefault="00E15924">
      <w:pPr>
        <w:rPr>
          <w:rFonts w:ascii="Arial" w:hAnsi="Arial" w:cs="Arial"/>
          <w:sz w:val="24"/>
          <w:szCs w:val="24"/>
        </w:rPr>
      </w:pPr>
      <w:r>
        <w:rPr>
          <w:rFonts w:ascii="Arial" w:hAnsi="Arial" w:cs="Arial"/>
          <w:sz w:val="24"/>
          <w:szCs w:val="24"/>
        </w:rPr>
        <w:br w:type="page"/>
      </w:r>
    </w:p>
    <w:p w:rsidR="007A621C" w:rsidRPr="004C500E" w:rsidRDefault="007302D7" w:rsidP="00E15924">
      <w:pPr>
        <w:shd w:val="clear" w:color="auto" w:fill="FFFFFF"/>
        <w:tabs>
          <w:tab w:val="left" w:leader="dot" w:pos="8579"/>
        </w:tabs>
        <w:spacing w:before="600" w:line="276" w:lineRule="auto"/>
        <w:ind w:firstLine="851"/>
        <w:rPr>
          <w:rFonts w:ascii="Arial" w:hAnsi="Arial" w:cs="Arial"/>
          <w:sz w:val="24"/>
          <w:szCs w:val="24"/>
        </w:rPr>
      </w:pPr>
      <w:r w:rsidRPr="004C500E">
        <w:rPr>
          <w:rFonts w:ascii="Arial" w:hAnsi="Arial" w:cs="Arial"/>
          <w:b/>
          <w:bCs/>
          <w:sz w:val="24"/>
          <w:szCs w:val="24"/>
        </w:rPr>
        <w:lastRenderedPageBreak/>
        <w:t>Глава 2.</w:t>
      </w:r>
      <w:r w:rsidR="00C072E5" w:rsidRPr="004C500E">
        <w:rPr>
          <w:rFonts w:ascii="Arial" w:hAnsi="Arial" w:cs="Arial"/>
          <w:b/>
          <w:bCs/>
          <w:sz w:val="24"/>
          <w:szCs w:val="24"/>
        </w:rPr>
        <w:t xml:space="preserve"> </w:t>
      </w:r>
      <w:r w:rsidR="007A621C" w:rsidRPr="004C500E">
        <w:rPr>
          <w:rFonts w:ascii="Arial" w:hAnsi="Arial" w:cs="Arial"/>
          <w:b/>
          <w:bCs/>
          <w:sz w:val="24"/>
          <w:szCs w:val="24"/>
        </w:rPr>
        <w:t>Права использования недвижимости, возникшие до вступления в силу Правил</w:t>
      </w:r>
    </w:p>
    <w:p w:rsidR="007A621C" w:rsidRPr="004C500E" w:rsidRDefault="007A621C" w:rsidP="00E15924">
      <w:pPr>
        <w:tabs>
          <w:tab w:val="left" w:pos="8334"/>
        </w:tabs>
        <w:spacing w:before="240" w:after="240" w:line="276" w:lineRule="auto"/>
        <w:ind w:firstLine="851"/>
        <w:jc w:val="both"/>
        <w:rPr>
          <w:rFonts w:ascii="Arial" w:hAnsi="Arial" w:cs="Arial"/>
          <w:b/>
          <w:bCs/>
          <w:sz w:val="24"/>
          <w:szCs w:val="24"/>
        </w:rPr>
      </w:pPr>
      <w:r w:rsidRPr="004C500E">
        <w:rPr>
          <w:rFonts w:ascii="Arial" w:hAnsi="Arial" w:cs="Arial"/>
          <w:b/>
          <w:sz w:val="24"/>
          <w:szCs w:val="24"/>
        </w:rPr>
        <w:t>Статья 5. Общие положения, относящиеся к ранее возникшим правам</w:t>
      </w:r>
    </w:p>
    <w:p w:rsidR="007A621C" w:rsidRPr="004C500E" w:rsidRDefault="007A621C" w:rsidP="009A7C06">
      <w:pPr>
        <w:spacing w:line="360" w:lineRule="auto"/>
        <w:ind w:firstLine="851"/>
        <w:jc w:val="both"/>
        <w:rPr>
          <w:rFonts w:ascii="Arial" w:hAnsi="Arial" w:cs="Arial"/>
          <w:sz w:val="24"/>
          <w:szCs w:val="24"/>
        </w:rPr>
      </w:pPr>
      <w:r w:rsidRPr="004C500E">
        <w:rPr>
          <w:rFonts w:ascii="Arial" w:hAnsi="Arial" w:cs="Arial"/>
          <w:sz w:val="24"/>
          <w:szCs w:val="24"/>
        </w:rPr>
        <w:t xml:space="preserve">1. Принятые до введения в действие настоящих Правил </w:t>
      </w:r>
      <w:r w:rsidR="00045C37" w:rsidRPr="004C500E">
        <w:rPr>
          <w:rFonts w:ascii="Arial" w:hAnsi="Arial" w:cs="Arial"/>
          <w:sz w:val="24"/>
          <w:szCs w:val="24"/>
        </w:rPr>
        <w:t>муниципальные</w:t>
      </w:r>
      <w:r w:rsidRPr="004C500E">
        <w:rPr>
          <w:rFonts w:ascii="Arial" w:hAnsi="Arial" w:cs="Arial"/>
          <w:sz w:val="24"/>
          <w:szCs w:val="24"/>
        </w:rPr>
        <w:t xml:space="preserve"> правовые акты </w:t>
      </w:r>
      <w:r w:rsidR="00812BAB">
        <w:rPr>
          <w:rFonts w:ascii="Arial" w:hAnsi="Arial" w:cs="Arial"/>
          <w:sz w:val="24"/>
          <w:szCs w:val="24"/>
        </w:rPr>
        <w:t>Купин</w:t>
      </w:r>
      <w:r w:rsidR="00FF0D52">
        <w:rPr>
          <w:rFonts w:ascii="Arial" w:hAnsi="Arial" w:cs="Arial"/>
          <w:sz w:val="24"/>
          <w:szCs w:val="24"/>
        </w:rPr>
        <w:t>ского</w:t>
      </w:r>
      <w:r w:rsidRPr="004C500E">
        <w:rPr>
          <w:rFonts w:ascii="Arial" w:hAnsi="Arial" w:cs="Arial"/>
          <w:sz w:val="24"/>
          <w:szCs w:val="24"/>
        </w:rPr>
        <w:t xml:space="preserve"> </w:t>
      </w:r>
      <w:r w:rsidR="00335476" w:rsidRPr="004C500E">
        <w:rPr>
          <w:rFonts w:ascii="Arial" w:hAnsi="Arial" w:cs="Arial"/>
          <w:sz w:val="24"/>
          <w:szCs w:val="24"/>
        </w:rPr>
        <w:t xml:space="preserve">муниципального </w:t>
      </w:r>
      <w:r w:rsidRPr="004C500E">
        <w:rPr>
          <w:rFonts w:ascii="Arial" w:hAnsi="Arial" w:cs="Arial"/>
          <w:sz w:val="24"/>
          <w:szCs w:val="24"/>
        </w:rPr>
        <w:t>района и муниципального образования «</w:t>
      </w:r>
      <w:r w:rsidR="000F45C7">
        <w:rPr>
          <w:rFonts w:ascii="Arial" w:hAnsi="Arial" w:cs="Arial"/>
          <w:sz w:val="24"/>
          <w:szCs w:val="24"/>
        </w:rPr>
        <w:t>Копкульский</w:t>
      </w:r>
      <w:r w:rsidR="00246016" w:rsidRPr="00246016">
        <w:rPr>
          <w:rFonts w:ascii="Arial" w:hAnsi="Arial" w:cs="Arial"/>
          <w:sz w:val="24"/>
          <w:szCs w:val="24"/>
        </w:rPr>
        <w:t xml:space="preserve"> сельсовет</w:t>
      </w:r>
      <w:r w:rsidRPr="004C500E">
        <w:rPr>
          <w:rFonts w:ascii="Arial" w:hAnsi="Arial" w:cs="Arial"/>
          <w:sz w:val="24"/>
          <w:szCs w:val="24"/>
        </w:rPr>
        <w:t>» по вопросам землепользования и застройки применяются в части, не противоречащей настоящим Правилам.</w:t>
      </w:r>
    </w:p>
    <w:p w:rsidR="007A621C" w:rsidRPr="004C500E" w:rsidRDefault="007A621C" w:rsidP="00B935D8">
      <w:pPr>
        <w:spacing w:before="240" w:line="360" w:lineRule="auto"/>
        <w:ind w:firstLine="851"/>
        <w:jc w:val="both"/>
        <w:rPr>
          <w:rFonts w:ascii="Arial" w:hAnsi="Arial" w:cs="Arial"/>
          <w:sz w:val="24"/>
          <w:szCs w:val="24"/>
        </w:rPr>
      </w:pPr>
      <w:r w:rsidRPr="004C500E">
        <w:rPr>
          <w:rFonts w:ascii="Arial" w:hAnsi="Arial" w:cs="Arial"/>
          <w:sz w:val="24"/>
          <w:szCs w:val="24"/>
        </w:rPr>
        <w:t>2. Разрешения на строительство, реконструкцию, выданные физическим и юридическим лицам, до вступления в силу настоящих Правил являются действительными.</w:t>
      </w:r>
    </w:p>
    <w:p w:rsidR="007A621C" w:rsidRPr="004C500E" w:rsidRDefault="007A621C" w:rsidP="00B935D8">
      <w:pPr>
        <w:spacing w:before="240" w:line="360" w:lineRule="auto"/>
        <w:ind w:firstLine="851"/>
        <w:jc w:val="both"/>
        <w:rPr>
          <w:rFonts w:ascii="Arial" w:hAnsi="Arial" w:cs="Arial"/>
          <w:sz w:val="24"/>
          <w:szCs w:val="24"/>
        </w:rPr>
      </w:pPr>
      <w:r w:rsidRPr="004C500E">
        <w:rPr>
          <w:rFonts w:ascii="Arial" w:hAnsi="Arial" w:cs="Arial"/>
          <w:sz w:val="24"/>
          <w:szCs w:val="24"/>
        </w:rPr>
        <w:t>3. Объекты недвижимости, существовавшие на законных основаниях до вступления в силу настоящих Правил, или до вступления в силу изменений в настоящие Правила являются несоответствующими настоящим Правилам в случаях, когда эти объекты:</w:t>
      </w:r>
    </w:p>
    <w:p w:rsidR="007A621C" w:rsidRPr="004C500E" w:rsidRDefault="007A621C" w:rsidP="009A7C06">
      <w:pPr>
        <w:spacing w:line="360" w:lineRule="auto"/>
        <w:ind w:firstLine="851"/>
        <w:jc w:val="both"/>
        <w:rPr>
          <w:rFonts w:ascii="Arial" w:hAnsi="Arial" w:cs="Arial"/>
          <w:sz w:val="24"/>
          <w:szCs w:val="24"/>
        </w:rPr>
      </w:pPr>
      <w:r w:rsidRPr="004C500E">
        <w:rPr>
          <w:rFonts w:ascii="Arial" w:hAnsi="Arial" w:cs="Arial"/>
          <w:sz w:val="24"/>
          <w:szCs w:val="24"/>
        </w:rPr>
        <w:t>1) имеют вид, виды использования, которые не поименованы как разрешенные для соответствующих территориальных зон (статья 4</w:t>
      </w:r>
      <w:r w:rsidR="00FF0D52">
        <w:rPr>
          <w:rFonts w:ascii="Arial" w:hAnsi="Arial" w:cs="Arial"/>
          <w:sz w:val="24"/>
          <w:szCs w:val="24"/>
        </w:rPr>
        <w:t>4</w:t>
      </w:r>
      <w:r w:rsidRPr="004C500E">
        <w:rPr>
          <w:rFonts w:ascii="Arial" w:hAnsi="Arial" w:cs="Arial"/>
          <w:sz w:val="24"/>
          <w:szCs w:val="24"/>
        </w:rPr>
        <w:t xml:space="preserve"> настоящих Правил);</w:t>
      </w:r>
    </w:p>
    <w:p w:rsidR="007A621C" w:rsidRPr="004C500E" w:rsidRDefault="007A621C" w:rsidP="009A7C06">
      <w:pPr>
        <w:spacing w:line="360" w:lineRule="auto"/>
        <w:ind w:firstLine="851"/>
        <w:jc w:val="both"/>
        <w:rPr>
          <w:rFonts w:ascii="Arial" w:hAnsi="Arial" w:cs="Arial"/>
          <w:sz w:val="24"/>
          <w:szCs w:val="24"/>
        </w:rPr>
      </w:pPr>
      <w:r w:rsidRPr="004C500E">
        <w:rPr>
          <w:rFonts w:ascii="Arial" w:hAnsi="Arial" w:cs="Arial"/>
          <w:sz w:val="24"/>
          <w:szCs w:val="24"/>
        </w:rPr>
        <w:t>2) имеют вид, виды использования, которые поименованы как разрешенные для соответствующих территориальных зон (статья 4</w:t>
      </w:r>
      <w:r w:rsidR="00FF0D52">
        <w:rPr>
          <w:rFonts w:ascii="Arial" w:hAnsi="Arial" w:cs="Arial"/>
          <w:sz w:val="24"/>
          <w:szCs w:val="24"/>
        </w:rPr>
        <w:t>4</w:t>
      </w:r>
      <w:r w:rsidRPr="004C500E">
        <w:rPr>
          <w:rFonts w:ascii="Arial" w:hAnsi="Arial" w:cs="Arial"/>
          <w:sz w:val="24"/>
          <w:szCs w:val="24"/>
        </w:rPr>
        <w:t xml:space="preserve"> настоящих Правил), но расположены в санитарно-защитных зонах и </w:t>
      </w:r>
      <w:r w:rsidR="002B2785" w:rsidRPr="004C500E">
        <w:rPr>
          <w:rFonts w:ascii="Arial" w:hAnsi="Arial" w:cs="Arial"/>
          <w:sz w:val="24"/>
          <w:szCs w:val="24"/>
        </w:rPr>
        <w:t xml:space="preserve">водоохранных или прибрежных </w:t>
      </w:r>
      <w:r w:rsidRPr="004C500E">
        <w:rPr>
          <w:rFonts w:ascii="Arial" w:hAnsi="Arial" w:cs="Arial"/>
          <w:sz w:val="24"/>
          <w:szCs w:val="24"/>
        </w:rPr>
        <w:t xml:space="preserve">зонах, в пределах которых не предусмотрено размещение соответствующих объектов </w:t>
      </w:r>
      <w:proofErr w:type="gramStart"/>
      <w:r w:rsidRPr="004C500E">
        <w:rPr>
          <w:rFonts w:ascii="Arial" w:hAnsi="Arial" w:cs="Arial"/>
          <w:sz w:val="24"/>
          <w:szCs w:val="24"/>
        </w:rPr>
        <w:t xml:space="preserve">согласно </w:t>
      </w:r>
      <w:r w:rsidR="00FF31C4" w:rsidRPr="004C500E">
        <w:rPr>
          <w:rFonts w:ascii="Arial" w:hAnsi="Arial" w:cs="Arial"/>
          <w:sz w:val="24"/>
          <w:szCs w:val="24"/>
        </w:rPr>
        <w:t>стат</w:t>
      </w:r>
      <w:r w:rsidR="00FF0D52">
        <w:rPr>
          <w:rFonts w:ascii="Arial" w:hAnsi="Arial" w:cs="Arial"/>
          <w:sz w:val="24"/>
          <w:szCs w:val="24"/>
        </w:rPr>
        <w:t>ьи</w:t>
      </w:r>
      <w:proofErr w:type="gramEnd"/>
      <w:r w:rsidR="00FF31C4" w:rsidRPr="004C500E">
        <w:rPr>
          <w:rFonts w:ascii="Arial" w:hAnsi="Arial" w:cs="Arial"/>
          <w:sz w:val="24"/>
          <w:szCs w:val="24"/>
        </w:rPr>
        <w:t xml:space="preserve"> 4</w:t>
      </w:r>
      <w:r w:rsidR="00FF0D52">
        <w:rPr>
          <w:rFonts w:ascii="Arial" w:hAnsi="Arial" w:cs="Arial"/>
          <w:sz w:val="24"/>
          <w:szCs w:val="24"/>
        </w:rPr>
        <w:t>3</w:t>
      </w:r>
      <w:r w:rsidRPr="004C500E">
        <w:rPr>
          <w:rFonts w:ascii="Arial" w:hAnsi="Arial" w:cs="Arial"/>
          <w:sz w:val="24"/>
          <w:szCs w:val="24"/>
        </w:rPr>
        <w:t xml:space="preserve"> настоящих Правил;</w:t>
      </w:r>
    </w:p>
    <w:p w:rsidR="007A621C" w:rsidRPr="004C500E" w:rsidRDefault="007A621C" w:rsidP="009A7C06">
      <w:pPr>
        <w:spacing w:line="360" w:lineRule="auto"/>
        <w:ind w:firstLine="851"/>
        <w:jc w:val="both"/>
        <w:rPr>
          <w:rFonts w:ascii="Arial" w:hAnsi="Arial" w:cs="Arial"/>
          <w:sz w:val="24"/>
          <w:szCs w:val="24"/>
        </w:rPr>
      </w:pPr>
      <w:r w:rsidRPr="004C500E">
        <w:rPr>
          <w:rFonts w:ascii="Arial" w:hAnsi="Arial" w:cs="Arial"/>
          <w:sz w:val="24"/>
          <w:szCs w:val="24"/>
        </w:rPr>
        <w:t>3) имеют параметры меньше (площадь и линейные размеры земельных участков, отступы построек от границ участка) или больше (плотность застройки - высота/этажность построек, процент застройки, коэффициент использования участка) значений, установленных статьей 4</w:t>
      </w:r>
      <w:r w:rsidR="00FF0D52">
        <w:rPr>
          <w:rFonts w:ascii="Arial" w:hAnsi="Arial" w:cs="Arial"/>
          <w:sz w:val="24"/>
          <w:szCs w:val="24"/>
        </w:rPr>
        <w:t>4</w:t>
      </w:r>
      <w:r w:rsidRPr="004C500E">
        <w:rPr>
          <w:rFonts w:ascii="Arial" w:hAnsi="Arial" w:cs="Arial"/>
          <w:sz w:val="24"/>
          <w:szCs w:val="24"/>
        </w:rPr>
        <w:t xml:space="preserve"> настоящих Правил применительно к соответствующим зонам.</w:t>
      </w:r>
    </w:p>
    <w:p w:rsidR="007A621C" w:rsidRPr="004C500E" w:rsidRDefault="007A621C" w:rsidP="009A7C06">
      <w:pPr>
        <w:spacing w:line="360" w:lineRule="auto"/>
        <w:ind w:firstLine="851"/>
        <w:jc w:val="both"/>
        <w:rPr>
          <w:rFonts w:ascii="Arial" w:hAnsi="Arial" w:cs="Arial"/>
          <w:sz w:val="24"/>
          <w:szCs w:val="24"/>
        </w:rPr>
      </w:pPr>
      <w:r w:rsidRPr="004C500E">
        <w:rPr>
          <w:rFonts w:ascii="Arial" w:hAnsi="Arial" w:cs="Arial"/>
          <w:snapToGrid w:val="0"/>
          <w:sz w:val="24"/>
          <w:szCs w:val="24"/>
        </w:rPr>
        <w:t>Отношения по поводу самовольного занятия земельных участков, самовольного строительства, использования самовольно занятых земельных участков и самовольных построек регулируются гражданским и земельным законодательством</w:t>
      </w:r>
      <w:r w:rsidR="00045C37" w:rsidRPr="004C500E">
        <w:rPr>
          <w:rFonts w:ascii="Arial" w:hAnsi="Arial" w:cs="Arial"/>
          <w:snapToGrid w:val="0"/>
          <w:sz w:val="24"/>
          <w:szCs w:val="24"/>
        </w:rPr>
        <w:t xml:space="preserve"> Российской Федерации</w:t>
      </w:r>
      <w:r w:rsidRPr="004C500E">
        <w:rPr>
          <w:rFonts w:ascii="Arial" w:hAnsi="Arial" w:cs="Arial"/>
          <w:snapToGrid w:val="0"/>
          <w:sz w:val="24"/>
          <w:szCs w:val="24"/>
        </w:rPr>
        <w:t>.</w:t>
      </w:r>
    </w:p>
    <w:p w:rsidR="001E6106" w:rsidRPr="004C500E" w:rsidRDefault="007A621C" w:rsidP="00E15924">
      <w:pPr>
        <w:spacing w:before="240" w:line="360" w:lineRule="auto"/>
        <w:ind w:firstLine="851"/>
        <w:jc w:val="both"/>
        <w:rPr>
          <w:rFonts w:ascii="Arial" w:hAnsi="Arial" w:cs="Arial"/>
          <w:sz w:val="24"/>
          <w:szCs w:val="24"/>
        </w:rPr>
      </w:pPr>
      <w:r w:rsidRPr="004C500E">
        <w:rPr>
          <w:rFonts w:ascii="Arial" w:hAnsi="Arial" w:cs="Arial"/>
          <w:sz w:val="24"/>
          <w:szCs w:val="24"/>
        </w:rPr>
        <w:lastRenderedPageBreak/>
        <w:t xml:space="preserve">4. Постановлением Главы </w:t>
      </w:r>
      <w:r w:rsidR="00ED2069" w:rsidRPr="004C500E">
        <w:rPr>
          <w:rFonts w:ascii="Arial" w:hAnsi="Arial" w:cs="Arial"/>
          <w:sz w:val="24"/>
          <w:szCs w:val="24"/>
        </w:rPr>
        <w:t>администрации</w:t>
      </w:r>
      <w:r w:rsidRPr="004C500E">
        <w:rPr>
          <w:rFonts w:ascii="Arial" w:hAnsi="Arial" w:cs="Arial"/>
          <w:sz w:val="24"/>
          <w:szCs w:val="24"/>
        </w:rPr>
        <w:t xml:space="preserve"> </w:t>
      </w:r>
      <w:r w:rsidR="000F45C7">
        <w:rPr>
          <w:rFonts w:ascii="Arial" w:hAnsi="Arial" w:cs="Arial"/>
          <w:sz w:val="24"/>
          <w:szCs w:val="24"/>
        </w:rPr>
        <w:t>Копкульского</w:t>
      </w:r>
      <w:r w:rsidR="00246016" w:rsidRPr="00246016">
        <w:rPr>
          <w:rFonts w:ascii="Arial" w:hAnsi="Arial" w:cs="Arial"/>
          <w:sz w:val="24"/>
          <w:szCs w:val="24"/>
        </w:rPr>
        <w:t xml:space="preserve"> сельсовет</w:t>
      </w:r>
      <w:r w:rsidR="00246016">
        <w:rPr>
          <w:rFonts w:ascii="Arial" w:hAnsi="Arial" w:cs="Arial"/>
          <w:sz w:val="24"/>
          <w:szCs w:val="24"/>
        </w:rPr>
        <w:t>а</w:t>
      </w:r>
      <w:r w:rsidR="00246016" w:rsidRPr="00246016">
        <w:rPr>
          <w:rFonts w:ascii="Arial" w:hAnsi="Arial" w:cs="Arial"/>
          <w:sz w:val="24"/>
          <w:szCs w:val="24"/>
        </w:rPr>
        <w:t xml:space="preserve"> </w:t>
      </w:r>
      <w:r w:rsidRPr="004C500E">
        <w:rPr>
          <w:rFonts w:ascii="Arial" w:hAnsi="Arial" w:cs="Arial"/>
          <w:sz w:val="24"/>
          <w:szCs w:val="24"/>
        </w:rPr>
        <w:t>может быть придан статус несоответствия производственным и иным объектам, чьи санитарно-защитные зоны распространяются за пределы территориальной зоны расположения этих объектов (согласно карте градостроительного зонирования, статья 42) и функционирование которых наносит несоразмерный ущерб владельцам соседних объектов недвижимости, то есть значительно снижается стоимость этих объектов.</w:t>
      </w:r>
    </w:p>
    <w:p w:rsidR="007A621C" w:rsidRPr="004C500E" w:rsidRDefault="007A621C" w:rsidP="00E15924">
      <w:pPr>
        <w:shd w:val="clear" w:color="auto" w:fill="FFFFFF"/>
        <w:tabs>
          <w:tab w:val="left" w:pos="8334"/>
        </w:tabs>
        <w:spacing w:before="240" w:after="240" w:line="276" w:lineRule="auto"/>
        <w:ind w:firstLine="851"/>
        <w:jc w:val="both"/>
        <w:rPr>
          <w:rFonts w:ascii="Arial" w:hAnsi="Arial" w:cs="Arial"/>
          <w:b/>
          <w:bCs/>
          <w:sz w:val="24"/>
          <w:szCs w:val="24"/>
        </w:rPr>
      </w:pPr>
      <w:r w:rsidRPr="004C500E">
        <w:rPr>
          <w:rFonts w:ascii="Arial" w:hAnsi="Arial" w:cs="Arial"/>
          <w:b/>
          <w:sz w:val="24"/>
          <w:szCs w:val="24"/>
        </w:rPr>
        <w:t>Статья 6. Использование и строительные изменения объектов недвижимости, несоответствующих Правилам</w:t>
      </w:r>
    </w:p>
    <w:p w:rsidR="007A621C" w:rsidRPr="004C500E" w:rsidRDefault="007A621C" w:rsidP="009A7C06">
      <w:pPr>
        <w:spacing w:line="360" w:lineRule="auto"/>
        <w:ind w:firstLine="851"/>
        <w:jc w:val="both"/>
        <w:rPr>
          <w:rFonts w:ascii="Arial" w:hAnsi="Arial" w:cs="Arial"/>
          <w:sz w:val="24"/>
          <w:szCs w:val="24"/>
        </w:rPr>
      </w:pPr>
      <w:r w:rsidRPr="004C500E">
        <w:rPr>
          <w:rFonts w:ascii="Arial" w:hAnsi="Arial" w:cs="Arial"/>
          <w:sz w:val="24"/>
          <w:szCs w:val="24"/>
        </w:rPr>
        <w:t>1. Объекты недвижимости, поименованные в статье 5, а также ставшие несоответствующими после внесения изменений в настоящие Правила, могут существовать и использоваться без установления срока их приведения в соотв</w:t>
      </w:r>
      <w:r w:rsidR="00D73CF3" w:rsidRPr="004C500E">
        <w:rPr>
          <w:rFonts w:ascii="Arial" w:hAnsi="Arial" w:cs="Arial"/>
          <w:sz w:val="24"/>
          <w:szCs w:val="24"/>
        </w:rPr>
        <w:t>етствие с настоящими Правилами.</w:t>
      </w:r>
    </w:p>
    <w:p w:rsidR="007A621C" w:rsidRPr="004C500E" w:rsidRDefault="007A621C" w:rsidP="009A7C06">
      <w:pPr>
        <w:spacing w:line="360" w:lineRule="auto"/>
        <w:ind w:firstLine="851"/>
        <w:jc w:val="both"/>
        <w:rPr>
          <w:rFonts w:ascii="Arial" w:hAnsi="Arial" w:cs="Arial"/>
          <w:sz w:val="24"/>
          <w:szCs w:val="24"/>
        </w:rPr>
      </w:pPr>
      <w:r w:rsidRPr="004C500E">
        <w:rPr>
          <w:rFonts w:ascii="Arial" w:hAnsi="Arial" w:cs="Arial"/>
          <w:sz w:val="24"/>
          <w:szCs w:val="24"/>
        </w:rPr>
        <w:t>Исключение составляют те несоответствующие одновременно и настоящим Правилам, и обязательным нормативам, стандартам объекты недвижимости, существование и использование которых опасно для жизни и здоровья людей, а также опасно для природной и культурно-исторической среды. Применительно к этим объектам в соответствии с федеральными законами может быть наложен запрет на продолжение их использования.</w:t>
      </w:r>
    </w:p>
    <w:p w:rsidR="007A621C" w:rsidRPr="004C500E" w:rsidRDefault="007A621C" w:rsidP="009A7C06">
      <w:pPr>
        <w:spacing w:before="300" w:line="360" w:lineRule="auto"/>
        <w:ind w:firstLine="851"/>
        <w:jc w:val="both"/>
        <w:rPr>
          <w:rFonts w:ascii="Arial" w:hAnsi="Arial" w:cs="Arial"/>
          <w:sz w:val="24"/>
          <w:szCs w:val="24"/>
        </w:rPr>
      </w:pPr>
      <w:r w:rsidRPr="004C500E">
        <w:rPr>
          <w:rFonts w:ascii="Arial" w:hAnsi="Arial" w:cs="Arial"/>
          <w:sz w:val="24"/>
          <w:szCs w:val="24"/>
        </w:rPr>
        <w:t>2. Все изменения несоответствующих объектов, осуществляемые путем изменения видов и интенсивности их использования, строительных параметров, могут производиться только в направлении приведения их в соответствие с настоящими Правилами.</w:t>
      </w:r>
    </w:p>
    <w:p w:rsidR="007A621C" w:rsidRPr="004C500E" w:rsidRDefault="007A621C" w:rsidP="009A7C06">
      <w:pPr>
        <w:spacing w:line="360" w:lineRule="auto"/>
        <w:ind w:firstLine="851"/>
        <w:jc w:val="both"/>
        <w:rPr>
          <w:rFonts w:ascii="Arial" w:hAnsi="Arial" w:cs="Arial"/>
          <w:sz w:val="24"/>
          <w:szCs w:val="24"/>
        </w:rPr>
      </w:pPr>
      <w:r w:rsidRPr="004C500E">
        <w:rPr>
          <w:rFonts w:ascii="Arial" w:hAnsi="Arial" w:cs="Arial"/>
          <w:sz w:val="24"/>
          <w:szCs w:val="24"/>
        </w:rPr>
        <w:t xml:space="preserve">Не допускается увеличивать площадь и строительный объем объектов недвижимости, указанных в подпунктах 1, 2 части 3 статьи 5 настоящих Правил. На этих объектах не допускается увеличивать объемы и интенсивность производственной деятельности без приведения используемой технологии в соответствие с требованиями безопасности - экологическими, санитарно-гигиеническими, противопожарными, гражданской обороны и предупреждения чрезвычайных ситуаций, иными требованиями безопасности, устанавливаемые </w:t>
      </w:r>
      <w:r w:rsidRPr="004C500E">
        <w:rPr>
          <w:rFonts w:ascii="Arial" w:hAnsi="Arial" w:cs="Arial"/>
          <w:sz w:val="24"/>
          <w:szCs w:val="24"/>
        </w:rPr>
        <w:lastRenderedPageBreak/>
        <w:t>техническими регламентами (а до их принятия – соответствующими нормативами и стандартами безопасности).</w:t>
      </w:r>
    </w:p>
    <w:p w:rsidR="007A621C" w:rsidRPr="004C500E" w:rsidRDefault="007A621C" w:rsidP="009A7C06">
      <w:pPr>
        <w:spacing w:line="360" w:lineRule="auto"/>
        <w:ind w:firstLine="851"/>
        <w:jc w:val="both"/>
        <w:rPr>
          <w:rFonts w:ascii="Arial" w:hAnsi="Arial" w:cs="Arial"/>
          <w:sz w:val="24"/>
          <w:szCs w:val="24"/>
        </w:rPr>
      </w:pPr>
      <w:proofErr w:type="gramStart"/>
      <w:r w:rsidRPr="004C500E">
        <w:rPr>
          <w:rFonts w:ascii="Arial" w:hAnsi="Arial" w:cs="Arial"/>
          <w:sz w:val="24"/>
          <w:szCs w:val="24"/>
        </w:rPr>
        <w:t>Указанные в подпункте 3 части 3 статьи 5 настоящих Правил объекты недвижимости, несоответствующие настоящим Правилам по строительным параметрам (строения, затрудняющие или блокирующие возможность прохода, проезда, имеющие превышение площади и высоты по сравнению с разрешенными пределами и т.д.), поддерживаются и используются при условии, что эти действия не увеличивают степень несоответствия этих объектов настоящим Правилам.</w:t>
      </w:r>
      <w:proofErr w:type="gramEnd"/>
      <w:r w:rsidRPr="004C500E">
        <w:rPr>
          <w:rFonts w:ascii="Arial" w:hAnsi="Arial" w:cs="Arial"/>
          <w:sz w:val="24"/>
          <w:szCs w:val="24"/>
        </w:rPr>
        <w:t xml:space="preserve"> Действия по отношению к указанным объектам, выполняемые на основе разрешений на строительство, должны быть направлены на устранение несоответствия таких объектов настоящим Правилам.</w:t>
      </w:r>
    </w:p>
    <w:p w:rsidR="00583E6F" w:rsidRDefault="007A621C" w:rsidP="009A7C06">
      <w:pPr>
        <w:spacing w:line="360" w:lineRule="auto"/>
        <w:ind w:firstLine="851"/>
        <w:jc w:val="both"/>
        <w:rPr>
          <w:rFonts w:ascii="Arial" w:hAnsi="Arial" w:cs="Arial"/>
          <w:sz w:val="24"/>
          <w:szCs w:val="24"/>
        </w:rPr>
      </w:pPr>
      <w:r w:rsidRPr="004C500E">
        <w:rPr>
          <w:rFonts w:ascii="Arial" w:hAnsi="Arial" w:cs="Arial"/>
          <w:sz w:val="24"/>
          <w:szCs w:val="24"/>
        </w:rPr>
        <w:t>Несоответствующий вид использования недвижимости не может быть заменен на иной несоответствующий вид использования.</w:t>
      </w:r>
    </w:p>
    <w:p w:rsidR="00583E6F" w:rsidRDefault="00583E6F">
      <w:pPr>
        <w:rPr>
          <w:rFonts w:ascii="Arial" w:hAnsi="Arial" w:cs="Arial"/>
          <w:sz w:val="24"/>
          <w:szCs w:val="24"/>
        </w:rPr>
      </w:pPr>
      <w:r>
        <w:rPr>
          <w:rFonts w:ascii="Arial" w:hAnsi="Arial" w:cs="Arial"/>
          <w:sz w:val="24"/>
          <w:szCs w:val="24"/>
        </w:rPr>
        <w:br w:type="page"/>
      </w:r>
    </w:p>
    <w:p w:rsidR="007A621C" w:rsidRPr="004C500E" w:rsidRDefault="00097D0A" w:rsidP="00E15924">
      <w:pPr>
        <w:shd w:val="clear" w:color="auto" w:fill="FFFFFF"/>
        <w:tabs>
          <w:tab w:val="left" w:leader="dot" w:pos="8575"/>
        </w:tabs>
        <w:spacing w:line="276" w:lineRule="auto"/>
        <w:ind w:firstLine="851"/>
        <w:jc w:val="both"/>
        <w:rPr>
          <w:rFonts w:ascii="Arial" w:hAnsi="Arial" w:cs="Arial"/>
          <w:sz w:val="24"/>
          <w:szCs w:val="24"/>
        </w:rPr>
      </w:pPr>
      <w:r w:rsidRPr="004C500E">
        <w:rPr>
          <w:rFonts w:ascii="Arial" w:hAnsi="Arial" w:cs="Arial"/>
          <w:b/>
          <w:bCs/>
          <w:sz w:val="24"/>
          <w:szCs w:val="24"/>
        </w:rPr>
        <w:lastRenderedPageBreak/>
        <w:t>Глава 3.</w:t>
      </w:r>
      <w:r w:rsidR="009A7C06" w:rsidRPr="004C500E">
        <w:rPr>
          <w:rFonts w:ascii="Arial" w:hAnsi="Arial" w:cs="Arial"/>
          <w:b/>
          <w:bCs/>
          <w:sz w:val="24"/>
          <w:szCs w:val="24"/>
        </w:rPr>
        <w:t xml:space="preserve"> </w:t>
      </w:r>
      <w:r w:rsidR="007A621C" w:rsidRPr="004C500E">
        <w:rPr>
          <w:rFonts w:ascii="Arial" w:hAnsi="Arial" w:cs="Arial"/>
          <w:b/>
          <w:bCs/>
          <w:sz w:val="24"/>
          <w:szCs w:val="24"/>
        </w:rPr>
        <w:t>Участники отношений, возникающих по поводу землепользования и застройки</w:t>
      </w:r>
    </w:p>
    <w:p w:rsidR="007A621C" w:rsidRPr="004C500E" w:rsidRDefault="007A621C" w:rsidP="00E15924">
      <w:pPr>
        <w:shd w:val="clear" w:color="auto" w:fill="FFFFFF"/>
        <w:tabs>
          <w:tab w:val="left" w:pos="8334"/>
        </w:tabs>
        <w:spacing w:before="240" w:after="240" w:line="276" w:lineRule="auto"/>
        <w:ind w:firstLine="851"/>
        <w:jc w:val="both"/>
        <w:rPr>
          <w:rFonts w:ascii="Arial" w:hAnsi="Arial" w:cs="Arial"/>
          <w:b/>
          <w:bCs/>
          <w:sz w:val="24"/>
          <w:szCs w:val="24"/>
        </w:rPr>
      </w:pPr>
      <w:r w:rsidRPr="004C500E">
        <w:rPr>
          <w:rFonts w:ascii="Arial" w:hAnsi="Arial" w:cs="Arial"/>
          <w:b/>
          <w:sz w:val="24"/>
          <w:szCs w:val="24"/>
        </w:rPr>
        <w:t>Статья 7. Общие положения о лицах, осуществляющих землепользова</w:t>
      </w:r>
      <w:r w:rsidR="007B0396" w:rsidRPr="004C500E">
        <w:rPr>
          <w:rFonts w:ascii="Arial" w:hAnsi="Arial" w:cs="Arial"/>
          <w:b/>
          <w:sz w:val="24"/>
          <w:szCs w:val="24"/>
        </w:rPr>
        <w:t>ние и застройку, и их действиях</w:t>
      </w:r>
    </w:p>
    <w:p w:rsidR="007A621C" w:rsidRPr="004C500E" w:rsidRDefault="007A621C" w:rsidP="00F77D18">
      <w:pPr>
        <w:spacing w:line="360" w:lineRule="auto"/>
        <w:ind w:firstLine="851"/>
        <w:jc w:val="both"/>
        <w:rPr>
          <w:rFonts w:ascii="Arial" w:hAnsi="Arial" w:cs="Arial"/>
          <w:sz w:val="24"/>
          <w:szCs w:val="24"/>
        </w:rPr>
      </w:pPr>
      <w:r w:rsidRPr="004C500E">
        <w:rPr>
          <w:rFonts w:ascii="Arial" w:hAnsi="Arial" w:cs="Arial"/>
          <w:sz w:val="24"/>
          <w:szCs w:val="24"/>
        </w:rPr>
        <w:t>1. В соответствии с законодательством настоящие Правила, а также принимаемые в соответствии с ними иные нормативные правовые акты муниципального образования «</w:t>
      </w:r>
      <w:r w:rsidR="000F45C7">
        <w:rPr>
          <w:rFonts w:ascii="Arial" w:hAnsi="Arial" w:cs="Arial"/>
          <w:sz w:val="24"/>
          <w:szCs w:val="24"/>
        </w:rPr>
        <w:t>Копкульский</w:t>
      </w:r>
      <w:r w:rsidR="00246016" w:rsidRPr="00246016">
        <w:rPr>
          <w:rFonts w:ascii="Arial" w:hAnsi="Arial" w:cs="Arial"/>
          <w:sz w:val="24"/>
          <w:szCs w:val="24"/>
        </w:rPr>
        <w:t xml:space="preserve"> сельсовет</w:t>
      </w:r>
      <w:r w:rsidRPr="004C500E">
        <w:rPr>
          <w:rFonts w:ascii="Arial" w:hAnsi="Arial" w:cs="Arial"/>
          <w:sz w:val="24"/>
          <w:szCs w:val="24"/>
        </w:rPr>
        <w:t>» регулируют действия физических и юридических лиц, которые:</w:t>
      </w:r>
    </w:p>
    <w:p w:rsidR="007A621C" w:rsidRPr="004C500E" w:rsidRDefault="007A621C" w:rsidP="00F77D18">
      <w:pPr>
        <w:spacing w:line="360" w:lineRule="auto"/>
        <w:ind w:firstLine="851"/>
        <w:jc w:val="both"/>
        <w:rPr>
          <w:rFonts w:ascii="Arial" w:hAnsi="Arial" w:cs="Arial"/>
          <w:sz w:val="24"/>
          <w:szCs w:val="24"/>
        </w:rPr>
      </w:pPr>
      <w:r w:rsidRPr="004C500E">
        <w:rPr>
          <w:rFonts w:ascii="Arial" w:hAnsi="Arial" w:cs="Arial"/>
          <w:sz w:val="24"/>
          <w:szCs w:val="24"/>
        </w:rPr>
        <w:t>1) участвуют в торгах (конкурсах, аукционах), подготавливаемых и проводимых администрацией</w:t>
      </w:r>
      <w:r w:rsidR="00502210">
        <w:rPr>
          <w:rFonts w:ascii="Arial" w:hAnsi="Arial" w:cs="Arial"/>
          <w:sz w:val="24"/>
          <w:szCs w:val="24"/>
        </w:rPr>
        <w:t xml:space="preserve"> сельсовета</w:t>
      </w:r>
      <w:r w:rsidRPr="004C500E">
        <w:rPr>
          <w:rFonts w:ascii="Arial" w:hAnsi="Arial" w:cs="Arial"/>
          <w:sz w:val="24"/>
          <w:szCs w:val="24"/>
        </w:rPr>
        <w:t xml:space="preserve"> по предоставлению прав собственности или аренды на земельные участки, подготовленные и сформированные из состава земель, находящихся в муниципальной собственности </w:t>
      </w:r>
      <w:r w:rsidR="00246016">
        <w:rPr>
          <w:rFonts w:ascii="Arial" w:hAnsi="Arial" w:cs="Arial"/>
          <w:sz w:val="24"/>
          <w:szCs w:val="24"/>
        </w:rPr>
        <w:t>сельсовета</w:t>
      </w:r>
      <w:r w:rsidRPr="004C500E">
        <w:rPr>
          <w:rFonts w:ascii="Arial" w:hAnsi="Arial" w:cs="Arial"/>
          <w:sz w:val="24"/>
          <w:szCs w:val="24"/>
        </w:rPr>
        <w:t>, в целях нового строительства или реконструкции;</w:t>
      </w:r>
    </w:p>
    <w:p w:rsidR="007A621C" w:rsidRPr="004C500E" w:rsidRDefault="007A621C" w:rsidP="00F77D18">
      <w:pPr>
        <w:spacing w:line="360" w:lineRule="auto"/>
        <w:ind w:firstLine="851"/>
        <w:jc w:val="both"/>
        <w:rPr>
          <w:rFonts w:ascii="Arial" w:hAnsi="Arial" w:cs="Arial"/>
          <w:sz w:val="24"/>
          <w:szCs w:val="24"/>
        </w:rPr>
      </w:pPr>
      <w:r w:rsidRPr="004C500E">
        <w:rPr>
          <w:rFonts w:ascii="Arial" w:hAnsi="Arial" w:cs="Arial"/>
          <w:sz w:val="24"/>
          <w:szCs w:val="24"/>
        </w:rPr>
        <w:t>2) обращаются в администрацию</w:t>
      </w:r>
      <w:r w:rsidR="00502210">
        <w:rPr>
          <w:rFonts w:ascii="Arial" w:hAnsi="Arial" w:cs="Arial"/>
          <w:sz w:val="24"/>
          <w:szCs w:val="24"/>
        </w:rPr>
        <w:t xml:space="preserve"> </w:t>
      </w:r>
      <w:r w:rsidR="00502210" w:rsidRPr="00502210">
        <w:rPr>
          <w:rFonts w:ascii="Arial" w:hAnsi="Arial" w:cs="Arial"/>
          <w:sz w:val="24"/>
          <w:szCs w:val="24"/>
        </w:rPr>
        <w:t>сельсовета</w:t>
      </w:r>
      <w:r w:rsidRPr="004C500E">
        <w:rPr>
          <w:rFonts w:ascii="Arial" w:hAnsi="Arial" w:cs="Arial"/>
          <w:sz w:val="24"/>
          <w:szCs w:val="24"/>
        </w:rPr>
        <w:t xml:space="preserve"> с заявкой о подготовке и предоставлении земельного участка (земельных участков) для нового строительства, реконструкции и осуществляют действия по градостроительной подготовке из состава земель, находящихся в муниц</w:t>
      </w:r>
      <w:r w:rsidR="00F17D07" w:rsidRPr="004C500E">
        <w:rPr>
          <w:rFonts w:ascii="Arial" w:hAnsi="Arial" w:cs="Arial"/>
          <w:sz w:val="24"/>
          <w:szCs w:val="24"/>
        </w:rPr>
        <w:t xml:space="preserve">ипальной собственности </w:t>
      </w:r>
      <w:r w:rsidR="00246016" w:rsidRPr="00246016">
        <w:rPr>
          <w:rFonts w:ascii="Arial" w:hAnsi="Arial" w:cs="Arial"/>
          <w:sz w:val="24"/>
          <w:szCs w:val="24"/>
        </w:rPr>
        <w:t>сельсовет</w:t>
      </w:r>
      <w:r w:rsidR="00246016">
        <w:rPr>
          <w:rFonts w:ascii="Arial" w:hAnsi="Arial" w:cs="Arial"/>
          <w:sz w:val="24"/>
          <w:szCs w:val="24"/>
        </w:rPr>
        <w:t>а</w:t>
      </w:r>
      <w:r w:rsidR="00F17D07" w:rsidRPr="004C500E">
        <w:rPr>
          <w:rFonts w:ascii="Arial" w:hAnsi="Arial" w:cs="Arial"/>
          <w:sz w:val="24"/>
          <w:szCs w:val="24"/>
        </w:rPr>
        <w:t>;</w:t>
      </w:r>
    </w:p>
    <w:p w:rsidR="007A621C" w:rsidRPr="004C500E" w:rsidRDefault="007A621C" w:rsidP="00F77D18">
      <w:pPr>
        <w:spacing w:line="360" w:lineRule="auto"/>
        <w:ind w:firstLine="851"/>
        <w:jc w:val="both"/>
        <w:rPr>
          <w:rFonts w:ascii="Arial" w:hAnsi="Arial" w:cs="Arial"/>
          <w:sz w:val="24"/>
          <w:szCs w:val="24"/>
        </w:rPr>
      </w:pPr>
      <w:r w:rsidRPr="004C500E">
        <w:rPr>
          <w:rFonts w:ascii="Arial" w:hAnsi="Arial" w:cs="Arial"/>
          <w:sz w:val="24"/>
          <w:szCs w:val="24"/>
        </w:rPr>
        <w:t>3) владея земельными участками, иными объектами недвижимости, осуществляют их текущее использование, а также подготавливают проектную документацию и осуществляют в соответствии с ней строительство, реконструкцию, иные изменения недвижимости;</w:t>
      </w:r>
    </w:p>
    <w:p w:rsidR="007A621C" w:rsidRPr="004C500E" w:rsidRDefault="007A621C" w:rsidP="00F77D18">
      <w:pPr>
        <w:spacing w:line="360" w:lineRule="auto"/>
        <w:ind w:firstLine="851"/>
        <w:jc w:val="both"/>
        <w:rPr>
          <w:rFonts w:ascii="Arial" w:hAnsi="Arial" w:cs="Arial"/>
          <w:sz w:val="24"/>
          <w:szCs w:val="24"/>
        </w:rPr>
      </w:pPr>
      <w:r w:rsidRPr="004C500E">
        <w:rPr>
          <w:rFonts w:ascii="Arial" w:hAnsi="Arial" w:cs="Arial"/>
          <w:sz w:val="24"/>
          <w:szCs w:val="24"/>
        </w:rPr>
        <w:t>4) владея на правах собственности помещениями в многоквартирных домах</w:t>
      </w:r>
      <w:r w:rsidR="00240A0B" w:rsidRPr="004C500E">
        <w:rPr>
          <w:rFonts w:ascii="Arial" w:hAnsi="Arial" w:cs="Arial"/>
          <w:sz w:val="24"/>
          <w:szCs w:val="24"/>
        </w:rPr>
        <w:t>,</w:t>
      </w:r>
      <w:r w:rsidRPr="004C500E">
        <w:rPr>
          <w:rFonts w:ascii="Arial" w:hAnsi="Arial" w:cs="Arial"/>
          <w:sz w:val="24"/>
          <w:szCs w:val="24"/>
        </w:rPr>
        <w:t xml:space="preserve"> обеспечивают действия по определению в проектах планировки, проектах межевания и выделению на местности границ земельных участков многоквартирных домов;</w:t>
      </w:r>
    </w:p>
    <w:p w:rsidR="007A621C" w:rsidRPr="004C500E" w:rsidRDefault="007A621C" w:rsidP="00F77D18">
      <w:pPr>
        <w:spacing w:line="360" w:lineRule="auto"/>
        <w:ind w:firstLine="851"/>
        <w:jc w:val="both"/>
        <w:rPr>
          <w:rFonts w:ascii="Arial" w:hAnsi="Arial" w:cs="Arial"/>
          <w:sz w:val="24"/>
          <w:szCs w:val="24"/>
        </w:rPr>
      </w:pPr>
      <w:r w:rsidRPr="004C500E">
        <w:rPr>
          <w:rFonts w:ascii="Arial" w:hAnsi="Arial" w:cs="Arial"/>
          <w:sz w:val="24"/>
          <w:szCs w:val="24"/>
        </w:rPr>
        <w:t xml:space="preserve">5) осуществляют иные действия в </w:t>
      </w:r>
      <w:r w:rsidR="00F17D07" w:rsidRPr="004C500E">
        <w:rPr>
          <w:rFonts w:ascii="Arial" w:hAnsi="Arial" w:cs="Arial"/>
          <w:sz w:val="24"/>
          <w:szCs w:val="24"/>
        </w:rPr>
        <w:t>области</w:t>
      </w:r>
      <w:r w:rsidRPr="004C500E">
        <w:rPr>
          <w:rFonts w:ascii="Arial" w:hAnsi="Arial" w:cs="Arial"/>
          <w:sz w:val="24"/>
          <w:szCs w:val="24"/>
        </w:rPr>
        <w:t xml:space="preserve"> землепользования и застройки.</w:t>
      </w:r>
    </w:p>
    <w:p w:rsidR="007A621C" w:rsidRPr="004C500E" w:rsidRDefault="007A621C" w:rsidP="00E15924">
      <w:pPr>
        <w:spacing w:before="240" w:line="360" w:lineRule="auto"/>
        <w:ind w:firstLine="851"/>
        <w:jc w:val="both"/>
        <w:rPr>
          <w:rFonts w:ascii="Arial" w:hAnsi="Arial" w:cs="Arial"/>
          <w:sz w:val="24"/>
          <w:szCs w:val="24"/>
        </w:rPr>
      </w:pPr>
      <w:r w:rsidRPr="004C500E">
        <w:rPr>
          <w:rFonts w:ascii="Arial" w:hAnsi="Arial" w:cs="Arial"/>
          <w:sz w:val="24"/>
          <w:szCs w:val="24"/>
        </w:rPr>
        <w:t xml:space="preserve">2. К указанным в части 1 настоящей статьи иным действиям в </w:t>
      </w:r>
      <w:r w:rsidR="0042637D" w:rsidRPr="004C500E">
        <w:rPr>
          <w:rFonts w:ascii="Arial" w:hAnsi="Arial" w:cs="Arial"/>
          <w:sz w:val="24"/>
          <w:szCs w:val="24"/>
        </w:rPr>
        <w:t>области</w:t>
      </w:r>
      <w:r w:rsidRPr="004C500E">
        <w:rPr>
          <w:rFonts w:ascii="Arial" w:hAnsi="Arial" w:cs="Arial"/>
          <w:sz w:val="24"/>
          <w:szCs w:val="24"/>
        </w:rPr>
        <w:t xml:space="preserve"> землепользования и застройки могут быть отнесены, в частности:</w:t>
      </w:r>
    </w:p>
    <w:p w:rsidR="007A621C" w:rsidRPr="004C500E" w:rsidRDefault="007A621C" w:rsidP="00F77D18">
      <w:pPr>
        <w:spacing w:line="360" w:lineRule="auto"/>
        <w:ind w:firstLine="851"/>
        <w:jc w:val="both"/>
        <w:rPr>
          <w:rFonts w:ascii="Arial" w:hAnsi="Arial" w:cs="Arial"/>
          <w:sz w:val="24"/>
          <w:szCs w:val="24"/>
        </w:rPr>
      </w:pPr>
      <w:r w:rsidRPr="004C500E">
        <w:rPr>
          <w:rFonts w:ascii="Arial" w:hAnsi="Arial" w:cs="Arial"/>
          <w:sz w:val="24"/>
          <w:szCs w:val="24"/>
        </w:rPr>
        <w:t xml:space="preserve">1) возведение строений на земельных участках, находящихся в муниципальной собственности, расположенных на землях общего пользования, не </w:t>
      </w:r>
      <w:r w:rsidRPr="004C500E">
        <w:rPr>
          <w:rFonts w:ascii="Arial" w:hAnsi="Arial" w:cs="Arial"/>
          <w:sz w:val="24"/>
          <w:szCs w:val="24"/>
        </w:rPr>
        <w:lastRenderedPageBreak/>
        <w:t>подлежащих приватизации, и передаваемых в аренду физическим, юридическим лицам (посредством торгов - аукционов, конкурсов);</w:t>
      </w:r>
    </w:p>
    <w:p w:rsidR="007A621C" w:rsidRPr="004C500E" w:rsidRDefault="007A621C" w:rsidP="00F77D18">
      <w:pPr>
        <w:spacing w:line="360" w:lineRule="auto"/>
        <w:ind w:firstLine="851"/>
        <w:jc w:val="both"/>
        <w:rPr>
          <w:rFonts w:ascii="Arial" w:hAnsi="Arial" w:cs="Arial"/>
          <w:sz w:val="24"/>
          <w:szCs w:val="24"/>
        </w:rPr>
      </w:pPr>
      <w:r w:rsidRPr="004C500E">
        <w:rPr>
          <w:rFonts w:ascii="Arial" w:hAnsi="Arial" w:cs="Arial"/>
          <w:sz w:val="24"/>
          <w:szCs w:val="24"/>
        </w:rPr>
        <w:t>2) переоформление одного вида ранее предоставленного права на земельные участки на другой вид права, в том числе приватизация земельных участков под приватизированными предприятиями, переоформление права пожизненного наследуемого владения или права бессрочного пользования на право собственности;</w:t>
      </w:r>
    </w:p>
    <w:p w:rsidR="007A621C" w:rsidRPr="004C500E" w:rsidRDefault="007A621C" w:rsidP="00F77D18">
      <w:pPr>
        <w:spacing w:line="360" w:lineRule="auto"/>
        <w:ind w:firstLine="851"/>
        <w:jc w:val="both"/>
        <w:rPr>
          <w:rFonts w:ascii="Arial" w:hAnsi="Arial" w:cs="Arial"/>
          <w:sz w:val="24"/>
          <w:szCs w:val="24"/>
        </w:rPr>
      </w:pPr>
      <w:r w:rsidRPr="004C500E">
        <w:rPr>
          <w:rFonts w:ascii="Arial" w:hAnsi="Arial" w:cs="Arial"/>
          <w:sz w:val="24"/>
          <w:szCs w:val="24"/>
        </w:rPr>
        <w:t>3) иные действия, связанные с подготовкой и реализацией общественных или частных планов по землепользованию и застройке.</w:t>
      </w:r>
    </w:p>
    <w:p w:rsidR="007A621C" w:rsidRPr="004C500E" w:rsidRDefault="007A621C" w:rsidP="00F77D18">
      <w:pPr>
        <w:spacing w:line="360" w:lineRule="auto"/>
        <w:ind w:firstLine="851"/>
        <w:jc w:val="both"/>
        <w:rPr>
          <w:rFonts w:ascii="Arial" w:hAnsi="Arial" w:cs="Arial"/>
          <w:sz w:val="24"/>
          <w:szCs w:val="24"/>
        </w:rPr>
      </w:pPr>
      <w:r w:rsidRPr="004C500E">
        <w:rPr>
          <w:rFonts w:ascii="Arial" w:hAnsi="Arial" w:cs="Arial"/>
          <w:sz w:val="24"/>
          <w:szCs w:val="24"/>
        </w:rPr>
        <w:t>Разделение земельного участка на несколько земельных участков, объединение земельных участков в один земельный участок, изменение общей границы земельных участков осуществляется в соответствии с градостроительным и земельным законодательством.</w:t>
      </w:r>
    </w:p>
    <w:p w:rsidR="007A621C" w:rsidRPr="004C500E" w:rsidRDefault="00A01BBE" w:rsidP="00F77D18">
      <w:pPr>
        <w:spacing w:line="360" w:lineRule="auto"/>
        <w:ind w:firstLine="851"/>
        <w:jc w:val="both"/>
        <w:rPr>
          <w:rFonts w:ascii="Arial" w:hAnsi="Arial" w:cs="Arial"/>
          <w:sz w:val="24"/>
          <w:szCs w:val="24"/>
        </w:rPr>
      </w:pPr>
      <w:r w:rsidRPr="004C500E">
        <w:rPr>
          <w:rFonts w:ascii="Arial" w:hAnsi="Arial" w:cs="Arial"/>
          <w:sz w:val="24"/>
          <w:szCs w:val="24"/>
        </w:rPr>
        <w:t>Подготовка документации по планировке территории не требуется, а осуществляется подготовка землеустроительной документации в порядке, предусмотренном земельным законодательством, в</w:t>
      </w:r>
      <w:r w:rsidR="007A621C" w:rsidRPr="004C500E">
        <w:rPr>
          <w:rFonts w:ascii="Arial" w:hAnsi="Arial" w:cs="Arial"/>
          <w:sz w:val="24"/>
          <w:szCs w:val="24"/>
        </w:rPr>
        <w:t xml:space="preserve"> случае, если по инициативе правообладателей земельных участков осуществляются:</w:t>
      </w:r>
    </w:p>
    <w:p w:rsidR="007A621C" w:rsidRPr="004C500E" w:rsidRDefault="007A621C" w:rsidP="00F77D18">
      <w:pPr>
        <w:spacing w:line="360" w:lineRule="auto"/>
        <w:ind w:firstLine="851"/>
        <w:jc w:val="both"/>
        <w:rPr>
          <w:rFonts w:ascii="Arial" w:hAnsi="Arial" w:cs="Arial"/>
          <w:sz w:val="24"/>
          <w:szCs w:val="24"/>
        </w:rPr>
      </w:pPr>
      <w:r w:rsidRPr="004C500E">
        <w:rPr>
          <w:rFonts w:ascii="Arial" w:hAnsi="Arial" w:cs="Arial"/>
          <w:sz w:val="24"/>
          <w:szCs w:val="24"/>
        </w:rPr>
        <w:t>а) разделение земельного участка на несколько земельных участков (за исключением разделения земельного участка, предоставленного из состава государственных, муниципальных земель для его межевания, освоени</w:t>
      </w:r>
      <w:r w:rsidR="00BA6792" w:rsidRPr="004C500E">
        <w:rPr>
          <w:rFonts w:ascii="Arial" w:hAnsi="Arial" w:cs="Arial"/>
          <w:sz w:val="24"/>
          <w:szCs w:val="24"/>
        </w:rPr>
        <w:t>я и комплексного строительства);</w:t>
      </w:r>
    </w:p>
    <w:p w:rsidR="007A621C" w:rsidRPr="004C500E" w:rsidRDefault="007A621C" w:rsidP="00F77D18">
      <w:pPr>
        <w:spacing w:line="360" w:lineRule="auto"/>
        <w:ind w:firstLine="851"/>
        <w:jc w:val="both"/>
        <w:rPr>
          <w:rFonts w:ascii="Arial" w:hAnsi="Arial" w:cs="Arial"/>
          <w:sz w:val="24"/>
          <w:szCs w:val="24"/>
        </w:rPr>
      </w:pPr>
      <w:r w:rsidRPr="004C500E">
        <w:rPr>
          <w:rFonts w:ascii="Arial" w:hAnsi="Arial" w:cs="Arial"/>
          <w:sz w:val="24"/>
          <w:szCs w:val="24"/>
        </w:rPr>
        <w:t>б) объединение земельных участков в один земельный уч</w:t>
      </w:r>
      <w:r w:rsidR="00BA6792" w:rsidRPr="004C500E">
        <w:rPr>
          <w:rFonts w:ascii="Arial" w:hAnsi="Arial" w:cs="Arial"/>
          <w:sz w:val="24"/>
          <w:szCs w:val="24"/>
        </w:rPr>
        <w:t>асток;</w:t>
      </w:r>
    </w:p>
    <w:p w:rsidR="007A621C" w:rsidRPr="004C500E" w:rsidRDefault="007A621C" w:rsidP="00F77D18">
      <w:pPr>
        <w:spacing w:line="360" w:lineRule="auto"/>
        <w:ind w:firstLine="851"/>
        <w:jc w:val="both"/>
        <w:rPr>
          <w:rFonts w:ascii="Arial" w:hAnsi="Arial" w:cs="Arial"/>
          <w:sz w:val="24"/>
          <w:szCs w:val="24"/>
        </w:rPr>
      </w:pPr>
      <w:r w:rsidRPr="004C500E">
        <w:rPr>
          <w:rFonts w:ascii="Arial" w:hAnsi="Arial" w:cs="Arial"/>
          <w:sz w:val="24"/>
          <w:szCs w:val="24"/>
        </w:rPr>
        <w:t>в) изменение общей границы земельных участков</w:t>
      </w:r>
      <w:r w:rsidR="00BA6792" w:rsidRPr="004C500E">
        <w:rPr>
          <w:rFonts w:ascii="Arial" w:hAnsi="Arial" w:cs="Arial"/>
          <w:sz w:val="24"/>
          <w:szCs w:val="24"/>
        </w:rPr>
        <w:t>.</w:t>
      </w:r>
    </w:p>
    <w:p w:rsidR="007A621C" w:rsidRPr="004C500E" w:rsidRDefault="007A621C" w:rsidP="00F77D18">
      <w:pPr>
        <w:spacing w:line="360" w:lineRule="auto"/>
        <w:ind w:firstLine="851"/>
        <w:jc w:val="both"/>
        <w:rPr>
          <w:rFonts w:ascii="Arial" w:hAnsi="Arial" w:cs="Arial"/>
          <w:sz w:val="24"/>
          <w:szCs w:val="24"/>
        </w:rPr>
      </w:pPr>
      <w:r w:rsidRPr="004C500E">
        <w:rPr>
          <w:rFonts w:ascii="Arial" w:hAnsi="Arial" w:cs="Arial"/>
          <w:sz w:val="24"/>
          <w:szCs w:val="24"/>
        </w:rPr>
        <w:t>В этом случае обязательным условием является соблюдение следующих требований градостроительного законодательства:</w:t>
      </w:r>
    </w:p>
    <w:p w:rsidR="007A621C" w:rsidRPr="004C500E" w:rsidRDefault="007A621C" w:rsidP="00F77D18">
      <w:pPr>
        <w:spacing w:line="360" w:lineRule="auto"/>
        <w:ind w:firstLine="851"/>
        <w:jc w:val="both"/>
        <w:rPr>
          <w:rFonts w:ascii="Arial" w:hAnsi="Arial" w:cs="Arial"/>
          <w:sz w:val="24"/>
          <w:szCs w:val="24"/>
        </w:rPr>
      </w:pPr>
      <w:r w:rsidRPr="004C500E">
        <w:rPr>
          <w:rFonts w:ascii="Arial" w:hAnsi="Arial" w:cs="Arial"/>
          <w:sz w:val="24"/>
          <w:szCs w:val="24"/>
        </w:rPr>
        <w:t>1) размеры образуемых земельных участков не должны превышать предельные (минимальные и (или) максимальные) размеры земельных участков, предусмотренных градостроительным регламентом;</w:t>
      </w:r>
    </w:p>
    <w:p w:rsidR="007A621C" w:rsidRPr="004C500E" w:rsidRDefault="007A621C" w:rsidP="00F77D18">
      <w:pPr>
        <w:spacing w:line="360" w:lineRule="auto"/>
        <w:ind w:firstLine="851"/>
        <w:jc w:val="both"/>
        <w:rPr>
          <w:rFonts w:ascii="Arial" w:hAnsi="Arial" w:cs="Arial"/>
          <w:sz w:val="24"/>
          <w:szCs w:val="24"/>
        </w:rPr>
      </w:pPr>
      <w:r w:rsidRPr="004C500E">
        <w:rPr>
          <w:rFonts w:ascii="Arial" w:hAnsi="Arial" w:cs="Arial"/>
          <w:sz w:val="24"/>
          <w:szCs w:val="24"/>
        </w:rPr>
        <w:t>2) обязательным условием разделения земельного участка на несколько земельных участков является наличие подъездов, подходов к каждому образуемому земельному участку;</w:t>
      </w:r>
    </w:p>
    <w:p w:rsidR="007A621C" w:rsidRPr="004C500E" w:rsidRDefault="007A621C" w:rsidP="00F77D18">
      <w:pPr>
        <w:spacing w:line="360" w:lineRule="auto"/>
        <w:ind w:firstLine="851"/>
        <w:jc w:val="both"/>
        <w:rPr>
          <w:rFonts w:ascii="Arial" w:hAnsi="Arial" w:cs="Arial"/>
          <w:sz w:val="24"/>
          <w:szCs w:val="24"/>
        </w:rPr>
      </w:pPr>
      <w:r w:rsidRPr="004C500E">
        <w:rPr>
          <w:rFonts w:ascii="Arial" w:hAnsi="Arial" w:cs="Arial"/>
          <w:sz w:val="24"/>
          <w:szCs w:val="24"/>
        </w:rPr>
        <w:lastRenderedPageBreak/>
        <w:t>3) объединение земельных участков в один земельный участок допускается только при условии, если образуемый земельный участок будет находиться в границах одной территориальной зоны.</w:t>
      </w:r>
    </w:p>
    <w:p w:rsidR="007A621C" w:rsidRPr="004C500E" w:rsidRDefault="007A621C" w:rsidP="00F77D18">
      <w:pPr>
        <w:spacing w:line="360" w:lineRule="auto"/>
        <w:ind w:firstLine="851"/>
        <w:jc w:val="both"/>
        <w:rPr>
          <w:rFonts w:ascii="Arial" w:hAnsi="Arial" w:cs="Arial"/>
          <w:sz w:val="24"/>
          <w:szCs w:val="24"/>
        </w:rPr>
      </w:pPr>
      <w:r w:rsidRPr="004C500E">
        <w:rPr>
          <w:rFonts w:ascii="Arial" w:hAnsi="Arial" w:cs="Arial"/>
          <w:sz w:val="24"/>
          <w:szCs w:val="24"/>
        </w:rPr>
        <w:t xml:space="preserve">В указанных случаях контроль </w:t>
      </w:r>
      <w:r w:rsidR="00B12600" w:rsidRPr="004C500E">
        <w:rPr>
          <w:rFonts w:ascii="Arial" w:hAnsi="Arial" w:cs="Arial"/>
          <w:sz w:val="24"/>
          <w:szCs w:val="24"/>
        </w:rPr>
        <w:t>над</w:t>
      </w:r>
      <w:r w:rsidRPr="004C500E">
        <w:rPr>
          <w:rFonts w:ascii="Arial" w:hAnsi="Arial" w:cs="Arial"/>
          <w:sz w:val="24"/>
          <w:szCs w:val="24"/>
        </w:rPr>
        <w:t xml:space="preserve"> соблюдением указанных требований осуществляет специально уполномоченный орган администрации </w:t>
      </w:r>
      <w:r w:rsidR="00812BAB">
        <w:rPr>
          <w:rFonts w:ascii="Arial" w:hAnsi="Arial" w:cs="Arial"/>
          <w:sz w:val="24"/>
          <w:szCs w:val="24"/>
        </w:rPr>
        <w:t>Купин</w:t>
      </w:r>
      <w:r w:rsidR="00FF0D52">
        <w:rPr>
          <w:rFonts w:ascii="Arial" w:hAnsi="Arial" w:cs="Arial"/>
          <w:sz w:val="24"/>
          <w:szCs w:val="24"/>
        </w:rPr>
        <w:t>ского</w:t>
      </w:r>
      <w:r w:rsidR="003D0964" w:rsidRPr="004C500E">
        <w:rPr>
          <w:rFonts w:ascii="Arial" w:hAnsi="Arial" w:cs="Arial"/>
          <w:sz w:val="24"/>
          <w:szCs w:val="24"/>
        </w:rPr>
        <w:t xml:space="preserve"> </w:t>
      </w:r>
      <w:r w:rsidRPr="004C500E">
        <w:rPr>
          <w:rFonts w:ascii="Arial" w:hAnsi="Arial" w:cs="Arial"/>
          <w:sz w:val="24"/>
          <w:szCs w:val="24"/>
        </w:rPr>
        <w:t>района посредством проверки землеустроительной документации.</w:t>
      </w:r>
    </w:p>
    <w:p w:rsidR="007A621C" w:rsidRPr="004C500E" w:rsidRDefault="007A621C" w:rsidP="00F77D18">
      <w:pPr>
        <w:spacing w:before="300" w:line="360" w:lineRule="auto"/>
        <w:ind w:firstLine="851"/>
        <w:jc w:val="both"/>
        <w:rPr>
          <w:rFonts w:ascii="Arial" w:hAnsi="Arial" w:cs="Arial"/>
          <w:sz w:val="24"/>
          <w:szCs w:val="24"/>
        </w:rPr>
      </w:pPr>
      <w:r w:rsidRPr="004C500E">
        <w:rPr>
          <w:rFonts w:ascii="Arial" w:hAnsi="Arial" w:cs="Arial"/>
          <w:sz w:val="24"/>
          <w:szCs w:val="24"/>
        </w:rPr>
        <w:t>3. Лица, осуществляющие на территории муниципального образования «</w:t>
      </w:r>
      <w:r w:rsidR="000F45C7">
        <w:rPr>
          <w:rFonts w:ascii="Arial" w:hAnsi="Arial" w:cs="Arial"/>
          <w:sz w:val="24"/>
          <w:szCs w:val="24"/>
        </w:rPr>
        <w:t>Копкульский</w:t>
      </w:r>
      <w:r w:rsidR="00246016" w:rsidRPr="00246016">
        <w:rPr>
          <w:rFonts w:ascii="Arial" w:hAnsi="Arial" w:cs="Arial"/>
          <w:sz w:val="24"/>
          <w:szCs w:val="24"/>
        </w:rPr>
        <w:t xml:space="preserve"> сельсовет</w:t>
      </w:r>
      <w:r w:rsidRPr="004C500E">
        <w:rPr>
          <w:rFonts w:ascii="Arial" w:hAnsi="Arial" w:cs="Arial"/>
          <w:sz w:val="24"/>
          <w:szCs w:val="24"/>
        </w:rPr>
        <w:t xml:space="preserve">» землепользование и застройку от имени государственных органов и органов местного самоуправления </w:t>
      </w:r>
      <w:r w:rsidR="00812BAB">
        <w:rPr>
          <w:rFonts w:ascii="Arial" w:hAnsi="Arial" w:cs="Arial"/>
          <w:sz w:val="24"/>
          <w:szCs w:val="24"/>
        </w:rPr>
        <w:t>Купин</w:t>
      </w:r>
      <w:r w:rsidR="00FF0D52">
        <w:rPr>
          <w:rFonts w:ascii="Arial" w:hAnsi="Arial" w:cs="Arial"/>
          <w:sz w:val="24"/>
          <w:szCs w:val="24"/>
        </w:rPr>
        <w:t>ского</w:t>
      </w:r>
      <w:r w:rsidR="005A546C" w:rsidRPr="004C500E">
        <w:rPr>
          <w:rFonts w:ascii="Arial" w:hAnsi="Arial" w:cs="Arial"/>
          <w:sz w:val="24"/>
          <w:szCs w:val="24"/>
        </w:rPr>
        <w:t xml:space="preserve"> </w:t>
      </w:r>
      <w:r w:rsidRPr="004C500E">
        <w:rPr>
          <w:rFonts w:ascii="Arial" w:hAnsi="Arial" w:cs="Arial"/>
          <w:sz w:val="24"/>
          <w:szCs w:val="24"/>
        </w:rPr>
        <w:t>района, выполняют требования законодательства, а также требования настоящих Правил в части соблюдения градостроительных регламентов, выполнения порядка осуществления землепользования и застройки.</w:t>
      </w:r>
    </w:p>
    <w:p w:rsidR="007A621C" w:rsidRPr="004C500E" w:rsidRDefault="007A621C" w:rsidP="004C0EA7">
      <w:pPr>
        <w:shd w:val="clear" w:color="auto" w:fill="FFFFFF"/>
        <w:tabs>
          <w:tab w:val="left" w:pos="8334"/>
        </w:tabs>
        <w:spacing w:before="240" w:after="240" w:line="276" w:lineRule="auto"/>
        <w:ind w:firstLine="851"/>
        <w:jc w:val="both"/>
        <w:rPr>
          <w:rFonts w:ascii="Arial" w:hAnsi="Arial" w:cs="Arial"/>
          <w:b/>
          <w:sz w:val="24"/>
          <w:szCs w:val="24"/>
        </w:rPr>
      </w:pPr>
      <w:r w:rsidRPr="004C500E">
        <w:rPr>
          <w:rFonts w:ascii="Arial" w:hAnsi="Arial" w:cs="Arial"/>
          <w:b/>
          <w:sz w:val="24"/>
          <w:szCs w:val="24"/>
        </w:rPr>
        <w:t>Статья 8. Комиссия по зе</w:t>
      </w:r>
      <w:r w:rsidR="00285A89" w:rsidRPr="004C500E">
        <w:rPr>
          <w:rFonts w:ascii="Arial" w:hAnsi="Arial" w:cs="Arial"/>
          <w:b/>
          <w:sz w:val="24"/>
          <w:szCs w:val="24"/>
        </w:rPr>
        <w:t xml:space="preserve">млепользованию и застройке </w:t>
      </w:r>
    </w:p>
    <w:p w:rsidR="007A621C" w:rsidRPr="004C500E" w:rsidRDefault="007A621C" w:rsidP="00F77D18">
      <w:pPr>
        <w:shd w:val="clear" w:color="auto" w:fill="FFFFFF"/>
        <w:tabs>
          <w:tab w:val="left" w:pos="8334"/>
        </w:tabs>
        <w:spacing w:line="360" w:lineRule="auto"/>
        <w:ind w:firstLine="851"/>
        <w:jc w:val="both"/>
        <w:rPr>
          <w:rFonts w:ascii="Arial" w:hAnsi="Arial" w:cs="Arial"/>
          <w:sz w:val="24"/>
          <w:szCs w:val="24"/>
        </w:rPr>
      </w:pPr>
      <w:r w:rsidRPr="004C500E">
        <w:rPr>
          <w:rFonts w:ascii="Arial" w:hAnsi="Arial" w:cs="Arial"/>
          <w:sz w:val="24"/>
          <w:szCs w:val="24"/>
        </w:rPr>
        <w:t>1. Комиссия по землепользованию и застройке (далее – Комиссия) является постоянно действующ</w:t>
      </w:r>
      <w:r w:rsidR="00285A89" w:rsidRPr="004C500E">
        <w:rPr>
          <w:rFonts w:ascii="Arial" w:hAnsi="Arial" w:cs="Arial"/>
          <w:sz w:val="24"/>
          <w:szCs w:val="24"/>
        </w:rPr>
        <w:t>им консультативным органом при Г</w:t>
      </w:r>
      <w:r w:rsidRPr="004C500E">
        <w:rPr>
          <w:rFonts w:ascii="Arial" w:hAnsi="Arial" w:cs="Arial"/>
          <w:sz w:val="24"/>
          <w:szCs w:val="24"/>
        </w:rPr>
        <w:t xml:space="preserve">лаве </w:t>
      </w:r>
      <w:r w:rsidR="00ED2069" w:rsidRPr="004C500E">
        <w:rPr>
          <w:rFonts w:ascii="Arial" w:hAnsi="Arial" w:cs="Arial"/>
          <w:sz w:val="24"/>
          <w:szCs w:val="24"/>
        </w:rPr>
        <w:t>администрации</w:t>
      </w:r>
      <w:r w:rsidRPr="004C500E">
        <w:rPr>
          <w:rFonts w:ascii="Arial" w:hAnsi="Arial" w:cs="Arial"/>
          <w:sz w:val="24"/>
          <w:szCs w:val="24"/>
        </w:rPr>
        <w:t xml:space="preserve"> </w:t>
      </w:r>
      <w:r w:rsidR="000F45C7">
        <w:rPr>
          <w:rFonts w:ascii="Arial" w:hAnsi="Arial" w:cs="Arial"/>
          <w:sz w:val="24"/>
          <w:szCs w:val="24"/>
        </w:rPr>
        <w:t>Копкульского</w:t>
      </w:r>
      <w:r w:rsidR="00246016" w:rsidRPr="00246016">
        <w:rPr>
          <w:rFonts w:ascii="Arial" w:hAnsi="Arial" w:cs="Arial"/>
          <w:sz w:val="24"/>
          <w:szCs w:val="24"/>
        </w:rPr>
        <w:t xml:space="preserve"> сельсовет</w:t>
      </w:r>
      <w:r w:rsidR="00246016">
        <w:rPr>
          <w:rFonts w:ascii="Arial" w:hAnsi="Arial" w:cs="Arial"/>
          <w:sz w:val="24"/>
          <w:szCs w:val="24"/>
        </w:rPr>
        <w:t>а</w:t>
      </w:r>
      <w:r w:rsidR="00246016" w:rsidRPr="00246016">
        <w:rPr>
          <w:rFonts w:ascii="Arial" w:hAnsi="Arial" w:cs="Arial"/>
          <w:sz w:val="24"/>
          <w:szCs w:val="24"/>
        </w:rPr>
        <w:t xml:space="preserve"> </w:t>
      </w:r>
      <w:r w:rsidRPr="004C500E">
        <w:rPr>
          <w:rFonts w:ascii="Arial" w:hAnsi="Arial" w:cs="Arial"/>
          <w:sz w:val="24"/>
          <w:szCs w:val="24"/>
        </w:rPr>
        <w:t>и формируется для обеспечения реализации настоящих Правил.</w:t>
      </w:r>
    </w:p>
    <w:p w:rsidR="007A621C" w:rsidRPr="004C500E" w:rsidRDefault="007A621C" w:rsidP="00F77D18">
      <w:pPr>
        <w:spacing w:line="360" w:lineRule="auto"/>
        <w:ind w:firstLine="851"/>
        <w:jc w:val="both"/>
        <w:rPr>
          <w:rFonts w:ascii="Arial" w:hAnsi="Arial" w:cs="Arial"/>
          <w:sz w:val="24"/>
          <w:szCs w:val="24"/>
        </w:rPr>
      </w:pPr>
      <w:r w:rsidRPr="004C500E">
        <w:rPr>
          <w:rFonts w:ascii="Arial" w:hAnsi="Arial" w:cs="Arial"/>
          <w:sz w:val="24"/>
          <w:szCs w:val="24"/>
        </w:rPr>
        <w:t>Комиссия формируе</w:t>
      </w:r>
      <w:r w:rsidR="00394DA0" w:rsidRPr="004C500E">
        <w:rPr>
          <w:rFonts w:ascii="Arial" w:hAnsi="Arial" w:cs="Arial"/>
          <w:sz w:val="24"/>
          <w:szCs w:val="24"/>
        </w:rPr>
        <w:t>тся на основании постановления Г</w:t>
      </w:r>
      <w:r w:rsidRPr="004C500E">
        <w:rPr>
          <w:rFonts w:ascii="Arial" w:hAnsi="Arial" w:cs="Arial"/>
          <w:sz w:val="24"/>
          <w:szCs w:val="24"/>
        </w:rPr>
        <w:t xml:space="preserve">лавы </w:t>
      </w:r>
      <w:r w:rsidR="00ED2069" w:rsidRPr="004C500E">
        <w:rPr>
          <w:rFonts w:ascii="Arial" w:hAnsi="Arial" w:cs="Arial"/>
          <w:sz w:val="24"/>
          <w:szCs w:val="24"/>
        </w:rPr>
        <w:t>администрации</w:t>
      </w:r>
      <w:r w:rsidRPr="004C500E">
        <w:rPr>
          <w:rFonts w:ascii="Arial" w:hAnsi="Arial" w:cs="Arial"/>
          <w:sz w:val="24"/>
          <w:szCs w:val="24"/>
        </w:rPr>
        <w:t xml:space="preserve"> </w:t>
      </w:r>
      <w:r w:rsidR="000F45C7">
        <w:rPr>
          <w:rFonts w:ascii="Arial" w:hAnsi="Arial" w:cs="Arial"/>
          <w:sz w:val="24"/>
          <w:szCs w:val="24"/>
        </w:rPr>
        <w:t>Копкульского</w:t>
      </w:r>
      <w:r w:rsidR="00246016" w:rsidRPr="00246016">
        <w:rPr>
          <w:rFonts w:ascii="Arial" w:hAnsi="Arial" w:cs="Arial"/>
          <w:sz w:val="24"/>
          <w:szCs w:val="24"/>
        </w:rPr>
        <w:t xml:space="preserve"> сельсовет</w:t>
      </w:r>
      <w:r w:rsidR="00246016">
        <w:rPr>
          <w:rFonts w:ascii="Arial" w:hAnsi="Arial" w:cs="Arial"/>
          <w:sz w:val="24"/>
          <w:szCs w:val="24"/>
        </w:rPr>
        <w:t>а</w:t>
      </w:r>
      <w:r w:rsidR="00246016" w:rsidRPr="00246016">
        <w:rPr>
          <w:rFonts w:ascii="Arial" w:hAnsi="Arial" w:cs="Arial"/>
          <w:sz w:val="24"/>
          <w:szCs w:val="24"/>
        </w:rPr>
        <w:t xml:space="preserve"> </w:t>
      </w:r>
      <w:r w:rsidRPr="004C500E">
        <w:rPr>
          <w:rFonts w:ascii="Arial" w:hAnsi="Arial" w:cs="Arial"/>
          <w:sz w:val="24"/>
          <w:szCs w:val="24"/>
        </w:rPr>
        <w:t>и осуществляет свою деятельность в соответствии с настоящими Правилами, Положением о Комиссии, иными документами, регламентирующими е</w:t>
      </w:r>
      <w:r w:rsidR="00394DA0" w:rsidRPr="004C500E">
        <w:rPr>
          <w:rFonts w:ascii="Arial" w:hAnsi="Arial" w:cs="Arial"/>
          <w:sz w:val="24"/>
          <w:szCs w:val="24"/>
        </w:rPr>
        <w:t>е деятельность и утверждаемыми Г</w:t>
      </w:r>
      <w:r w:rsidRPr="004C500E">
        <w:rPr>
          <w:rFonts w:ascii="Arial" w:hAnsi="Arial" w:cs="Arial"/>
          <w:sz w:val="24"/>
          <w:szCs w:val="24"/>
        </w:rPr>
        <w:t xml:space="preserve">лавой </w:t>
      </w:r>
      <w:r w:rsidR="00ED2069" w:rsidRPr="004C500E">
        <w:rPr>
          <w:rFonts w:ascii="Arial" w:hAnsi="Arial" w:cs="Arial"/>
          <w:sz w:val="24"/>
          <w:szCs w:val="24"/>
        </w:rPr>
        <w:t>администрации</w:t>
      </w:r>
      <w:r w:rsidRPr="004C500E">
        <w:rPr>
          <w:rFonts w:ascii="Arial" w:hAnsi="Arial" w:cs="Arial"/>
          <w:sz w:val="24"/>
          <w:szCs w:val="24"/>
        </w:rPr>
        <w:t xml:space="preserve"> </w:t>
      </w:r>
      <w:r w:rsidR="000F45C7">
        <w:rPr>
          <w:rFonts w:ascii="Arial" w:hAnsi="Arial" w:cs="Arial"/>
          <w:sz w:val="24"/>
          <w:szCs w:val="24"/>
        </w:rPr>
        <w:t>Копкульского</w:t>
      </w:r>
      <w:r w:rsidR="00246016" w:rsidRPr="00246016">
        <w:rPr>
          <w:rFonts w:ascii="Arial" w:hAnsi="Arial" w:cs="Arial"/>
          <w:sz w:val="24"/>
          <w:szCs w:val="24"/>
        </w:rPr>
        <w:t xml:space="preserve"> сельсовет</w:t>
      </w:r>
      <w:r w:rsidR="00246016">
        <w:rPr>
          <w:rFonts w:ascii="Arial" w:hAnsi="Arial" w:cs="Arial"/>
          <w:sz w:val="24"/>
          <w:szCs w:val="24"/>
        </w:rPr>
        <w:t>а</w:t>
      </w:r>
      <w:r w:rsidRPr="004C500E">
        <w:rPr>
          <w:rFonts w:ascii="Arial" w:hAnsi="Arial" w:cs="Arial"/>
          <w:sz w:val="24"/>
          <w:szCs w:val="24"/>
        </w:rPr>
        <w:t>.</w:t>
      </w:r>
    </w:p>
    <w:p w:rsidR="007A621C" w:rsidRPr="004C500E" w:rsidRDefault="007A621C" w:rsidP="00E15924">
      <w:pPr>
        <w:spacing w:before="240" w:line="360" w:lineRule="auto"/>
        <w:ind w:firstLine="851"/>
        <w:jc w:val="both"/>
        <w:rPr>
          <w:rFonts w:ascii="Arial" w:hAnsi="Arial" w:cs="Arial"/>
          <w:sz w:val="24"/>
          <w:szCs w:val="24"/>
        </w:rPr>
      </w:pPr>
      <w:r w:rsidRPr="004C500E">
        <w:rPr>
          <w:rFonts w:ascii="Arial" w:hAnsi="Arial" w:cs="Arial"/>
          <w:sz w:val="24"/>
          <w:szCs w:val="24"/>
        </w:rPr>
        <w:t>2. Комиссия:</w:t>
      </w:r>
    </w:p>
    <w:p w:rsidR="007A621C" w:rsidRPr="004C500E" w:rsidRDefault="007A621C" w:rsidP="00A72485">
      <w:pPr>
        <w:spacing w:line="360" w:lineRule="auto"/>
        <w:ind w:firstLine="851"/>
        <w:jc w:val="both"/>
        <w:rPr>
          <w:rFonts w:ascii="Arial" w:hAnsi="Arial" w:cs="Arial"/>
          <w:sz w:val="24"/>
          <w:szCs w:val="24"/>
        </w:rPr>
      </w:pPr>
      <w:r w:rsidRPr="004C500E">
        <w:rPr>
          <w:rFonts w:ascii="Arial" w:hAnsi="Arial" w:cs="Arial"/>
          <w:sz w:val="24"/>
          <w:szCs w:val="24"/>
        </w:rPr>
        <w:t>1) рассматривает заявки на предоставление земельных участков для строительства объектов, требующих получения специальных согласований в поря</w:t>
      </w:r>
      <w:r w:rsidR="0016311F" w:rsidRPr="004C500E">
        <w:rPr>
          <w:rFonts w:ascii="Arial" w:hAnsi="Arial" w:cs="Arial"/>
          <w:sz w:val="24"/>
          <w:szCs w:val="24"/>
        </w:rPr>
        <w:t>дке статьи 26 настоящих Правил;</w:t>
      </w:r>
    </w:p>
    <w:p w:rsidR="007A621C" w:rsidRPr="004C500E" w:rsidRDefault="007A621C" w:rsidP="00A72485">
      <w:pPr>
        <w:spacing w:line="360" w:lineRule="auto"/>
        <w:ind w:firstLine="851"/>
        <w:jc w:val="both"/>
        <w:rPr>
          <w:rFonts w:ascii="Arial" w:hAnsi="Arial" w:cs="Arial"/>
          <w:sz w:val="24"/>
          <w:szCs w:val="24"/>
        </w:rPr>
      </w:pPr>
      <w:r w:rsidRPr="004C500E">
        <w:rPr>
          <w:rFonts w:ascii="Arial" w:hAnsi="Arial" w:cs="Arial"/>
          <w:sz w:val="24"/>
          <w:szCs w:val="24"/>
        </w:rPr>
        <w:t>2) рассматривает заявки на строительство и изменение видов использования недвижимости, требующих получения специального согласования в порядке статьи 26 настоящих Правил;</w:t>
      </w:r>
    </w:p>
    <w:p w:rsidR="007A621C" w:rsidRPr="004C500E" w:rsidRDefault="007A621C" w:rsidP="00A72485">
      <w:pPr>
        <w:spacing w:line="360" w:lineRule="auto"/>
        <w:ind w:firstLine="851"/>
        <w:jc w:val="both"/>
        <w:rPr>
          <w:rFonts w:ascii="Arial" w:hAnsi="Arial" w:cs="Arial"/>
          <w:sz w:val="24"/>
          <w:szCs w:val="24"/>
        </w:rPr>
      </w:pPr>
      <w:r w:rsidRPr="004C500E">
        <w:rPr>
          <w:rFonts w:ascii="Arial" w:hAnsi="Arial" w:cs="Arial"/>
          <w:sz w:val="24"/>
          <w:szCs w:val="24"/>
        </w:rPr>
        <w:lastRenderedPageBreak/>
        <w:t>3) проводит публичные слушания в случаях и порядке, определенных статьями 25-27 настоящих Правил;</w:t>
      </w:r>
    </w:p>
    <w:p w:rsidR="007A621C" w:rsidRPr="004C500E" w:rsidRDefault="007A621C" w:rsidP="00A72485">
      <w:pPr>
        <w:spacing w:line="360" w:lineRule="auto"/>
        <w:ind w:firstLine="851"/>
        <w:jc w:val="both"/>
        <w:rPr>
          <w:rFonts w:ascii="Arial" w:hAnsi="Arial" w:cs="Arial"/>
          <w:sz w:val="24"/>
          <w:szCs w:val="24"/>
        </w:rPr>
      </w:pPr>
      <w:r w:rsidRPr="004C500E">
        <w:rPr>
          <w:rFonts w:ascii="Arial" w:hAnsi="Arial" w:cs="Arial"/>
          <w:sz w:val="24"/>
          <w:szCs w:val="24"/>
        </w:rPr>
        <w:t>4)</w:t>
      </w:r>
      <w:r w:rsidR="006D3BAD" w:rsidRPr="004C500E">
        <w:rPr>
          <w:rFonts w:ascii="Arial" w:hAnsi="Arial" w:cs="Arial"/>
          <w:sz w:val="24"/>
          <w:szCs w:val="24"/>
        </w:rPr>
        <w:t xml:space="preserve"> </w:t>
      </w:r>
      <w:r w:rsidRPr="004C500E">
        <w:rPr>
          <w:rFonts w:ascii="Arial" w:hAnsi="Arial" w:cs="Arial"/>
          <w:sz w:val="24"/>
          <w:szCs w:val="24"/>
        </w:rPr>
        <w:t xml:space="preserve">подготавливает </w:t>
      </w:r>
      <w:r w:rsidR="00285A89" w:rsidRPr="004C500E">
        <w:rPr>
          <w:rFonts w:ascii="Arial" w:hAnsi="Arial" w:cs="Arial"/>
          <w:sz w:val="24"/>
          <w:szCs w:val="24"/>
        </w:rPr>
        <w:t>Г</w:t>
      </w:r>
      <w:r w:rsidRPr="004C500E">
        <w:rPr>
          <w:rFonts w:ascii="Arial" w:hAnsi="Arial" w:cs="Arial"/>
          <w:sz w:val="24"/>
          <w:szCs w:val="24"/>
        </w:rPr>
        <w:t xml:space="preserve">лаве </w:t>
      </w:r>
      <w:r w:rsidR="00ED2069" w:rsidRPr="004C500E">
        <w:rPr>
          <w:rFonts w:ascii="Arial" w:hAnsi="Arial" w:cs="Arial"/>
          <w:sz w:val="24"/>
          <w:szCs w:val="24"/>
        </w:rPr>
        <w:t xml:space="preserve">администрации </w:t>
      </w:r>
      <w:r w:rsidR="000F45C7">
        <w:rPr>
          <w:rFonts w:ascii="Arial" w:hAnsi="Arial" w:cs="Arial"/>
          <w:sz w:val="24"/>
          <w:szCs w:val="24"/>
        </w:rPr>
        <w:t>Копкульского</w:t>
      </w:r>
      <w:r w:rsidR="00246016" w:rsidRPr="00246016">
        <w:rPr>
          <w:rFonts w:ascii="Arial" w:hAnsi="Arial" w:cs="Arial"/>
          <w:sz w:val="24"/>
          <w:szCs w:val="24"/>
        </w:rPr>
        <w:t xml:space="preserve"> сельсовет</w:t>
      </w:r>
      <w:r w:rsidR="00246016">
        <w:rPr>
          <w:rFonts w:ascii="Arial" w:hAnsi="Arial" w:cs="Arial"/>
          <w:sz w:val="24"/>
          <w:szCs w:val="24"/>
        </w:rPr>
        <w:t>а</w:t>
      </w:r>
      <w:r w:rsidR="00246016" w:rsidRPr="00246016">
        <w:rPr>
          <w:rFonts w:ascii="Arial" w:hAnsi="Arial" w:cs="Arial"/>
          <w:sz w:val="24"/>
          <w:szCs w:val="24"/>
        </w:rPr>
        <w:t xml:space="preserve"> </w:t>
      </w:r>
      <w:r w:rsidRPr="004C500E">
        <w:rPr>
          <w:rFonts w:ascii="Arial" w:hAnsi="Arial" w:cs="Arial"/>
          <w:sz w:val="24"/>
          <w:szCs w:val="24"/>
        </w:rPr>
        <w:t>заключения по результатам публичных слушаний, в том числе содержащие предложения о предоставлении специальных согласований и разрешений на отклонения от Правил, предложения по досудебному урегулированию споров в связи с обращениями физических и юридических лиц по поводу решений органов местной администрации, касающихся вопросо</w:t>
      </w:r>
      <w:r w:rsidR="006D3BAD" w:rsidRPr="004C500E">
        <w:rPr>
          <w:rFonts w:ascii="Arial" w:hAnsi="Arial" w:cs="Arial"/>
          <w:sz w:val="24"/>
          <w:szCs w:val="24"/>
        </w:rPr>
        <w:t>в землепользования и застройки;</w:t>
      </w:r>
    </w:p>
    <w:p w:rsidR="007A621C" w:rsidRPr="004C500E" w:rsidRDefault="007A621C" w:rsidP="00A72485">
      <w:pPr>
        <w:spacing w:line="360" w:lineRule="auto"/>
        <w:ind w:firstLine="851"/>
        <w:jc w:val="both"/>
        <w:rPr>
          <w:rFonts w:ascii="Arial" w:hAnsi="Arial" w:cs="Arial"/>
          <w:sz w:val="24"/>
          <w:szCs w:val="24"/>
        </w:rPr>
      </w:pPr>
      <w:r w:rsidRPr="004C500E">
        <w:rPr>
          <w:rFonts w:ascii="Arial" w:hAnsi="Arial" w:cs="Arial"/>
          <w:sz w:val="24"/>
          <w:szCs w:val="24"/>
        </w:rPr>
        <w:t>5) организует подготовку предложений о внесении изменений в Правила по процедурам согласно статьям 37, 38 настоящих Правил, а также проектов нормативных правовых актов, иных документов, связанных с реализацией и применением настоящих Правил.</w:t>
      </w:r>
    </w:p>
    <w:p w:rsidR="007A621C" w:rsidRPr="004C500E" w:rsidRDefault="007A621C" w:rsidP="00E15924">
      <w:pPr>
        <w:spacing w:before="240" w:line="360" w:lineRule="auto"/>
        <w:ind w:firstLine="851"/>
        <w:jc w:val="both"/>
        <w:rPr>
          <w:rFonts w:ascii="Arial" w:hAnsi="Arial" w:cs="Arial"/>
          <w:sz w:val="24"/>
          <w:szCs w:val="24"/>
        </w:rPr>
      </w:pPr>
      <w:r w:rsidRPr="004C500E">
        <w:rPr>
          <w:rFonts w:ascii="Arial" w:hAnsi="Arial" w:cs="Arial"/>
          <w:sz w:val="24"/>
          <w:szCs w:val="24"/>
        </w:rPr>
        <w:t xml:space="preserve">3. Председателем Комиссии </w:t>
      </w:r>
      <w:r w:rsidR="00394DA0" w:rsidRPr="004C500E">
        <w:rPr>
          <w:rFonts w:ascii="Arial" w:hAnsi="Arial" w:cs="Arial"/>
          <w:sz w:val="24"/>
          <w:szCs w:val="24"/>
        </w:rPr>
        <w:t>назначается первый заместитель Г</w:t>
      </w:r>
      <w:r w:rsidRPr="004C500E">
        <w:rPr>
          <w:rFonts w:ascii="Arial" w:hAnsi="Arial" w:cs="Arial"/>
          <w:sz w:val="24"/>
          <w:szCs w:val="24"/>
        </w:rPr>
        <w:t xml:space="preserve">лавы </w:t>
      </w:r>
      <w:r w:rsidR="00ED2069" w:rsidRPr="004C500E">
        <w:rPr>
          <w:rFonts w:ascii="Arial" w:hAnsi="Arial" w:cs="Arial"/>
          <w:sz w:val="24"/>
          <w:szCs w:val="24"/>
        </w:rPr>
        <w:t xml:space="preserve">администрации </w:t>
      </w:r>
      <w:r w:rsidR="000F45C7">
        <w:rPr>
          <w:rFonts w:ascii="Arial" w:hAnsi="Arial" w:cs="Arial"/>
          <w:sz w:val="24"/>
          <w:szCs w:val="24"/>
        </w:rPr>
        <w:t>Копкульского</w:t>
      </w:r>
      <w:r w:rsidR="00246016" w:rsidRPr="00246016">
        <w:rPr>
          <w:rFonts w:ascii="Arial" w:hAnsi="Arial" w:cs="Arial"/>
          <w:sz w:val="24"/>
          <w:szCs w:val="24"/>
        </w:rPr>
        <w:t xml:space="preserve"> сельсовет</w:t>
      </w:r>
      <w:r w:rsidR="00246016">
        <w:rPr>
          <w:rFonts w:ascii="Arial" w:hAnsi="Arial" w:cs="Arial"/>
          <w:sz w:val="24"/>
          <w:szCs w:val="24"/>
        </w:rPr>
        <w:t>а</w:t>
      </w:r>
      <w:r w:rsidRPr="004C500E">
        <w:rPr>
          <w:rFonts w:ascii="Arial" w:hAnsi="Arial" w:cs="Arial"/>
          <w:sz w:val="24"/>
          <w:szCs w:val="24"/>
        </w:rPr>
        <w:t xml:space="preserve">. </w:t>
      </w:r>
    </w:p>
    <w:p w:rsidR="007A621C" w:rsidRPr="004C500E" w:rsidRDefault="007A621C" w:rsidP="00A72485">
      <w:pPr>
        <w:spacing w:line="360" w:lineRule="auto"/>
        <w:ind w:firstLine="851"/>
        <w:jc w:val="both"/>
        <w:rPr>
          <w:rFonts w:ascii="Arial" w:hAnsi="Arial" w:cs="Arial"/>
          <w:sz w:val="24"/>
          <w:szCs w:val="24"/>
        </w:rPr>
      </w:pPr>
      <w:r w:rsidRPr="004C500E">
        <w:rPr>
          <w:rFonts w:ascii="Arial" w:hAnsi="Arial" w:cs="Arial"/>
          <w:sz w:val="24"/>
          <w:szCs w:val="24"/>
        </w:rPr>
        <w:t xml:space="preserve">В состав комиссии </w:t>
      </w:r>
      <w:r w:rsidR="00760FA6" w:rsidRPr="004C500E">
        <w:rPr>
          <w:rFonts w:ascii="Arial" w:hAnsi="Arial" w:cs="Arial"/>
          <w:sz w:val="24"/>
          <w:szCs w:val="24"/>
        </w:rPr>
        <w:t xml:space="preserve">могут </w:t>
      </w:r>
      <w:r w:rsidRPr="004C500E">
        <w:rPr>
          <w:rFonts w:ascii="Arial" w:hAnsi="Arial" w:cs="Arial"/>
          <w:sz w:val="24"/>
          <w:szCs w:val="24"/>
        </w:rPr>
        <w:t>включат</w:t>
      </w:r>
      <w:r w:rsidR="00760FA6" w:rsidRPr="004C500E">
        <w:rPr>
          <w:rFonts w:ascii="Arial" w:hAnsi="Arial" w:cs="Arial"/>
          <w:sz w:val="24"/>
          <w:szCs w:val="24"/>
        </w:rPr>
        <w:t>ь</w:t>
      </w:r>
      <w:r w:rsidRPr="004C500E">
        <w:rPr>
          <w:rFonts w:ascii="Arial" w:hAnsi="Arial" w:cs="Arial"/>
          <w:sz w:val="24"/>
          <w:szCs w:val="24"/>
        </w:rPr>
        <w:t>ся:</w:t>
      </w:r>
    </w:p>
    <w:p w:rsidR="007A621C" w:rsidRPr="004C500E" w:rsidRDefault="00D5317C" w:rsidP="00A72485">
      <w:pPr>
        <w:spacing w:line="360" w:lineRule="auto"/>
        <w:ind w:firstLine="851"/>
        <w:jc w:val="both"/>
        <w:rPr>
          <w:rFonts w:ascii="Arial" w:hAnsi="Arial" w:cs="Arial"/>
          <w:sz w:val="24"/>
          <w:szCs w:val="24"/>
        </w:rPr>
      </w:pPr>
      <w:r w:rsidRPr="004C500E">
        <w:rPr>
          <w:rFonts w:ascii="Arial" w:hAnsi="Arial" w:cs="Arial"/>
          <w:sz w:val="24"/>
          <w:szCs w:val="24"/>
        </w:rPr>
        <w:t xml:space="preserve">- </w:t>
      </w:r>
      <w:r w:rsidR="004D420D">
        <w:rPr>
          <w:rFonts w:ascii="Arial" w:hAnsi="Arial" w:cs="Arial"/>
          <w:sz w:val="24"/>
          <w:szCs w:val="24"/>
        </w:rPr>
        <w:t>депутаты</w:t>
      </w:r>
      <w:r w:rsidR="007A621C" w:rsidRPr="004C500E">
        <w:rPr>
          <w:rFonts w:ascii="Arial" w:hAnsi="Arial" w:cs="Arial"/>
          <w:sz w:val="24"/>
          <w:szCs w:val="24"/>
        </w:rPr>
        <w:t xml:space="preserve"> Совета</w:t>
      </w:r>
      <w:r w:rsidR="00EE6560">
        <w:rPr>
          <w:rFonts w:ascii="Arial" w:hAnsi="Arial" w:cs="Arial"/>
          <w:sz w:val="24"/>
          <w:szCs w:val="24"/>
        </w:rPr>
        <w:t xml:space="preserve"> депутатов</w:t>
      </w:r>
      <w:r w:rsidRPr="004C500E">
        <w:rPr>
          <w:rFonts w:ascii="Arial" w:hAnsi="Arial" w:cs="Arial"/>
          <w:sz w:val="24"/>
          <w:szCs w:val="24"/>
        </w:rPr>
        <w:t>;</w:t>
      </w:r>
    </w:p>
    <w:p w:rsidR="007A621C" w:rsidRPr="004C500E" w:rsidRDefault="00D5317C" w:rsidP="00A72485">
      <w:pPr>
        <w:spacing w:line="360" w:lineRule="auto"/>
        <w:ind w:firstLine="851"/>
        <w:jc w:val="both"/>
        <w:rPr>
          <w:rFonts w:ascii="Arial" w:hAnsi="Arial" w:cs="Arial"/>
          <w:sz w:val="24"/>
          <w:szCs w:val="24"/>
        </w:rPr>
      </w:pPr>
      <w:r w:rsidRPr="004C500E">
        <w:rPr>
          <w:rFonts w:ascii="Arial" w:hAnsi="Arial" w:cs="Arial"/>
          <w:sz w:val="24"/>
          <w:szCs w:val="24"/>
        </w:rPr>
        <w:t xml:space="preserve">- </w:t>
      </w:r>
      <w:r w:rsidR="007A621C" w:rsidRPr="004C500E">
        <w:rPr>
          <w:rFonts w:ascii="Arial" w:hAnsi="Arial" w:cs="Arial"/>
          <w:sz w:val="24"/>
          <w:szCs w:val="24"/>
        </w:rPr>
        <w:t xml:space="preserve">руководители структурных подразделений администрации </w:t>
      </w:r>
      <w:r w:rsidR="00812BAB">
        <w:rPr>
          <w:rFonts w:ascii="Arial" w:hAnsi="Arial" w:cs="Arial"/>
          <w:sz w:val="24"/>
          <w:szCs w:val="24"/>
        </w:rPr>
        <w:t>Купин</w:t>
      </w:r>
      <w:r w:rsidR="003E22B0">
        <w:rPr>
          <w:rFonts w:ascii="Arial" w:hAnsi="Arial" w:cs="Arial"/>
          <w:sz w:val="24"/>
          <w:szCs w:val="24"/>
        </w:rPr>
        <w:t>ского</w:t>
      </w:r>
      <w:r w:rsidR="006C1240" w:rsidRPr="004C500E">
        <w:rPr>
          <w:rFonts w:ascii="Arial" w:hAnsi="Arial" w:cs="Arial"/>
          <w:sz w:val="24"/>
          <w:szCs w:val="24"/>
        </w:rPr>
        <w:t xml:space="preserve"> </w:t>
      </w:r>
      <w:r w:rsidR="00FC7D4D" w:rsidRPr="004C500E">
        <w:rPr>
          <w:rFonts w:ascii="Arial" w:hAnsi="Arial" w:cs="Arial"/>
          <w:sz w:val="24"/>
          <w:szCs w:val="24"/>
        </w:rPr>
        <w:t>района;</w:t>
      </w:r>
    </w:p>
    <w:p w:rsidR="007A621C" w:rsidRPr="004C500E" w:rsidRDefault="00D5317C" w:rsidP="00A72485">
      <w:pPr>
        <w:spacing w:line="360" w:lineRule="auto"/>
        <w:ind w:firstLine="851"/>
        <w:jc w:val="both"/>
        <w:rPr>
          <w:rFonts w:ascii="Arial" w:hAnsi="Arial" w:cs="Arial"/>
          <w:sz w:val="24"/>
          <w:szCs w:val="24"/>
        </w:rPr>
      </w:pPr>
      <w:r w:rsidRPr="004C500E">
        <w:rPr>
          <w:rFonts w:ascii="Arial" w:hAnsi="Arial" w:cs="Arial"/>
          <w:sz w:val="24"/>
          <w:szCs w:val="24"/>
        </w:rPr>
        <w:t xml:space="preserve">- </w:t>
      </w:r>
      <w:r w:rsidR="007A621C" w:rsidRPr="004C500E">
        <w:rPr>
          <w:rFonts w:ascii="Arial" w:hAnsi="Arial" w:cs="Arial"/>
          <w:sz w:val="24"/>
          <w:szCs w:val="24"/>
        </w:rPr>
        <w:t>лица, представляющие общественные и частные интересы граждан, владельцев недвижимости, общественных, коммерческих и иных организаций, проживающих на территории муниципального образования «</w:t>
      </w:r>
      <w:r w:rsidR="000F45C7">
        <w:rPr>
          <w:rFonts w:ascii="Arial" w:hAnsi="Arial" w:cs="Arial"/>
          <w:sz w:val="24"/>
          <w:szCs w:val="24"/>
        </w:rPr>
        <w:t>Копкульский</w:t>
      </w:r>
      <w:r w:rsidR="00246016" w:rsidRPr="00246016">
        <w:rPr>
          <w:rFonts w:ascii="Arial" w:hAnsi="Arial" w:cs="Arial"/>
          <w:sz w:val="24"/>
          <w:szCs w:val="24"/>
        </w:rPr>
        <w:t xml:space="preserve"> сельсовет</w:t>
      </w:r>
      <w:r w:rsidR="007A621C" w:rsidRPr="004C500E">
        <w:rPr>
          <w:rFonts w:ascii="Arial" w:hAnsi="Arial" w:cs="Arial"/>
          <w:sz w:val="24"/>
          <w:szCs w:val="24"/>
        </w:rPr>
        <w:t xml:space="preserve">», в том числе два человека, рекомендованных Советом </w:t>
      </w:r>
      <w:r w:rsidR="00EE6560">
        <w:rPr>
          <w:rFonts w:ascii="Arial" w:hAnsi="Arial" w:cs="Arial"/>
          <w:sz w:val="24"/>
          <w:szCs w:val="24"/>
        </w:rPr>
        <w:t xml:space="preserve">депутатов </w:t>
      </w:r>
      <w:r w:rsidR="000F45C7">
        <w:rPr>
          <w:rFonts w:ascii="Arial" w:hAnsi="Arial" w:cs="Arial"/>
          <w:sz w:val="24"/>
          <w:szCs w:val="24"/>
        </w:rPr>
        <w:t>Копкульского</w:t>
      </w:r>
      <w:r w:rsidR="00246016" w:rsidRPr="00246016">
        <w:rPr>
          <w:rFonts w:ascii="Arial" w:hAnsi="Arial" w:cs="Arial"/>
          <w:sz w:val="24"/>
          <w:szCs w:val="24"/>
        </w:rPr>
        <w:t xml:space="preserve"> сельсовет</w:t>
      </w:r>
      <w:r w:rsidR="00246016">
        <w:rPr>
          <w:rFonts w:ascii="Arial" w:hAnsi="Arial" w:cs="Arial"/>
          <w:sz w:val="24"/>
          <w:szCs w:val="24"/>
        </w:rPr>
        <w:t>а</w:t>
      </w:r>
      <w:r w:rsidR="007A621C" w:rsidRPr="004C500E">
        <w:rPr>
          <w:rFonts w:ascii="Arial" w:hAnsi="Arial" w:cs="Arial"/>
          <w:sz w:val="24"/>
          <w:szCs w:val="24"/>
        </w:rPr>
        <w:t>. Указанные лица не могут являться государственными или муниципальными служащими.</w:t>
      </w:r>
    </w:p>
    <w:p w:rsidR="007A621C" w:rsidRPr="004C500E" w:rsidRDefault="007A621C" w:rsidP="00A72485">
      <w:pPr>
        <w:spacing w:line="360" w:lineRule="auto"/>
        <w:ind w:firstLine="851"/>
        <w:jc w:val="both"/>
        <w:rPr>
          <w:rFonts w:ascii="Arial" w:hAnsi="Arial" w:cs="Arial"/>
          <w:sz w:val="24"/>
          <w:szCs w:val="24"/>
        </w:rPr>
      </w:pPr>
      <w:r w:rsidRPr="004C500E">
        <w:rPr>
          <w:rFonts w:ascii="Arial" w:hAnsi="Arial" w:cs="Arial"/>
          <w:sz w:val="24"/>
          <w:szCs w:val="24"/>
        </w:rPr>
        <w:t xml:space="preserve">В состав комиссии могут включаться представители государственных органов в сфере контроля и надзора, государственных органов управления, представители органов территориального общественного самоуправления, Земского Собрания </w:t>
      </w:r>
      <w:r w:rsidR="00812BAB">
        <w:rPr>
          <w:rFonts w:ascii="Arial" w:hAnsi="Arial" w:cs="Arial"/>
          <w:sz w:val="24"/>
          <w:szCs w:val="24"/>
        </w:rPr>
        <w:t>Купин</w:t>
      </w:r>
      <w:r w:rsidR="003E22B0">
        <w:rPr>
          <w:rFonts w:ascii="Arial" w:hAnsi="Arial" w:cs="Arial"/>
          <w:sz w:val="24"/>
          <w:szCs w:val="24"/>
        </w:rPr>
        <w:t>ского</w:t>
      </w:r>
      <w:r w:rsidR="00A30DD7" w:rsidRPr="004C500E">
        <w:rPr>
          <w:rFonts w:ascii="Arial" w:hAnsi="Arial" w:cs="Arial"/>
          <w:sz w:val="24"/>
          <w:szCs w:val="24"/>
        </w:rPr>
        <w:t xml:space="preserve"> </w:t>
      </w:r>
      <w:r w:rsidRPr="004C500E">
        <w:rPr>
          <w:rFonts w:ascii="Arial" w:hAnsi="Arial" w:cs="Arial"/>
          <w:sz w:val="24"/>
          <w:szCs w:val="24"/>
        </w:rPr>
        <w:t>района.</w:t>
      </w:r>
    </w:p>
    <w:p w:rsidR="007A621C" w:rsidRPr="004C500E" w:rsidRDefault="007A621C" w:rsidP="00A72485">
      <w:pPr>
        <w:spacing w:line="360" w:lineRule="auto"/>
        <w:ind w:firstLine="851"/>
        <w:jc w:val="both"/>
        <w:rPr>
          <w:rFonts w:ascii="Arial" w:hAnsi="Arial" w:cs="Arial"/>
          <w:sz w:val="24"/>
          <w:szCs w:val="24"/>
        </w:rPr>
      </w:pPr>
      <w:r w:rsidRPr="004C500E">
        <w:rPr>
          <w:rFonts w:ascii="Arial" w:hAnsi="Arial" w:cs="Arial"/>
          <w:sz w:val="24"/>
          <w:szCs w:val="24"/>
        </w:rPr>
        <w:t>Секретарем Комиссии является служащий администрации</w:t>
      </w:r>
      <w:r w:rsidR="00ED2069" w:rsidRPr="004C500E">
        <w:rPr>
          <w:rFonts w:ascii="Arial" w:hAnsi="Arial" w:cs="Arial"/>
          <w:sz w:val="24"/>
          <w:szCs w:val="24"/>
        </w:rPr>
        <w:t xml:space="preserve"> </w:t>
      </w:r>
      <w:r w:rsidR="002B3771">
        <w:rPr>
          <w:rFonts w:ascii="Arial" w:hAnsi="Arial" w:cs="Arial"/>
          <w:sz w:val="24"/>
          <w:szCs w:val="24"/>
        </w:rPr>
        <w:t>сельсовета</w:t>
      </w:r>
      <w:r w:rsidRPr="004C500E">
        <w:rPr>
          <w:rFonts w:ascii="Arial" w:hAnsi="Arial" w:cs="Arial"/>
          <w:sz w:val="24"/>
          <w:szCs w:val="24"/>
        </w:rPr>
        <w:t>.</w:t>
      </w:r>
    </w:p>
    <w:p w:rsidR="007A621C" w:rsidRPr="004C500E" w:rsidRDefault="007A621C" w:rsidP="00A72485">
      <w:pPr>
        <w:spacing w:before="300" w:line="360" w:lineRule="auto"/>
        <w:ind w:firstLine="851"/>
        <w:jc w:val="both"/>
        <w:rPr>
          <w:rFonts w:ascii="Arial" w:hAnsi="Arial" w:cs="Arial"/>
          <w:sz w:val="24"/>
          <w:szCs w:val="24"/>
        </w:rPr>
      </w:pPr>
      <w:r w:rsidRPr="004C500E">
        <w:rPr>
          <w:rFonts w:ascii="Arial" w:hAnsi="Arial" w:cs="Arial"/>
          <w:sz w:val="24"/>
          <w:szCs w:val="24"/>
        </w:rPr>
        <w:lastRenderedPageBreak/>
        <w:t>4. Решения Комиссии принимаются простым большинством голосов, при наличии кворума не менее двух третей от общего числа членов Комиссии. При равенстве голосов голос председателя Комиссии является решающим.</w:t>
      </w:r>
    </w:p>
    <w:p w:rsidR="007A621C" w:rsidRPr="004C500E" w:rsidRDefault="007A621C" w:rsidP="00E15924">
      <w:pPr>
        <w:spacing w:before="240" w:line="360" w:lineRule="auto"/>
        <w:ind w:firstLine="851"/>
        <w:jc w:val="both"/>
        <w:rPr>
          <w:rFonts w:ascii="Arial" w:hAnsi="Arial" w:cs="Arial"/>
          <w:sz w:val="24"/>
          <w:szCs w:val="24"/>
        </w:rPr>
      </w:pPr>
      <w:r w:rsidRPr="004C500E">
        <w:rPr>
          <w:rFonts w:ascii="Arial" w:hAnsi="Arial" w:cs="Arial"/>
          <w:sz w:val="24"/>
          <w:szCs w:val="24"/>
        </w:rPr>
        <w:t>5. На заседания Комиссии (в том числе проводимых в форме публичных слушаний) в обязательном порядке приглашаются ответственные представители территориального общественного самоуправления тех территорий, где расположены объекты недвижимости, по поводу которых подготавливаются соответствующие рекомендации. Указанные представители обладают правом голоса наравне с членами Комиссии.</w:t>
      </w:r>
    </w:p>
    <w:p w:rsidR="007A621C" w:rsidRPr="004C500E" w:rsidRDefault="007A621C" w:rsidP="00A72485">
      <w:pPr>
        <w:spacing w:line="360" w:lineRule="auto"/>
        <w:ind w:firstLine="851"/>
        <w:jc w:val="both"/>
        <w:rPr>
          <w:rFonts w:ascii="Arial" w:hAnsi="Arial" w:cs="Arial"/>
          <w:sz w:val="24"/>
          <w:szCs w:val="24"/>
        </w:rPr>
      </w:pPr>
      <w:r w:rsidRPr="004C500E">
        <w:rPr>
          <w:rFonts w:ascii="Arial" w:hAnsi="Arial" w:cs="Arial"/>
          <w:sz w:val="24"/>
          <w:szCs w:val="24"/>
        </w:rPr>
        <w:t>Любой член Комиссии ее решением освобождается от участия в голосовании по конкретному вопросу в случае, если он имеет прямую финансовую заинтересованность, или находится в родственных отношениях с подателем заявки, по поводу которой рассматривается вопрос.</w:t>
      </w:r>
    </w:p>
    <w:p w:rsidR="007A621C" w:rsidRPr="004C500E" w:rsidRDefault="007A621C" w:rsidP="00E15924">
      <w:pPr>
        <w:spacing w:before="240" w:line="360" w:lineRule="auto"/>
        <w:ind w:firstLine="851"/>
        <w:jc w:val="both"/>
        <w:rPr>
          <w:rFonts w:ascii="Arial" w:hAnsi="Arial" w:cs="Arial"/>
          <w:sz w:val="24"/>
          <w:szCs w:val="24"/>
        </w:rPr>
      </w:pPr>
      <w:r w:rsidRPr="004C500E">
        <w:rPr>
          <w:rFonts w:ascii="Arial" w:hAnsi="Arial" w:cs="Arial"/>
          <w:sz w:val="24"/>
          <w:szCs w:val="24"/>
        </w:rPr>
        <w:t>6. Заседания Комиссии ведет ее председатель или заместитель председателя. При отсутствии обоих заседание ведет член Комиссии, уполномоченный председателем Комиссии.</w:t>
      </w:r>
    </w:p>
    <w:p w:rsidR="007A621C" w:rsidRPr="004C500E" w:rsidRDefault="007A621C" w:rsidP="00A72485">
      <w:pPr>
        <w:spacing w:line="360" w:lineRule="auto"/>
        <w:ind w:firstLine="851"/>
        <w:jc w:val="both"/>
        <w:rPr>
          <w:rFonts w:ascii="Arial" w:hAnsi="Arial" w:cs="Arial"/>
          <w:sz w:val="24"/>
          <w:szCs w:val="24"/>
        </w:rPr>
      </w:pPr>
      <w:r w:rsidRPr="004C500E">
        <w:rPr>
          <w:rFonts w:ascii="Arial" w:hAnsi="Arial" w:cs="Arial"/>
          <w:sz w:val="24"/>
          <w:szCs w:val="24"/>
        </w:rPr>
        <w:t>Итоги каждого заседания Комиссии оформляются подписанным председателем и секретарем Комиссии протоколом, к которому могут прилагаться копии материалов, связанных с темой заседания.</w:t>
      </w:r>
    </w:p>
    <w:p w:rsidR="007A621C" w:rsidRPr="004C500E" w:rsidRDefault="007A621C" w:rsidP="00A72485">
      <w:pPr>
        <w:spacing w:line="360" w:lineRule="auto"/>
        <w:ind w:left="22" w:firstLine="851"/>
        <w:jc w:val="both"/>
        <w:rPr>
          <w:rFonts w:ascii="Arial" w:hAnsi="Arial" w:cs="Arial"/>
          <w:sz w:val="24"/>
          <w:szCs w:val="24"/>
        </w:rPr>
      </w:pPr>
      <w:r w:rsidRPr="004C500E">
        <w:rPr>
          <w:rFonts w:ascii="Arial" w:hAnsi="Arial" w:cs="Arial"/>
          <w:sz w:val="24"/>
          <w:szCs w:val="24"/>
        </w:rPr>
        <w:t>Комиссия имеет свой архив, в котором содержатся протоколы всех ее заседаний, другие материалы, связанные с деятельностью Комиссии.</w:t>
      </w:r>
    </w:p>
    <w:p w:rsidR="007A621C" w:rsidRPr="004C500E" w:rsidRDefault="007A621C" w:rsidP="00A72485">
      <w:pPr>
        <w:spacing w:line="360" w:lineRule="auto"/>
        <w:ind w:firstLine="851"/>
        <w:jc w:val="both"/>
        <w:rPr>
          <w:rFonts w:ascii="Arial" w:hAnsi="Arial" w:cs="Arial"/>
          <w:sz w:val="24"/>
          <w:szCs w:val="24"/>
        </w:rPr>
      </w:pPr>
      <w:r w:rsidRPr="004C500E">
        <w:rPr>
          <w:rFonts w:ascii="Arial" w:hAnsi="Arial" w:cs="Arial"/>
          <w:sz w:val="24"/>
          <w:szCs w:val="24"/>
        </w:rPr>
        <w:t>Протоколы заседаний Комиссии являются открытыми для всех заинтересованных лиц, которые могут получать копии протоколов за плату, размеры которой не должны превышать затрат на их изготовление.</w:t>
      </w:r>
    </w:p>
    <w:p w:rsidR="007A621C" w:rsidRPr="004C500E" w:rsidRDefault="007A621C" w:rsidP="00E15924">
      <w:pPr>
        <w:spacing w:before="240" w:line="360" w:lineRule="auto"/>
        <w:ind w:firstLine="851"/>
        <w:jc w:val="both"/>
        <w:rPr>
          <w:rFonts w:ascii="Arial" w:hAnsi="Arial" w:cs="Arial"/>
          <w:sz w:val="24"/>
          <w:szCs w:val="24"/>
        </w:rPr>
      </w:pPr>
      <w:r w:rsidRPr="004C500E">
        <w:rPr>
          <w:rFonts w:ascii="Arial" w:hAnsi="Arial" w:cs="Arial"/>
          <w:sz w:val="24"/>
          <w:szCs w:val="24"/>
        </w:rPr>
        <w:t xml:space="preserve">7. Публичные слушания, проводимые Комиссией, могут назначаться на рабочие и </w:t>
      </w:r>
      <w:r w:rsidR="00ED2069" w:rsidRPr="004C500E">
        <w:rPr>
          <w:rFonts w:ascii="Arial" w:hAnsi="Arial" w:cs="Arial"/>
          <w:sz w:val="24"/>
          <w:szCs w:val="24"/>
        </w:rPr>
        <w:t>выходные</w:t>
      </w:r>
      <w:r w:rsidRPr="004C500E">
        <w:rPr>
          <w:rFonts w:ascii="Arial" w:hAnsi="Arial" w:cs="Arial"/>
          <w:sz w:val="24"/>
          <w:szCs w:val="24"/>
        </w:rPr>
        <w:t xml:space="preserve"> дни. В дни официальных праздников заседания Комиссии и публичные слушания не проводятся. В рабочие дни время начала публичных слушаний не может быть назначено ранее 18 часов местного времени.</w:t>
      </w:r>
    </w:p>
    <w:p w:rsidR="007A621C" w:rsidRPr="004C500E" w:rsidRDefault="007A621C" w:rsidP="00995EC2">
      <w:pPr>
        <w:shd w:val="clear" w:color="auto" w:fill="FFFFFF"/>
        <w:tabs>
          <w:tab w:val="left" w:pos="8334"/>
        </w:tabs>
        <w:spacing w:after="600" w:line="360" w:lineRule="auto"/>
        <w:ind w:firstLine="851"/>
        <w:jc w:val="both"/>
        <w:rPr>
          <w:rFonts w:ascii="Arial" w:hAnsi="Arial" w:cs="Arial"/>
          <w:b/>
          <w:sz w:val="24"/>
          <w:szCs w:val="24"/>
        </w:rPr>
      </w:pPr>
      <w:r w:rsidRPr="004C500E">
        <w:rPr>
          <w:rFonts w:ascii="Arial" w:hAnsi="Arial" w:cs="Arial"/>
          <w:b/>
          <w:sz w:val="24"/>
          <w:szCs w:val="24"/>
        </w:rPr>
        <w:t>Статья 9. Органы, уполномоченные регулировать и контролировать землепользование и застройку в части обеспечения применения Правил</w:t>
      </w:r>
    </w:p>
    <w:p w:rsidR="007A621C" w:rsidRPr="004C500E" w:rsidRDefault="007A621C" w:rsidP="00A72485">
      <w:pPr>
        <w:spacing w:line="360" w:lineRule="auto"/>
        <w:ind w:firstLine="851"/>
        <w:jc w:val="both"/>
        <w:rPr>
          <w:rFonts w:ascii="Arial" w:hAnsi="Arial" w:cs="Arial"/>
          <w:bCs/>
          <w:sz w:val="24"/>
          <w:szCs w:val="24"/>
        </w:rPr>
      </w:pPr>
      <w:r w:rsidRPr="004C500E">
        <w:rPr>
          <w:rFonts w:ascii="Arial" w:hAnsi="Arial" w:cs="Arial"/>
          <w:sz w:val="24"/>
          <w:szCs w:val="24"/>
        </w:rPr>
        <w:lastRenderedPageBreak/>
        <w:t xml:space="preserve">1. В соответствии с законодательством, иными нормативными правовыми актами к органам, </w:t>
      </w:r>
      <w:r w:rsidRPr="004C500E">
        <w:rPr>
          <w:rFonts w:ascii="Arial" w:hAnsi="Arial" w:cs="Arial"/>
          <w:bCs/>
          <w:sz w:val="24"/>
          <w:szCs w:val="24"/>
        </w:rPr>
        <w:t>уполномоченных регулировать и контролировать землепользование и застройку в части соблюдения настоящих Правил относятся:</w:t>
      </w:r>
    </w:p>
    <w:p w:rsidR="007A621C" w:rsidRPr="004C500E" w:rsidRDefault="007A621C" w:rsidP="00A72485">
      <w:pPr>
        <w:pStyle w:val="ConsNonformat"/>
        <w:widowControl/>
        <w:spacing w:line="360" w:lineRule="auto"/>
        <w:ind w:firstLine="851"/>
        <w:jc w:val="both"/>
        <w:rPr>
          <w:rFonts w:ascii="Arial" w:hAnsi="Arial" w:cs="Arial"/>
          <w:bCs/>
          <w:sz w:val="24"/>
          <w:szCs w:val="24"/>
        </w:rPr>
      </w:pPr>
      <w:r w:rsidRPr="004C500E">
        <w:rPr>
          <w:rFonts w:ascii="Arial" w:hAnsi="Arial" w:cs="Arial"/>
          <w:bCs/>
          <w:sz w:val="24"/>
          <w:szCs w:val="24"/>
        </w:rPr>
        <w:t xml:space="preserve">1) администрация </w:t>
      </w:r>
      <w:r w:rsidR="000F45C7">
        <w:rPr>
          <w:rFonts w:ascii="Arial" w:hAnsi="Arial" w:cs="Arial"/>
          <w:sz w:val="24"/>
          <w:szCs w:val="24"/>
        </w:rPr>
        <w:t>Копкульского</w:t>
      </w:r>
      <w:r w:rsidR="002B3771" w:rsidRPr="002B3771">
        <w:rPr>
          <w:rFonts w:ascii="Arial" w:hAnsi="Arial" w:cs="Arial"/>
          <w:sz w:val="24"/>
          <w:szCs w:val="24"/>
        </w:rPr>
        <w:t xml:space="preserve"> сельсовет</w:t>
      </w:r>
      <w:r w:rsidR="002B3771">
        <w:rPr>
          <w:rFonts w:ascii="Arial" w:hAnsi="Arial" w:cs="Arial"/>
          <w:sz w:val="24"/>
          <w:szCs w:val="24"/>
        </w:rPr>
        <w:t>а</w:t>
      </w:r>
      <w:r w:rsidR="00A30DD7" w:rsidRPr="004C500E">
        <w:rPr>
          <w:rFonts w:ascii="Arial" w:hAnsi="Arial" w:cs="Arial"/>
          <w:bCs/>
          <w:sz w:val="24"/>
          <w:szCs w:val="24"/>
        </w:rPr>
        <w:t xml:space="preserve"> </w:t>
      </w:r>
      <w:r w:rsidR="00394DA0" w:rsidRPr="004C500E">
        <w:rPr>
          <w:rFonts w:ascii="Arial" w:hAnsi="Arial" w:cs="Arial"/>
          <w:bCs/>
          <w:sz w:val="24"/>
          <w:szCs w:val="24"/>
        </w:rPr>
        <w:t>(уполномоченные Г</w:t>
      </w:r>
      <w:r w:rsidRPr="004C500E">
        <w:rPr>
          <w:rFonts w:ascii="Arial" w:hAnsi="Arial" w:cs="Arial"/>
          <w:bCs/>
          <w:sz w:val="24"/>
          <w:szCs w:val="24"/>
        </w:rPr>
        <w:t xml:space="preserve">лавой </w:t>
      </w:r>
      <w:r w:rsidR="007B766C" w:rsidRPr="004C500E">
        <w:rPr>
          <w:rFonts w:ascii="Arial" w:hAnsi="Arial" w:cs="Arial"/>
          <w:bCs/>
          <w:sz w:val="24"/>
          <w:szCs w:val="24"/>
        </w:rPr>
        <w:t xml:space="preserve">администрации </w:t>
      </w:r>
      <w:r w:rsidR="002B3771">
        <w:rPr>
          <w:rFonts w:ascii="Arial" w:hAnsi="Arial" w:cs="Arial"/>
          <w:bCs/>
          <w:sz w:val="24"/>
          <w:szCs w:val="24"/>
        </w:rPr>
        <w:t>сельсовета</w:t>
      </w:r>
      <w:r w:rsidRPr="004C500E">
        <w:rPr>
          <w:rFonts w:ascii="Arial" w:hAnsi="Arial" w:cs="Arial"/>
          <w:bCs/>
          <w:sz w:val="24"/>
          <w:szCs w:val="24"/>
        </w:rPr>
        <w:t xml:space="preserve"> структурные подразделения администрации</w:t>
      </w:r>
      <w:r w:rsidR="007B766C" w:rsidRPr="004C500E">
        <w:rPr>
          <w:rFonts w:ascii="Arial" w:hAnsi="Arial" w:cs="Arial"/>
          <w:bCs/>
          <w:sz w:val="24"/>
          <w:szCs w:val="24"/>
        </w:rPr>
        <w:t xml:space="preserve"> </w:t>
      </w:r>
      <w:r w:rsidR="002B47FE">
        <w:rPr>
          <w:rFonts w:ascii="Arial" w:hAnsi="Arial" w:cs="Arial"/>
          <w:bCs/>
          <w:sz w:val="24"/>
          <w:szCs w:val="24"/>
        </w:rPr>
        <w:t>сельсовета</w:t>
      </w:r>
      <w:r w:rsidRPr="004C500E">
        <w:rPr>
          <w:rFonts w:ascii="Arial" w:hAnsi="Arial" w:cs="Arial"/>
          <w:bCs/>
          <w:sz w:val="24"/>
          <w:szCs w:val="24"/>
        </w:rPr>
        <w:t>);</w:t>
      </w:r>
    </w:p>
    <w:p w:rsidR="007A621C" w:rsidRPr="004C500E" w:rsidRDefault="007A621C" w:rsidP="00A72485">
      <w:pPr>
        <w:pStyle w:val="ConsNonformat"/>
        <w:widowControl/>
        <w:spacing w:line="360" w:lineRule="auto"/>
        <w:ind w:firstLine="851"/>
        <w:jc w:val="both"/>
        <w:rPr>
          <w:rFonts w:ascii="Arial" w:hAnsi="Arial" w:cs="Arial"/>
          <w:bCs/>
          <w:sz w:val="24"/>
          <w:szCs w:val="24"/>
        </w:rPr>
      </w:pPr>
      <w:r w:rsidRPr="004C500E">
        <w:rPr>
          <w:rFonts w:ascii="Arial" w:hAnsi="Arial" w:cs="Arial"/>
          <w:bCs/>
          <w:sz w:val="24"/>
          <w:szCs w:val="24"/>
        </w:rPr>
        <w:t xml:space="preserve">2) администрация </w:t>
      </w:r>
      <w:r w:rsidR="00812BAB">
        <w:rPr>
          <w:rFonts w:ascii="Arial" w:hAnsi="Arial" w:cs="Arial"/>
          <w:sz w:val="24"/>
          <w:szCs w:val="24"/>
        </w:rPr>
        <w:t>Купин</w:t>
      </w:r>
      <w:r w:rsidR="003E22B0">
        <w:rPr>
          <w:rFonts w:ascii="Arial" w:hAnsi="Arial" w:cs="Arial"/>
          <w:bCs/>
          <w:sz w:val="24"/>
          <w:szCs w:val="24"/>
        </w:rPr>
        <w:t>ского</w:t>
      </w:r>
      <w:r w:rsidR="00F8483E" w:rsidRPr="004C500E">
        <w:rPr>
          <w:rFonts w:ascii="Arial" w:hAnsi="Arial" w:cs="Arial"/>
          <w:bCs/>
          <w:sz w:val="24"/>
          <w:szCs w:val="24"/>
        </w:rPr>
        <w:t xml:space="preserve"> </w:t>
      </w:r>
      <w:r w:rsidR="00394DA0" w:rsidRPr="004C500E">
        <w:rPr>
          <w:rFonts w:ascii="Arial" w:hAnsi="Arial" w:cs="Arial"/>
          <w:bCs/>
          <w:sz w:val="24"/>
          <w:szCs w:val="24"/>
        </w:rPr>
        <w:t>района (уполномоченные Г</w:t>
      </w:r>
      <w:r w:rsidRPr="004C500E">
        <w:rPr>
          <w:rFonts w:ascii="Arial" w:hAnsi="Arial" w:cs="Arial"/>
          <w:bCs/>
          <w:sz w:val="24"/>
          <w:szCs w:val="24"/>
        </w:rPr>
        <w:t xml:space="preserve">лавой </w:t>
      </w:r>
      <w:r w:rsidR="007B766C" w:rsidRPr="004C500E">
        <w:rPr>
          <w:rFonts w:ascii="Arial" w:hAnsi="Arial" w:cs="Arial"/>
          <w:bCs/>
          <w:sz w:val="24"/>
          <w:szCs w:val="24"/>
        </w:rPr>
        <w:t>администрации</w:t>
      </w:r>
      <w:r w:rsidRPr="004C500E">
        <w:rPr>
          <w:rFonts w:ascii="Arial" w:hAnsi="Arial" w:cs="Arial"/>
          <w:bCs/>
          <w:sz w:val="24"/>
          <w:szCs w:val="24"/>
        </w:rPr>
        <w:t xml:space="preserve"> </w:t>
      </w:r>
      <w:r w:rsidR="00812BAB">
        <w:rPr>
          <w:rFonts w:ascii="Arial" w:hAnsi="Arial" w:cs="Arial"/>
          <w:sz w:val="24"/>
          <w:szCs w:val="24"/>
        </w:rPr>
        <w:t>Купин</w:t>
      </w:r>
      <w:r w:rsidR="003E22B0">
        <w:rPr>
          <w:rFonts w:ascii="Arial" w:hAnsi="Arial" w:cs="Arial"/>
          <w:bCs/>
          <w:sz w:val="24"/>
          <w:szCs w:val="24"/>
        </w:rPr>
        <w:t>ского</w:t>
      </w:r>
      <w:r w:rsidR="00F8483E" w:rsidRPr="004C500E">
        <w:rPr>
          <w:rFonts w:ascii="Arial" w:hAnsi="Arial" w:cs="Arial"/>
          <w:bCs/>
          <w:sz w:val="24"/>
          <w:szCs w:val="24"/>
        </w:rPr>
        <w:t xml:space="preserve"> </w:t>
      </w:r>
      <w:r w:rsidRPr="004C500E">
        <w:rPr>
          <w:rFonts w:ascii="Arial" w:hAnsi="Arial" w:cs="Arial"/>
          <w:bCs/>
          <w:sz w:val="24"/>
          <w:szCs w:val="24"/>
        </w:rPr>
        <w:t>района структурные подразделения районной администрации);</w:t>
      </w:r>
    </w:p>
    <w:p w:rsidR="007A621C" w:rsidRPr="004C500E" w:rsidRDefault="007A621C" w:rsidP="00A72485">
      <w:pPr>
        <w:spacing w:line="360" w:lineRule="auto"/>
        <w:ind w:firstLine="851"/>
        <w:jc w:val="both"/>
        <w:rPr>
          <w:rFonts w:ascii="Arial" w:hAnsi="Arial" w:cs="Arial"/>
          <w:sz w:val="24"/>
          <w:szCs w:val="24"/>
        </w:rPr>
      </w:pPr>
      <w:r w:rsidRPr="004C500E">
        <w:rPr>
          <w:rFonts w:ascii="Arial" w:hAnsi="Arial" w:cs="Arial"/>
          <w:sz w:val="24"/>
          <w:szCs w:val="24"/>
        </w:rPr>
        <w:t xml:space="preserve">3) иные </w:t>
      </w:r>
      <w:r w:rsidRPr="004C500E">
        <w:rPr>
          <w:rFonts w:ascii="Arial" w:hAnsi="Arial" w:cs="Arial"/>
          <w:bCs/>
          <w:sz w:val="24"/>
          <w:szCs w:val="24"/>
        </w:rPr>
        <w:t>уполномоченные</w:t>
      </w:r>
      <w:r w:rsidRPr="004C500E">
        <w:rPr>
          <w:rFonts w:ascii="Arial" w:hAnsi="Arial" w:cs="Arial"/>
          <w:sz w:val="24"/>
          <w:szCs w:val="24"/>
        </w:rPr>
        <w:t xml:space="preserve"> органы.</w:t>
      </w:r>
    </w:p>
    <w:p w:rsidR="007A621C" w:rsidRPr="004C500E" w:rsidRDefault="007A621C" w:rsidP="00E15924">
      <w:pPr>
        <w:spacing w:before="240" w:line="360" w:lineRule="auto"/>
        <w:ind w:firstLine="851"/>
        <w:jc w:val="both"/>
        <w:rPr>
          <w:rFonts w:ascii="Arial" w:hAnsi="Arial" w:cs="Arial"/>
          <w:bCs/>
          <w:sz w:val="24"/>
          <w:szCs w:val="24"/>
        </w:rPr>
      </w:pPr>
      <w:r w:rsidRPr="004C500E">
        <w:rPr>
          <w:rFonts w:ascii="Arial" w:hAnsi="Arial" w:cs="Arial"/>
          <w:bCs/>
          <w:sz w:val="24"/>
          <w:szCs w:val="24"/>
        </w:rPr>
        <w:t xml:space="preserve">2. </w:t>
      </w:r>
      <w:r w:rsidRPr="004C500E">
        <w:rPr>
          <w:rFonts w:ascii="Arial" w:hAnsi="Arial" w:cs="Arial"/>
          <w:sz w:val="24"/>
          <w:szCs w:val="24"/>
        </w:rPr>
        <w:t xml:space="preserve">По вопросам применения настоящих Правил органы, </w:t>
      </w:r>
      <w:r w:rsidRPr="004C500E">
        <w:rPr>
          <w:rFonts w:ascii="Arial" w:hAnsi="Arial" w:cs="Arial"/>
          <w:bCs/>
          <w:sz w:val="24"/>
          <w:szCs w:val="24"/>
        </w:rPr>
        <w:t>уполномоченные регулировать и контролировать землепользование и застройку:</w:t>
      </w:r>
    </w:p>
    <w:p w:rsidR="007A621C" w:rsidRPr="004C500E" w:rsidRDefault="007A621C" w:rsidP="00A72485">
      <w:pPr>
        <w:spacing w:line="360" w:lineRule="auto"/>
        <w:ind w:firstLine="851"/>
        <w:jc w:val="both"/>
        <w:rPr>
          <w:rFonts w:ascii="Arial" w:hAnsi="Arial" w:cs="Arial"/>
          <w:sz w:val="24"/>
          <w:szCs w:val="24"/>
        </w:rPr>
      </w:pPr>
      <w:r w:rsidRPr="004C500E">
        <w:rPr>
          <w:rFonts w:ascii="Arial" w:hAnsi="Arial" w:cs="Arial"/>
          <w:sz w:val="24"/>
          <w:szCs w:val="24"/>
        </w:rPr>
        <w:t>- предоставляют по запросу Комиссии по землепользованию и застройке заключения по вопросам, связанным с проведением публичных слушаний;</w:t>
      </w:r>
    </w:p>
    <w:p w:rsidR="007A621C" w:rsidRPr="004C500E" w:rsidRDefault="007A621C" w:rsidP="00A72485">
      <w:pPr>
        <w:spacing w:line="360" w:lineRule="auto"/>
        <w:ind w:firstLine="851"/>
        <w:jc w:val="both"/>
        <w:rPr>
          <w:rFonts w:ascii="Arial" w:hAnsi="Arial" w:cs="Arial"/>
          <w:sz w:val="24"/>
          <w:szCs w:val="24"/>
        </w:rPr>
      </w:pPr>
      <w:r w:rsidRPr="004C500E">
        <w:rPr>
          <w:rFonts w:ascii="Arial" w:hAnsi="Arial" w:cs="Arial"/>
          <w:sz w:val="24"/>
          <w:szCs w:val="24"/>
        </w:rPr>
        <w:t>- участвуют в регулировании и контролировании землепользования и застройки в соответствии с законодательством, настоящими Правилами и на основ</w:t>
      </w:r>
      <w:r w:rsidR="00F8483E" w:rsidRPr="004C500E">
        <w:rPr>
          <w:rFonts w:ascii="Arial" w:hAnsi="Arial" w:cs="Arial"/>
          <w:sz w:val="24"/>
          <w:szCs w:val="24"/>
        </w:rPr>
        <w:t>ании Положений об этих органах.</w:t>
      </w:r>
    </w:p>
    <w:p w:rsidR="007A621C" w:rsidRPr="004C500E" w:rsidRDefault="007A621C" w:rsidP="00E15924">
      <w:pPr>
        <w:spacing w:before="240" w:line="360" w:lineRule="auto"/>
        <w:ind w:firstLine="851"/>
        <w:jc w:val="both"/>
        <w:rPr>
          <w:rFonts w:ascii="Arial" w:hAnsi="Arial" w:cs="Arial"/>
          <w:sz w:val="24"/>
          <w:szCs w:val="24"/>
        </w:rPr>
      </w:pPr>
      <w:r w:rsidRPr="004C500E">
        <w:rPr>
          <w:rFonts w:ascii="Arial" w:hAnsi="Arial" w:cs="Arial"/>
          <w:sz w:val="24"/>
          <w:szCs w:val="24"/>
        </w:rPr>
        <w:t>3. По вопросам применения настоящих Правил в обязанности админи</w:t>
      </w:r>
      <w:r w:rsidR="00F8483E" w:rsidRPr="004C500E">
        <w:rPr>
          <w:rFonts w:ascii="Arial" w:hAnsi="Arial" w:cs="Arial"/>
          <w:sz w:val="24"/>
          <w:szCs w:val="24"/>
        </w:rPr>
        <w:t xml:space="preserve">страции </w:t>
      </w:r>
      <w:r w:rsidR="002B47FE">
        <w:rPr>
          <w:rFonts w:ascii="Arial" w:hAnsi="Arial" w:cs="Arial"/>
          <w:sz w:val="24"/>
          <w:szCs w:val="24"/>
        </w:rPr>
        <w:t>сельсовета</w:t>
      </w:r>
      <w:r w:rsidR="007B766C" w:rsidRPr="004C500E">
        <w:rPr>
          <w:rFonts w:ascii="Arial" w:hAnsi="Arial" w:cs="Arial"/>
          <w:sz w:val="24"/>
          <w:szCs w:val="24"/>
        </w:rPr>
        <w:t xml:space="preserve"> </w:t>
      </w:r>
      <w:r w:rsidR="00F8483E" w:rsidRPr="004C500E">
        <w:rPr>
          <w:rFonts w:ascii="Arial" w:hAnsi="Arial" w:cs="Arial"/>
          <w:sz w:val="24"/>
          <w:szCs w:val="24"/>
        </w:rPr>
        <w:t>входят:</w:t>
      </w:r>
    </w:p>
    <w:p w:rsidR="007A621C" w:rsidRPr="004C500E" w:rsidRDefault="007A621C" w:rsidP="00A72485">
      <w:pPr>
        <w:spacing w:line="360" w:lineRule="auto"/>
        <w:ind w:firstLine="851"/>
        <w:jc w:val="both"/>
        <w:rPr>
          <w:rFonts w:ascii="Arial" w:hAnsi="Arial" w:cs="Arial"/>
          <w:sz w:val="24"/>
          <w:szCs w:val="24"/>
        </w:rPr>
      </w:pPr>
      <w:proofErr w:type="gramStart"/>
      <w:r w:rsidRPr="004C500E">
        <w:rPr>
          <w:rFonts w:ascii="Arial" w:hAnsi="Arial" w:cs="Arial"/>
          <w:sz w:val="24"/>
          <w:szCs w:val="24"/>
        </w:rPr>
        <w:t xml:space="preserve">1) подготовка для </w:t>
      </w:r>
      <w:r w:rsidR="001B5BBE" w:rsidRPr="004C500E">
        <w:rPr>
          <w:rFonts w:ascii="Arial" w:hAnsi="Arial" w:cs="Arial"/>
          <w:sz w:val="24"/>
          <w:szCs w:val="24"/>
        </w:rPr>
        <w:t>Г</w:t>
      </w:r>
      <w:r w:rsidRPr="004C500E">
        <w:rPr>
          <w:rFonts w:ascii="Arial" w:hAnsi="Arial" w:cs="Arial"/>
          <w:sz w:val="24"/>
          <w:szCs w:val="24"/>
        </w:rPr>
        <w:t xml:space="preserve">лавы </w:t>
      </w:r>
      <w:r w:rsidR="007B766C" w:rsidRPr="004C500E">
        <w:rPr>
          <w:rFonts w:ascii="Arial" w:hAnsi="Arial" w:cs="Arial"/>
          <w:sz w:val="24"/>
          <w:szCs w:val="24"/>
        </w:rPr>
        <w:t>администрации</w:t>
      </w:r>
      <w:r w:rsidRPr="004C500E">
        <w:rPr>
          <w:rFonts w:ascii="Arial" w:hAnsi="Arial" w:cs="Arial"/>
          <w:sz w:val="24"/>
          <w:szCs w:val="24"/>
        </w:rPr>
        <w:t xml:space="preserve"> </w:t>
      </w:r>
      <w:r w:rsidR="000F45C7">
        <w:rPr>
          <w:rFonts w:ascii="Arial" w:hAnsi="Arial" w:cs="Arial"/>
          <w:sz w:val="24"/>
          <w:szCs w:val="24"/>
        </w:rPr>
        <w:t>Копкульского</w:t>
      </w:r>
      <w:r w:rsidR="002B3771" w:rsidRPr="002B3771">
        <w:rPr>
          <w:rFonts w:ascii="Arial" w:hAnsi="Arial" w:cs="Arial"/>
          <w:sz w:val="24"/>
          <w:szCs w:val="24"/>
        </w:rPr>
        <w:t xml:space="preserve"> сельсовет</w:t>
      </w:r>
      <w:r w:rsidR="002B3771">
        <w:rPr>
          <w:rFonts w:ascii="Arial" w:hAnsi="Arial" w:cs="Arial"/>
          <w:sz w:val="24"/>
          <w:szCs w:val="24"/>
        </w:rPr>
        <w:t>а</w:t>
      </w:r>
      <w:r w:rsidRPr="004C500E">
        <w:rPr>
          <w:rFonts w:ascii="Arial" w:hAnsi="Arial" w:cs="Arial"/>
          <w:sz w:val="24"/>
          <w:szCs w:val="24"/>
        </w:rPr>
        <w:t>, Совета</w:t>
      </w:r>
      <w:r w:rsidR="00EE6560">
        <w:rPr>
          <w:rFonts w:ascii="Arial" w:hAnsi="Arial" w:cs="Arial"/>
          <w:sz w:val="24"/>
          <w:szCs w:val="24"/>
        </w:rPr>
        <w:t xml:space="preserve"> депутатов</w:t>
      </w:r>
      <w:r w:rsidRPr="004C500E">
        <w:rPr>
          <w:rFonts w:ascii="Arial" w:hAnsi="Arial" w:cs="Arial"/>
          <w:sz w:val="24"/>
          <w:szCs w:val="24"/>
        </w:rPr>
        <w:t xml:space="preserve"> </w:t>
      </w:r>
      <w:r w:rsidR="000F45C7">
        <w:rPr>
          <w:rFonts w:ascii="Arial" w:hAnsi="Arial" w:cs="Arial"/>
          <w:sz w:val="24"/>
          <w:szCs w:val="24"/>
        </w:rPr>
        <w:t>Копкульского</w:t>
      </w:r>
      <w:r w:rsidR="002B3771" w:rsidRPr="002B3771">
        <w:rPr>
          <w:rFonts w:ascii="Arial" w:hAnsi="Arial" w:cs="Arial"/>
          <w:sz w:val="24"/>
          <w:szCs w:val="24"/>
        </w:rPr>
        <w:t xml:space="preserve"> сельсовет</w:t>
      </w:r>
      <w:r w:rsidR="002B3771">
        <w:rPr>
          <w:rFonts w:ascii="Arial" w:hAnsi="Arial" w:cs="Arial"/>
          <w:sz w:val="24"/>
          <w:szCs w:val="24"/>
        </w:rPr>
        <w:t>а</w:t>
      </w:r>
      <w:r w:rsidRPr="004C500E">
        <w:rPr>
          <w:rFonts w:ascii="Arial" w:hAnsi="Arial" w:cs="Arial"/>
          <w:sz w:val="24"/>
          <w:szCs w:val="24"/>
        </w:rPr>
        <w:t>, Комиссии регулярных (не реже одного раза в год) докладов о реализации и применении Правил, включающих соответствующий анализ и предложения по совершенствованию Правил путем внесения в них изменений, в том числе в части дополнения состава и установления значений предельных параметров разрешенного строительства применительно к различным территориальным зонам;</w:t>
      </w:r>
      <w:proofErr w:type="gramEnd"/>
    </w:p>
    <w:p w:rsidR="007A621C" w:rsidRPr="004C500E" w:rsidRDefault="007A621C" w:rsidP="00A72485">
      <w:pPr>
        <w:spacing w:line="360" w:lineRule="auto"/>
        <w:ind w:firstLine="851"/>
        <w:jc w:val="both"/>
        <w:rPr>
          <w:rFonts w:ascii="Arial" w:hAnsi="Arial" w:cs="Arial"/>
          <w:sz w:val="24"/>
          <w:szCs w:val="24"/>
        </w:rPr>
      </w:pPr>
      <w:r w:rsidRPr="004C500E">
        <w:rPr>
          <w:rFonts w:ascii="Arial" w:hAnsi="Arial" w:cs="Arial"/>
          <w:sz w:val="24"/>
          <w:szCs w:val="24"/>
        </w:rPr>
        <w:t>2) участие в подготовке документов по предоставлению физическим и юридическим лицам земельных участков для использования существующих зданий, строений, сооружений, а также для строительства, реконструкции;</w:t>
      </w:r>
    </w:p>
    <w:p w:rsidR="007A621C" w:rsidRPr="004C500E" w:rsidRDefault="007A621C" w:rsidP="00A72485">
      <w:pPr>
        <w:spacing w:line="360" w:lineRule="auto"/>
        <w:ind w:firstLine="851"/>
        <w:jc w:val="both"/>
        <w:rPr>
          <w:rFonts w:ascii="Arial" w:hAnsi="Arial" w:cs="Arial"/>
          <w:sz w:val="24"/>
          <w:szCs w:val="24"/>
        </w:rPr>
      </w:pPr>
      <w:r w:rsidRPr="004C500E">
        <w:rPr>
          <w:rFonts w:ascii="Arial" w:hAnsi="Arial" w:cs="Arial"/>
          <w:sz w:val="24"/>
          <w:szCs w:val="24"/>
        </w:rPr>
        <w:t xml:space="preserve">3) ведение, совместно со специально уполномоченным органом администрации </w:t>
      </w:r>
      <w:r w:rsidR="00812BAB">
        <w:rPr>
          <w:rFonts w:ascii="Arial" w:hAnsi="Arial" w:cs="Arial"/>
          <w:sz w:val="24"/>
          <w:szCs w:val="24"/>
        </w:rPr>
        <w:t>Купин</w:t>
      </w:r>
      <w:r w:rsidR="003E22B0">
        <w:rPr>
          <w:rFonts w:ascii="Arial" w:hAnsi="Arial" w:cs="Arial"/>
          <w:sz w:val="24"/>
          <w:szCs w:val="24"/>
        </w:rPr>
        <w:t>ского</w:t>
      </w:r>
      <w:r w:rsidR="00A37B41" w:rsidRPr="004C500E">
        <w:rPr>
          <w:rFonts w:ascii="Arial" w:hAnsi="Arial" w:cs="Arial"/>
          <w:sz w:val="24"/>
          <w:szCs w:val="24"/>
        </w:rPr>
        <w:t xml:space="preserve"> </w:t>
      </w:r>
      <w:r w:rsidRPr="004C500E">
        <w:rPr>
          <w:rFonts w:ascii="Arial" w:hAnsi="Arial" w:cs="Arial"/>
          <w:sz w:val="24"/>
          <w:szCs w:val="24"/>
        </w:rPr>
        <w:t>района карты градостроительного зонирования, внесение в нее утвержденных в установленном порядке изменений;</w:t>
      </w:r>
    </w:p>
    <w:p w:rsidR="007A621C" w:rsidRPr="004C500E" w:rsidRDefault="007A621C" w:rsidP="00A72485">
      <w:pPr>
        <w:spacing w:line="360" w:lineRule="auto"/>
        <w:ind w:firstLine="851"/>
        <w:jc w:val="both"/>
        <w:rPr>
          <w:rFonts w:ascii="Arial" w:hAnsi="Arial" w:cs="Arial"/>
          <w:sz w:val="24"/>
          <w:szCs w:val="24"/>
        </w:rPr>
      </w:pPr>
      <w:r w:rsidRPr="004C500E">
        <w:rPr>
          <w:rFonts w:ascii="Arial" w:hAnsi="Arial" w:cs="Arial"/>
          <w:sz w:val="24"/>
          <w:szCs w:val="24"/>
        </w:rPr>
        <w:lastRenderedPageBreak/>
        <w:t>4) предоставление заинтересованным лицам информации, которая содержится в Правилах и утвержденной документации по планировке территории;</w:t>
      </w:r>
    </w:p>
    <w:p w:rsidR="007A621C" w:rsidRPr="004C500E" w:rsidRDefault="007A621C" w:rsidP="00A72485">
      <w:pPr>
        <w:spacing w:line="360" w:lineRule="auto"/>
        <w:ind w:firstLine="851"/>
        <w:jc w:val="both"/>
        <w:rPr>
          <w:rFonts w:ascii="Arial" w:hAnsi="Arial" w:cs="Arial"/>
          <w:sz w:val="24"/>
          <w:szCs w:val="24"/>
        </w:rPr>
      </w:pPr>
      <w:r w:rsidRPr="004C500E">
        <w:rPr>
          <w:rFonts w:ascii="Arial" w:hAnsi="Arial" w:cs="Arial"/>
          <w:sz w:val="24"/>
          <w:szCs w:val="24"/>
        </w:rPr>
        <w:t>5) предоставление по запросу Комиссии по землепользованию и застройке заключений относительно специальных согласований, иных вопросов;</w:t>
      </w:r>
    </w:p>
    <w:p w:rsidR="007A621C" w:rsidRPr="004C500E" w:rsidRDefault="007A621C" w:rsidP="00A72485">
      <w:pPr>
        <w:spacing w:line="360" w:lineRule="auto"/>
        <w:ind w:firstLine="851"/>
        <w:jc w:val="both"/>
        <w:rPr>
          <w:rFonts w:ascii="Arial" w:hAnsi="Arial" w:cs="Arial"/>
          <w:sz w:val="24"/>
          <w:szCs w:val="24"/>
        </w:rPr>
      </w:pPr>
      <w:r w:rsidRPr="004C500E">
        <w:rPr>
          <w:rFonts w:ascii="Arial" w:hAnsi="Arial" w:cs="Arial"/>
          <w:sz w:val="24"/>
          <w:szCs w:val="24"/>
        </w:rPr>
        <w:t>6) участие в разработке и осуществлении муниципальной земельной политики и программ земельной реформы, в том числе путем внесения предложений об изменении настоящих Правил;</w:t>
      </w:r>
    </w:p>
    <w:p w:rsidR="007A621C" w:rsidRPr="004C500E" w:rsidRDefault="007A621C" w:rsidP="00A72485">
      <w:pPr>
        <w:spacing w:line="360" w:lineRule="auto"/>
        <w:ind w:firstLine="851"/>
        <w:jc w:val="both"/>
        <w:rPr>
          <w:rFonts w:ascii="Arial" w:hAnsi="Arial" w:cs="Arial"/>
          <w:sz w:val="24"/>
          <w:szCs w:val="24"/>
        </w:rPr>
      </w:pPr>
      <w:r w:rsidRPr="004C500E">
        <w:rPr>
          <w:rFonts w:ascii="Arial" w:hAnsi="Arial" w:cs="Arial"/>
          <w:sz w:val="24"/>
          <w:szCs w:val="24"/>
        </w:rPr>
        <w:t>7) участие в подготовке обеспечение организации и проведения торгов - аукционов, конкурсов по предоставлению физическим, юридическим лицам земельных участков, сформированных из состава государственных, муниципальных земель;</w:t>
      </w:r>
    </w:p>
    <w:p w:rsidR="007A621C" w:rsidRPr="004C500E" w:rsidRDefault="007A621C" w:rsidP="00A72485">
      <w:pPr>
        <w:spacing w:line="360" w:lineRule="auto"/>
        <w:ind w:firstLine="851"/>
        <w:jc w:val="both"/>
        <w:rPr>
          <w:rFonts w:ascii="Arial" w:hAnsi="Arial" w:cs="Arial"/>
          <w:sz w:val="24"/>
          <w:szCs w:val="24"/>
        </w:rPr>
      </w:pPr>
      <w:r w:rsidRPr="004C500E">
        <w:rPr>
          <w:rFonts w:ascii="Arial" w:hAnsi="Arial" w:cs="Arial"/>
          <w:sz w:val="24"/>
          <w:szCs w:val="24"/>
        </w:rPr>
        <w:t>8) согласование решений о предоставлении земельных участков, а также резервировании и изъятии, в том числе путем выкупа, земельных участков, иных объектов недвижимости для реализации государственных, муниципальных нужд;</w:t>
      </w:r>
    </w:p>
    <w:p w:rsidR="007A621C" w:rsidRPr="004C500E" w:rsidRDefault="007A621C" w:rsidP="00A72485">
      <w:pPr>
        <w:spacing w:line="360" w:lineRule="auto"/>
        <w:ind w:firstLine="851"/>
        <w:jc w:val="both"/>
        <w:rPr>
          <w:rFonts w:ascii="Arial" w:hAnsi="Arial" w:cs="Arial"/>
          <w:sz w:val="24"/>
          <w:szCs w:val="24"/>
        </w:rPr>
      </w:pPr>
      <w:r w:rsidRPr="004C500E">
        <w:rPr>
          <w:rFonts w:ascii="Arial" w:hAnsi="Arial" w:cs="Arial"/>
          <w:sz w:val="24"/>
          <w:szCs w:val="24"/>
        </w:rPr>
        <w:t xml:space="preserve">9) осуществление контроля </w:t>
      </w:r>
      <w:r w:rsidR="00480313" w:rsidRPr="004C500E">
        <w:rPr>
          <w:rFonts w:ascii="Arial" w:hAnsi="Arial" w:cs="Arial"/>
          <w:sz w:val="24"/>
          <w:szCs w:val="24"/>
        </w:rPr>
        <w:t>над</w:t>
      </w:r>
      <w:r w:rsidRPr="004C500E">
        <w:rPr>
          <w:rFonts w:ascii="Arial" w:hAnsi="Arial" w:cs="Arial"/>
          <w:sz w:val="24"/>
          <w:szCs w:val="24"/>
        </w:rPr>
        <w:t xml:space="preserve"> использованием и охраной земель;</w:t>
      </w:r>
    </w:p>
    <w:p w:rsidR="007A621C" w:rsidRPr="004C500E" w:rsidRDefault="007A621C" w:rsidP="00A72485">
      <w:pPr>
        <w:pStyle w:val="aff"/>
        <w:spacing w:line="360" w:lineRule="auto"/>
        <w:ind w:firstLine="851"/>
        <w:jc w:val="both"/>
        <w:rPr>
          <w:rFonts w:ascii="Arial" w:hAnsi="Arial" w:cs="Arial"/>
          <w:sz w:val="24"/>
          <w:szCs w:val="24"/>
        </w:rPr>
      </w:pPr>
      <w:r w:rsidRPr="004C500E">
        <w:rPr>
          <w:rFonts w:ascii="Arial" w:hAnsi="Arial" w:cs="Arial"/>
          <w:sz w:val="24"/>
          <w:szCs w:val="24"/>
        </w:rPr>
        <w:t xml:space="preserve">10) организация и координация разработки проектов планов и программ развития </w:t>
      </w:r>
      <w:r w:rsidR="002B3771">
        <w:rPr>
          <w:rFonts w:ascii="Arial" w:hAnsi="Arial" w:cs="Arial"/>
          <w:sz w:val="24"/>
          <w:szCs w:val="24"/>
        </w:rPr>
        <w:t>сельсовета</w:t>
      </w:r>
      <w:r w:rsidRPr="004C500E">
        <w:rPr>
          <w:rFonts w:ascii="Arial" w:hAnsi="Arial" w:cs="Arial"/>
          <w:sz w:val="24"/>
          <w:szCs w:val="24"/>
        </w:rPr>
        <w:t>, в том числе в соответствии с настоящими Правилами;</w:t>
      </w:r>
    </w:p>
    <w:p w:rsidR="007A621C" w:rsidRPr="004C500E" w:rsidRDefault="007A621C" w:rsidP="00A72485">
      <w:pPr>
        <w:pStyle w:val="aff"/>
        <w:spacing w:line="360" w:lineRule="auto"/>
        <w:ind w:firstLine="851"/>
        <w:jc w:val="both"/>
        <w:rPr>
          <w:rFonts w:ascii="Arial" w:hAnsi="Arial" w:cs="Arial"/>
          <w:sz w:val="24"/>
          <w:szCs w:val="24"/>
        </w:rPr>
      </w:pPr>
      <w:r w:rsidRPr="004C500E">
        <w:rPr>
          <w:rFonts w:ascii="Arial" w:hAnsi="Arial" w:cs="Arial"/>
          <w:sz w:val="24"/>
          <w:szCs w:val="24"/>
        </w:rPr>
        <w:t xml:space="preserve">11) внедрение инноваций по оптимальному использованию экономического, финансового и налогового потенциалов </w:t>
      </w:r>
      <w:r w:rsidR="002B3771">
        <w:rPr>
          <w:rFonts w:ascii="Arial" w:hAnsi="Arial" w:cs="Arial"/>
          <w:sz w:val="24"/>
          <w:szCs w:val="24"/>
        </w:rPr>
        <w:t>сельсовета</w:t>
      </w:r>
      <w:r w:rsidRPr="004C500E">
        <w:rPr>
          <w:rFonts w:ascii="Arial" w:hAnsi="Arial" w:cs="Arial"/>
          <w:sz w:val="24"/>
          <w:szCs w:val="24"/>
        </w:rPr>
        <w:t>;</w:t>
      </w:r>
    </w:p>
    <w:p w:rsidR="007A621C" w:rsidRPr="004C500E" w:rsidRDefault="007A621C" w:rsidP="00A72485">
      <w:pPr>
        <w:pStyle w:val="aff"/>
        <w:spacing w:line="360" w:lineRule="auto"/>
        <w:ind w:firstLine="851"/>
        <w:jc w:val="both"/>
        <w:rPr>
          <w:rFonts w:ascii="Arial" w:hAnsi="Arial" w:cs="Arial"/>
          <w:sz w:val="24"/>
          <w:szCs w:val="24"/>
        </w:rPr>
      </w:pPr>
      <w:r w:rsidRPr="004C500E">
        <w:rPr>
          <w:rFonts w:ascii="Arial" w:hAnsi="Arial" w:cs="Arial"/>
          <w:sz w:val="24"/>
          <w:szCs w:val="24"/>
        </w:rPr>
        <w:t>12) организация обмена информацией между государственными органами кадастрового учета, государственной регистрации прав на объекты недвижимости и муниципальной информационной системой, включая информационную систему обеспечения градостроительной деятельности;</w:t>
      </w:r>
    </w:p>
    <w:p w:rsidR="007A621C" w:rsidRPr="004C500E" w:rsidRDefault="007A621C" w:rsidP="00A72485">
      <w:pPr>
        <w:pStyle w:val="aff"/>
        <w:spacing w:line="360" w:lineRule="auto"/>
        <w:ind w:firstLine="851"/>
        <w:jc w:val="both"/>
        <w:rPr>
          <w:rFonts w:ascii="Arial" w:hAnsi="Arial" w:cs="Arial"/>
          <w:sz w:val="24"/>
          <w:szCs w:val="24"/>
        </w:rPr>
      </w:pPr>
      <w:r w:rsidRPr="004C500E">
        <w:rPr>
          <w:rFonts w:ascii="Arial" w:hAnsi="Arial" w:cs="Arial"/>
          <w:sz w:val="24"/>
          <w:szCs w:val="24"/>
        </w:rPr>
        <w:t>13)</w:t>
      </w:r>
      <w:r w:rsidR="00A37B41" w:rsidRPr="004C500E">
        <w:rPr>
          <w:rFonts w:ascii="Arial" w:hAnsi="Arial" w:cs="Arial"/>
          <w:sz w:val="24"/>
          <w:szCs w:val="24"/>
        </w:rPr>
        <w:t xml:space="preserve"> </w:t>
      </w:r>
      <w:r w:rsidRPr="004C500E">
        <w:rPr>
          <w:rFonts w:ascii="Arial" w:hAnsi="Arial" w:cs="Arial"/>
          <w:sz w:val="24"/>
          <w:szCs w:val="24"/>
        </w:rPr>
        <w:t>подготовка и обеспечение реализации социально-экономических проектов, в том числе инновационных, направленных на социально-экономическое развитие муниципального образования и обеспечение его жизнедеятельности;</w:t>
      </w:r>
    </w:p>
    <w:p w:rsidR="007A621C" w:rsidRPr="004C500E" w:rsidRDefault="007A621C" w:rsidP="00A72485">
      <w:pPr>
        <w:pStyle w:val="aff"/>
        <w:spacing w:line="360" w:lineRule="auto"/>
        <w:ind w:firstLine="851"/>
        <w:jc w:val="both"/>
        <w:rPr>
          <w:rFonts w:ascii="Arial" w:hAnsi="Arial" w:cs="Arial"/>
          <w:sz w:val="24"/>
          <w:szCs w:val="24"/>
        </w:rPr>
      </w:pPr>
      <w:r w:rsidRPr="004C500E">
        <w:rPr>
          <w:rFonts w:ascii="Arial" w:hAnsi="Arial" w:cs="Arial"/>
          <w:sz w:val="24"/>
          <w:szCs w:val="24"/>
        </w:rPr>
        <w:t>14)</w:t>
      </w:r>
      <w:r w:rsidR="00A37B41" w:rsidRPr="004C500E">
        <w:rPr>
          <w:rFonts w:ascii="Arial" w:hAnsi="Arial" w:cs="Arial"/>
          <w:sz w:val="24"/>
          <w:szCs w:val="24"/>
        </w:rPr>
        <w:t xml:space="preserve"> </w:t>
      </w:r>
      <w:r w:rsidRPr="004C500E">
        <w:rPr>
          <w:rFonts w:ascii="Arial" w:hAnsi="Arial" w:cs="Arial"/>
          <w:sz w:val="24"/>
          <w:szCs w:val="24"/>
        </w:rPr>
        <w:t>разработка и реализация мер, направленных на создание благоприятного инвестиционного климата, привлечение внешних и внутренних инвестиций для развития экономики муниципального образования;</w:t>
      </w:r>
    </w:p>
    <w:p w:rsidR="007A621C" w:rsidRPr="004C500E" w:rsidRDefault="007A621C" w:rsidP="00A72485">
      <w:pPr>
        <w:pStyle w:val="aff"/>
        <w:spacing w:line="360" w:lineRule="auto"/>
        <w:ind w:firstLine="851"/>
        <w:jc w:val="both"/>
        <w:rPr>
          <w:rFonts w:ascii="Arial" w:hAnsi="Arial" w:cs="Arial"/>
          <w:sz w:val="24"/>
          <w:szCs w:val="24"/>
        </w:rPr>
      </w:pPr>
      <w:r w:rsidRPr="004C500E">
        <w:rPr>
          <w:rFonts w:ascii="Arial" w:hAnsi="Arial" w:cs="Arial"/>
          <w:sz w:val="24"/>
          <w:szCs w:val="24"/>
        </w:rPr>
        <w:t>15)</w:t>
      </w:r>
      <w:r w:rsidR="00A37B41" w:rsidRPr="004C500E">
        <w:rPr>
          <w:rFonts w:ascii="Arial" w:hAnsi="Arial" w:cs="Arial"/>
          <w:sz w:val="24"/>
          <w:szCs w:val="24"/>
        </w:rPr>
        <w:t xml:space="preserve"> </w:t>
      </w:r>
      <w:r w:rsidRPr="004C500E">
        <w:rPr>
          <w:rFonts w:ascii="Arial" w:hAnsi="Arial" w:cs="Arial"/>
          <w:sz w:val="24"/>
          <w:szCs w:val="24"/>
        </w:rPr>
        <w:t>координация работ по строительству жилья, разработка и реализация целевых комплексных программ развития и обновления жилищного фонда;</w:t>
      </w:r>
    </w:p>
    <w:p w:rsidR="007A621C" w:rsidRPr="004C500E" w:rsidRDefault="007A621C" w:rsidP="00A72485">
      <w:pPr>
        <w:pStyle w:val="aff"/>
        <w:spacing w:line="360" w:lineRule="auto"/>
        <w:ind w:firstLine="851"/>
        <w:jc w:val="both"/>
        <w:rPr>
          <w:rFonts w:ascii="Arial" w:hAnsi="Arial" w:cs="Arial"/>
          <w:sz w:val="24"/>
          <w:szCs w:val="24"/>
        </w:rPr>
      </w:pPr>
      <w:r w:rsidRPr="004C500E">
        <w:rPr>
          <w:rFonts w:ascii="Arial" w:hAnsi="Arial" w:cs="Arial"/>
          <w:sz w:val="24"/>
          <w:szCs w:val="24"/>
        </w:rPr>
        <w:lastRenderedPageBreak/>
        <w:t>16)</w:t>
      </w:r>
      <w:r w:rsidR="00A37B41" w:rsidRPr="004C500E">
        <w:rPr>
          <w:rFonts w:ascii="Arial" w:hAnsi="Arial" w:cs="Arial"/>
          <w:sz w:val="24"/>
          <w:szCs w:val="24"/>
        </w:rPr>
        <w:t xml:space="preserve"> </w:t>
      </w:r>
      <w:r w:rsidRPr="004C500E">
        <w:rPr>
          <w:rFonts w:ascii="Arial" w:hAnsi="Arial" w:cs="Arial"/>
          <w:sz w:val="24"/>
          <w:szCs w:val="24"/>
        </w:rPr>
        <w:t>обеспечение развития капитального строительства и реконструкции социально-бытовых объектов, объектов инженерного назначения и иных объектов на территории муниципального образования;</w:t>
      </w:r>
    </w:p>
    <w:p w:rsidR="007A621C" w:rsidRPr="004C500E" w:rsidRDefault="007A621C" w:rsidP="00A72485">
      <w:pPr>
        <w:pStyle w:val="aff"/>
        <w:spacing w:line="360" w:lineRule="auto"/>
        <w:ind w:firstLine="851"/>
        <w:jc w:val="both"/>
        <w:rPr>
          <w:rFonts w:ascii="Arial" w:hAnsi="Arial" w:cs="Arial"/>
          <w:sz w:val="24"/>
          <w:szCs w:val="24"/>
        </w:rPr>
      </w:pPr>
      <w:r w:rsidRPr="004C500E">
        <w:rPr>
          <w:rFonts w:ascii="Arial" w:hAnsi="Arial" w:cs="Arial"/>
          <w:sz w:val="24"/>
          <w:szCs w:val="24"/>
        </w:rPr>
        <w:t xml:space="preserve">17) разработка и обеспечение </w:t>
      </w:r>
      <w:proofErr w:type="gramStart"/>
      <w:r w:rsidRPr="004C500E">
        <w:rPr>
          <w:rFonts w:ascii="Arial" w:hAnsi="Arial" w:cs="Arial"/>
          <w:sz w:val="24"/>
          <w:szCs w:val="24"/>
        </w:rPr>
        <w:t>реализации муниципальных программ строительства объектов муниципального заказа</w:t>
      </w:r>
      <w:proofErr w:type="gramEnd"/>
      <w:r w:rsidRPr="004C500E">
        <w:rPr>
          <w:rFonts w:ascii="Arial" w:hAnsi="Arial" w:cs="Arial"/>
          <w:sz w:val="24"/>
          <w:szCs w:val="24"/>
        </w:rPr>
        <w:t>;</w:t>
      </w:r>
    </w:p>
    <w:p w:rsidR="007A621C" w:rsidRPr="004C500E" w:rsidRDefault="007A621C" w:rsidP="00A72485">
      <w:pPr>
        <w:pStyle w:val="aff"/>
        <w:spacing w:line="360" w:lineRule="auto"/>
        <w:ind w:firstLine="851"/>
        <w:jc w:val="both"/>
        <w:rPr>
          <w:rFonts w:ascii="Arial" w:hAnsi="Arial" w:cs="Arial"/>
          <w:sz w:val="24"/>
          <w:szCs w:val="24"/>
        </w:rPr>
      </w:pPr>
      <w:r w:rsidRPr="004C500E">
        <w:rPr>
          <w:rFonts w:ascii="Arial" w:hAnsi="Arial" w:cs="Arial"/>
          <w:sz w:val="24"/>
          <w:szCs w:val="24"/>
        </w:rPr>
        <w:t>18) создание и внедрение механизма системного, пропорционального, экономически обоснованного процесса освоения территорий муниципального образования;</w:t>
      </w:r>
    </w:p>
    <w:p w:rsidR="007A621C" w:rsidRPr="004C500E" w:rsidRDefault="007A621C" w:rsidP="00A72485">
      <w:pPr>
        <w:spacing w:line="360" w:lineRule="auto"/>
        <w:ind w:firstLine="851"/>
        <w:jc w:val="both"/>
        <w:rPr>
          <w:rFonts w:ascii="Arial" w:hAnsi="Arial" w:cs="Arial"/>
          <w:sz w:val="24"/>
          <w:szCs w:val="24"/>
        </w:rPr>
      </w:pPr>
      <w:r w:rsidRPr="004C500E">
        <w:rPr>
          <w:rFonts w:ascii="Arial" w:hAnsi="Arial" w:cs="Arial"/>
          <w:sz w:val="24"/>
          <w:szCs w:val="24"/>
        </w:rPr>
        <w:t xml:space="preserve">19) другие обязанности, выполняемые в соответствии с законодательством и Уставом </w:t>
      </w:r>
      <w:r w:rsidR="000F45C7">
        <w:rPr>
          <w:rFonts w:ascii="Arial" w:hAnsi="Arial" w:cs="Arial"/>
          <w:sz w:val="24"/>
          <w:szCs w:val="24"/>
        </w:rPr>
        <w:t>Копкульского</w:t>
      </w:r>
      <w:r w:rsidR="002B3771" w:rsidRPr="002B3771">
        <w:rPr>
          <w:rFonts w:ascii="Arial" w:hAnsi="Arial" w:cs="Arial"/>
          <w:sz w:val="24"/>
          <w:szCs w:val="24"/>
        </w:rPr>
        <w:t xml:space="preserve"> сельсовет</w:t>
      </w:r>
      <w:r w:rsidR="002B3771">
        <w:rPr>
          <w:rFonts w:ascii="Arial" w:hAnsi="Arial" w:cs="Arial"/>
          <w:sz w:val="24"/>
          <w:szCs w:val="24"/>
        </w:rPr>
        <w:t>а</w:t>
      </w:r>
      <w:r w:rsidRPr="004C500E">
        <w:rPr>
          <w:rFonts w:ascii="Arial" w:hAnsi="Arial" w:cs="Arial"/>
          <w:sz w:val="24"/>
          <w:szCs w:val="24"/>
        </w:rPr>
        <w:t>.</w:t>
      </w:r>
    </w:p>
    <w:p w:rsidR="007A621C" w:rsidRPr="004C500E" w:rsidRDefault="007A621C" w:rsidP="00E15924">
      <w:pPr>
        <w:spacing w:before="240" w:line="360" w:lineRule="auto"/>
        <w:ind w:firstLine="851"/>
        <w:jc w:val="both"/>
        <w:rPr>
          <w:rFonts w:ascii="Arial" w:hAnsi="Arial" w:cs="Arial"/>
          <w:sz w:val="24"/>
          <w:szCs w:val="24"/>
        </w:rPr>
      </w:pPr>
      <w:r w:rsidRPr="004C500E">
        <w:rPr>
          <w:rFonts w:ascii="Arial" w:hAnsi="Arial" w:cs="Arial"/>
          <w:sz w:val="24"/>
          <w:szCs w:val="24"/>
        </w:rPr>
        <w:t xml:space="preserve">4. По вопросам применения настоящих Правил в обязанности администрации </w:t>
      </w:r>
      <w:r w:rsidR="00812BAB">
        <w:rPr>
          <w:rFonts w:ascii="Arial" w:hAnsi="Arial" w:cs="Arial"/>
          <w:sz w:val="24"/>
          <w:szCs w:val="24"/>
        </w:rPr>
        <w:t>Купин</w:t>
      </w:r>
      <w:r w:rsidR="003E22B0">
        <w:rPr>
          <w:rFonts w:ascii="Arial" w:hAnsi="Arial" w:cs="Arial"/>
          <w:sz w:val="24"/>
          <w:szCs w:val="24"/>
        </w:rPr>
        <w:t>ского</w:t>
      </w:r>
      <w:r w:rsidRPr="004C500E">
        <w:rPr>
          <w:rFonts w:ascii="Arial" w:hAnsi="Arial" w:cs="Arial"/>
          <w:sz w:val="24"/>
          <w:szCs w:val="24"/>
        </w:rPr>
        <w:t xml:space="preserve"> района вхо</w:t>
      </w:r>
      <w:r w:rsidR="00A96BB4" w:rsidRPr="004C500E">
        <w:rPr>
          <w:rFonts w:ascii="Arial" w:hAnsi="Arial" w:cs="Arial"/>
          <w:sz w:val="24"/>
          <w:szCs w:val="24"/>
        </w:rPr>
        <w:t>дят:</w:t>
      </w:r>
    </w:p>
    <w:p w:rsidR="007A621C" w:rsidRPr="004C500E" w:rsidRDefault="007A621C" w:rsidP="00632703">
      <w:pPr>
        <w:spacing w:line="360" w:lineRule="auto"/>
        <w:ind w:firstLine="851"/>
        <w:jc w:val="both"/>
        <w:rPr>
          <w:rFonts w:ascii="Arial" w:hAnsi="Arial" w:cs="Arial"/>
          <w:sz w:val="24"/>
          <w:szCs w:val="24"/>
        </w:rPr>
      </w:pPr>
      <w:r w:rsidRPr="004C500E">
        <w:rPr>
          <w:rFonts w:ascii="Arial" w:hAnsi="Arial" w:cs="Arial"/>
          <w:sz w:val="24"/>
          <w:szCs w:val="24"/>
        </w:rPr>
        <w:t>1) согласование документации по планировке территории на соответствие настоящим Правилам и строительным нормам, выдача разрешений на строительство, выдача разрешений н</w:t>
      </w:r>
      <w:r w:rsidR="00A96BB4" w:rsidRPr="004C500E">
        <w:rPr>
          <w:rFonts w:ascii="Arial" w:hAnsi="Arial" w:cs="Arial"/>
          <w:sz w:val="24"/>
          <w:szCs w:val="24"/>
        </w:rPr>
        <w:t>а ввод объектов в эксплуатацию;</w:t>
      </w:r>
    </w:p>
    <w:p w:rsidR="007A621C" w:rsidRPr="004C500E" w:rsidRDefault="007A621C" w:rsidP="00632703">
      <w:pPr>
        <w:spacing w:line="360" w:lineRule="auto"/>
        <w:ind w:firstLine="851"/>
        <w:jc w:val="both"/>
        <w:rPr>
          <w:rFonts w:ascii="Arial" w:hAnsi="Arial" w:cs="Arial"/>
          <w:sz w:val="24"/>
          <w:szCs w:val="24"/>
        </w:rPr>
      </w:pPr>
      <w:r w:rsidRPr="004C500E">
        <w:rPr>
          <w:rFonts w:ascii="Arial" w:hAnsi="Arial" w:cs="Arial"/>
          <w:sz w:val="24"/>
          <w:szCs w:val="24"/>
        </w:rPr>
        <w:t>2) подготовка градостроительных планов земельных участков в качестве самостоятельных документов в соответствии со статьей 22 настоящих Правил;</w:t>
      </w:r>
    </w:p>
    <w:p w:rsidR="007A621C" w:rsidRPr="004C500E" w:rsidRDefault="007A621C" w:rsidP="00632703">
      <w:pPr>
        <w:spacing w:line="360" w:lineRule="auto"/>
        <w:ind w:firstLine="851"/>
        <w:jc w:val="both"/>
        <w:rPr>
          <w:rFonts w:ascii="Arial" w:hAnsi="Arial" w:cs="Arial"/>
          <w:sz w:val="24"/>
          <w:szCs w:val="24"/>
        </w:rPr>
      </w:pPr>
      <w:r w:rsidRPr="004C500E">
        <w:rPr>
          <w:rFonts w:ascii="Arial" w:hAnsi="Arial" w:cs="Arial"/>
          <w:sz w:val="24"/>
          <w:szCs w:val="24"/>
        </w:rPr>
        <w:t>3) предоставление по запросу Комиссии заключений, материалов для проведения публичных слушаний, а также заключений по вопросам специальных согласований, отклонений от Правил до выдачи разрешения на строительство;</w:t>
      </w:r>
    </w:p>
    <w:p w:rsidR="007A621C" w:rsidRPr="004C500E" w:rsidRDefault="007A621C" w:rsidP="00632703">
      <w:pPr>
        <w:spacing w:line="360" w:lineRule="auto"/>
        <w:ind w:firstLine="851"/>
        <w:jc w:val="both"/>
        <w:rPr>
          <w:rFonts w:ascii="Arial" w:hAnsi="Arial" w:cs="Arial"/>
          <w:sz w:val="24"/>
          <w:szCs w:val="24"/>
        </w:rPr>
      </w:pPr>
      <w:r w:rsidRPr="004C500E">
        <w:rPr>
          <w:rFonts w:ascii="Arial" w:hAnsi="Arial" w:cs="Arial"/>
          <w:sz w:val="24"/>
          <w:szCs w:val="24"/>
        </w:rPr>
        <w:t>4) организация и ведение муниципальной информационной системы обеспечения градостроительной деятельности (градостроительного кадастра), включая сведения о состоянии инженерно-технической инфраструктуры, санитарно-эпидемиологической, экологической обстано</w:t>
      </w:r>
      <w:r w:rsidR="00D25B80" w:rsidRPr="004C500E">
        <w:rPr>
          <w:rFonts w:ascii="Arial" w:hAnsi="Arial" w:cs="Arial"/>
          <w:sz w:val="24"/>
          <w:szCs w:val="24"/>
        </w:rPr>
        <w:t>вке, состоянии фонда застройки;</w:t>
      </w:r>
    </w:p>
    <w:p w:rsidR="007A621C" w:rsidRPr="004C500E" w:rsidRDefault="007A621C" w:rsidP="00632703">
      <w:pPr>
        <w:pStyle w:val="aff"/>
        <w:spacing w:line="360" w:lineRule="auto"/>
        <w:ind w:firstLine="851"/>
        <w:jc w:val="both"/>
        <w:rPr>
          <w:rFonts w:ascii="Arial" w:hAnsi="Arial" w:cs="Arial"/>
          <w:bCs/>
          <w:sz w:val="24"/>
          <w:szCs w:val="24"/>
        </w:rPr>
      </w:pPr>
      <w:r w:rsidRPr="004C500E">
        <w:rPr>
          <w:rFonts w:ascii="Arial" w:hAnsi="Arial" w:cs="Arial"/>
          <w:bCs/>
          <w:sz w:val="24"/>
          <w:szCs w:val="24"/>
        </w:rPr>
        <w:t>5) подготовка предложений в адрес администрации</w:t>
      </w:r>
      <w:r w:rsidR="002B3771">
        <w:rPr>
          <w:rFonts w:ascii="Arial" w:hAnsi="Arial" w:cs="Arial"/>
          <w:bCs/>
          <w:sz w:val="24"/>
          <w:szCs w:val="24"/>
        </w:rPr>
        <w:t xml:space="preserve"> сельсовета</w:t>
      </w:r>
      <w:r w:rsidRPr="004C500E">
        <w:rPr>
          <w:rFonts w:ascii="Arial" w:hAnsi="Arial" w:cs="Arial"/>
          <w:bCs/>
          <w:sz w:val="24"/>
          <w:szCs w:val="24"/>
        </w:rPr>
        <w:t xml:space="preserve"> по разработке проектов нормативных актов по вопросам землепользования и застройки, применения настоящих Правил, проектов предложений по внесению в них изменений;</w:t>
      </w:r>
    </w:p>
    <w:p w:rsidR="007A621C" w:rsidRPr="004C500E" w:rsidRDefault="007A621C" w:rsidP="00632703">
      <w:pPr>
        <w:pStyle w:val="aff"/>
        <w:spacing w:line="360" w:lineRule="auto"/>
        <w:ind w:firstLine="851"/>
        <w:jc w:val="both"/>
        <w:rPr>
          <w:rFonts w:ascii="Arial" w:hAnsi="Arial" w:cs="Arial"/>
          <w:bCs/>
          <w:sz w:val="24"/>
          <w:szCs w:val="24"/>
        </w:rPr>
      </w:pPr>
      <w:r w:rsidRPr="004C500E">
        <w:rPr>
          <w:rFonts w:ascii="Arial" w:hAnsi="Arial" w:cs="Arial"/>
          <w:bCs/>
          <w:sz w:val="24"/>
          <w:szCs w:val="24"/>
        </w:rPr>
        <w:t xml:space="preserve">6) подготовка правовых заключений на проекты федеральных законов, нормативных и иных правовых актов </w:t>
      </w:r>
      <w:r w:rsidR="00F049C3">
        <w:rPr>
          <w:rFonts w:ascii="Arial" w:hAnsi="Arial" w:cs="Arial"/>
          <w:bCs/>
          <w:sz w:val="24"/>
          <w:szCs w:val="24"/>
        </w:rPr>
        <w:t>Новосибир</w:t>
      </w:r>
      <w:r w:rsidR="00964004" w:rsidRPr="004C500E">
        <w:rPr>
          <w:rFonts w:ascii="Arial" w:hAnsi="Arial" w:cs="Arial"/>
          <w:bCs/>
          <w:sz w:val="24"/>
          <w:szCs w:val="24"/>
        </w:rPr>
        <w:t>ской области</w:t>
      </w:r>
      <w:r w:rsidRPr="004C500E">
        <w:rPr>
          <w:rFonts w:ascii="Arial" w:hAnsi="Arial" w:cs="Arial"/>
          <w:bCs/>
          <w:sz w:val="24"/>
          <w:szCs w:val="24"/>
        </w:rPr>
        <w:t>, органов местного самоуправления по вопросам землепользования и застройки относительно территории муниципального образования «</w:t>
      </w:r>
      <w:r w:rsidR="000F45C7">
        <w:rPr>
          <w:rFonts w:ascii="Arial" w:hAnsi="Arial" w:cs="Arial"/>
          <w:sz w:val="24"/>
          <w:szCs w:val="24"/>
        </w:rPr>
        <w:t>Копкульский</w:t>
      </w:r>
      <w:r w:rsidR="002B3771" w:rsidRPr="002B3771">
        <w:rPr>
          <w:rFonts w:ascii="Arial" w:hAnsi="Arial" w:cs="Arial"/>
          <w:sz w:val="24"/>
          <w:szCs w:val="24"/>
        </w:rPr>
        <w:t xml:space="preserve"> сельсовет</w:t>
      </w:r>
      <w:r w:rsidRPr="004C500E">
        <w:rPr>
          <w:rFonts w:ascii="Arial" w:hAnsi="Arial" w:cs="Arial"/>
          <w:bCs/>
          <w:sz w:val="24"/>
          <w:szCs w:val="24"/>
        </w:rPr>
        <w:t>»;</w:t>
      </w:r>
    </w:p>
    <w:p w:rsidR="007A621C" w:rsidRPr="004C500E" w:rsidRDefault="007A621C" w:rsidP="00632703">
      <w:pPr>
        <w:pStyle w:val="aff"/>
        <w:spacing w:line="360" w:lineRule="auto"/>
        <w:ind w:firstLine="851"/>
        <w:jc w:val="both"/>
        <w:rPr>
          <w:rFonts w:ascii="Arial" w:hAnsi="Arial" w:cs="Arial"/>
          <w:bCs/>
          <w:sz w:val="24"/>
          <w:szCs w:val="24"/>
        </w:rPr>
      </w:pPr>
      <w:r w:rsidRPr="004C500E">
        <w:rPr>
          <w:rFonts w:ascii="Arial" w:hAnsi="Arial" w:cs="Arial"/>
          <w:bCs/>
          <w:sz w:val="24"/>
          <w:szCs w:val="24"/>
        </w:rPr>
        <w:lastRenderedPageBreak/>
        <w:t>7) о</w:t>
      </w:r>
      <w:r w:rsidR="002B3771">
        <w:rPr>
          <w:rFonts w:ascii="Arial" w:hAnsi="Arial" w:cs="Arial"/>
          <w:bCs/>
          <w:sz w:val="24"/>
          <w:szCs w:val="24"/>
        </w:rPr>
        <w:t xml:space="preserve">беспечение правовой информацией </w:t>
      </w:r>
      <w:r w:rsidRPr="004C500E">
        <w:rPr>
          <w:rFonts w:ascii="Arial" w:hAnsi="Arial" w:cs="Arial"/>
          <w:bCs/>
          <w:sz w:val="24"/>
          <w:szCs w:val="24"/>
        </w:rPr>
        <w:t>администрации</w:t>
      </w:r>
      <w:r w:rsidR="002B3771">
        <w:rPr>
          <w:rFonts w:ascii="Arial" w:hAnsi="Arial" w:cs="Arial"/>
          <w:bCs/>
          <w:sz w:val="24"/>
          <w:szCs w:val="24"/>
        </w:rPr>
        <w:t xml:space="preserve"> сельсовета</w:t>
      </w:r>
      <w:r w:rsidRPr="004C500E">
        <w:rPr>
          <w:rFonts w:ascii="Arial" w:hAnsi="Arial" w:cs="Arial"/>
          <w:bCs/>
          <w:sz w:val="24"/>
          <w:szCs w:val="24"/>
        </w:rPr>
        <w:t xml:space="preserve"> по вопроса</w:t>
      </w:r>
      <w:r w:rsidR="00D25B80" w:rsidRPr="004C500E">
        <w:rPr>
          <w:rFonts w:ascii="Arial" w:hAnsi="Arial" w:cs="Arial"/>
          <w:bCs/>
          <w:sz w:val="24"/>
          <w:szCs w:val="24"/>
        </w:rPr>
        <w:t>м землепользования и застройки;</w:t>
      </w:r>
    </w:p>
    <w:p w:rsidR="007A621C" w:rsidRPr="004C500E" w:rsidRDefault="007A621C" w:rsidP="00632703">
      <w:pPr>
        <w:pStyle w:val="aff"/>
        <w:spacing w:line="360" w:lineRule="auto"/>
        <w:ind w:firstLine="851"/>
        <w:jc w:val="both"/>
        <w:rPr>
          <w:rFonts w:ascii="Arial" w:hAnsi="Arial" w:cs="Arial"/>
          <w:bCs/>
          <w:sz w:val="24"/>
          <w:szCs w:val="24"/>
        </w:rPr>
      </w:pPr>
      <w:r w:rsidRPr="004C500E">
        <w:rPr>
          <w:rFonts w:ascii="Arial" w:hAnsi="Arial" w:cs="Arial"/>
          <w:bCs/>
          <w:sz w:val="24"/>
          <w:szCs w:val="24"/>
        </w:rPr>
        <w:t>8) предоставление Комиссии по землепользованию и застройке заключений по вопросам ее деятельности;</w:t>
      </w:r>
    </w:p>
    <w:p w:rsidR="007A621C" w:rsidRPr="004C500E" w:rsidRDefault="007A621C" w:rsidP="00632703">
      <w:pPr>
        <w:spacing w:line="360" w:lineRule="auto"/>
        <w:ind w:firstLine="851"/>
        <w:jc w:val="both"/>
        <w:rPr>
          <w:rFonts w:ascii="Arial" w:hAnsi="Arial" w:cs="Arial"/>
          <w:sz w:val="24"/>
          <w:szCs w:val="24"/>
        </w:rPr>
      </w:pPr>
      <w:r w:rsidRPr="004C500E">
        <w:rPr>
          <w:rFonts w:ascii="Arial" w:hAnsi="Arial" w:cs="Arial"/>
          <w:sz w:val="24"/>
          <w:szCs w:val="24"/>
        </w:rPr>
        <w:t xml:space="preserve">9) другие обязанности, выполняемые в соответствии с Уставом </w:t>
      </w:r>
      <w:r w:rsidR="00812BAB">
        <w:rPr>
          <w:rFonts w:ascii="Arial" w:hAnsi="Arial" w:cs="Arial"/>
          <w:sz w:val="24"/>
          <w:szCs w:val="24"/>
        </w:rPr>
        <w:t>Купин</w:t>
      </w:r>
      <w:r w:rsidR="003E22B0">
        <w:rPr>
          <w:rFonts w:ascii="Arial" w:hAnsi="Arial" w:cs="Arial"/>
          <w:sz w:val="24"/>
          <w:szCs w:val="24"/>
        </w:rPr>
        <w:t>ского</w:t>
      </w:r>
      <w:r w:rsidR="00964004" w:rsidRPr="004C500E">
        <w:rPr>
          <w:rFonts w:ascii="Arial" w:hAnsi="Arial" w:cs="Arial"/>
          <w:sz w:val="24"/>
          <w:szCs w:val="24"/>
        </w:rPr>
        <w:t xml:space="preserve"> </w:t>
      </w:r>
      <w:r w:rsidRPr="004C500E">
        <w:rPr>
          <w:rFonts w:ascii="Arial" w:hAnsi="Arial" w:cs="Arial"/>
          <w:sz w:val="24"/>
          <w:szCs w:val="24"/>
        </w:rPr>
        <w:t xml:space="preserve">района и положениями о структурных подразделениях </w:t>
      </w:r>
      <w:r w:rsidRPr="004C500E">
        <w:rPr>
          <w:rFonts w:ascii="Arial" w:hAnsi="Arial" w:cs="Arial"/>
          <w:bCs/>
          <w:sz w:val="24"/>
          <w:szCs w:val="24"/>
        </w:rPr>
        <w:t xml:space="preserve">администрации </w:t>
      </w:r>
      <w:r w:rsidR="00812BAB">
        <w:rPr>
          <w:rFonts w:ascii="Arial" w:hAnsi="Arial" w:cs="Arial"/>
          <w:sz w:val="24"/>
          <w:szCs w:val="24"/>
        </w:rPr>
        <w:t>Купин</w:t>
      </w:r>
      <w:r w:rsidR="003E22B0">
        <w:rPr>
          <w:rFonts w:ascii="Arial" w:hAnsi="Arial" w:cs="Arial"/>
          <w:bCs/>
          <w:sz w:val="24"/>
          <w:szCs w:val="24"/>
        </w:rPr>
        <w:t>ского</w:t>
      </w:r>
      <w:r w:rsidR="00964004" w:rsidRPr="004C500E">
        <w:rPr>
          <w:rFonts w:ascii="Arial" w:hAnsi="Arial" w:cs="Arial"/>
          <w:bCs/>
          <w:sz w:val="24"/>
          <w:szCs w:val="24"/>
        </w:rPr>
        <w:t xml:space="preserve"> </w:t>
      </w:r>
      <w:r w:rsidR="00D25B80" w:rsidRPr="004C500E">
        <w:rPr>
          <w:rFonts w:ascii="Arial" w:hAnsi="Arial" w:cs="Arial"/>
          <w:bCs/>
          <w:sz w:val="24"/>
          <w:szCs w:val="24"/>
        </w:rPr>
        <w:t>района.</w:t>
      </w:r>
    </w:p>
    <w:p w:rsidR="00583E6F" w:rsidRDefault="007A621C" w:rsidP="00632703">
      <w:pPr>
        <w:shd w:val="clear" w:color="auto" w:fill="FFFFFF"/>
        <w:tabs>
          <w:tab w:val="left" w:pos="8334"/>
        </w:tabs>
        <w:spacing w:line="360" w:lineRule="auto"/>
        <w:ind w:firstLine="851"/>
        <w:jc w:val="both"/>
        <w:rPr>
          <w:rFonts w:ascii="Arial" w:hAnsi="Arial" w:cs="Arial"/>
          <w:sz w:val="24"/>
          <w:szCs w:val="24"/>
        </w:rPr>
      </w:pPr>
      <w:r w:rsidRPr="004C500E">
        <w:rPr>
          <w:rFonts w:ascii="Arial" w:hAnsi="Arial" w:cs="Arial"/>
          <w:sz w:val="24"/>
          <w:szCs w:val="24"/>
        </w:rPr>
        <w:t xml:space="preserve">По вопросам участия администрации </w:t>
      </w:r>
      <w:r w:rsidR="00812BAB">
        <w:rPr>
          <w:rFonts w:ascii="Arial" w:hAnsi="Arial" w:cs="Arial"/>
          <w:sz w:val="24"/>
          <w:szCs w:val="24"/>
        </w:rPr>
        <w:t>Купин</w:t>
      </w:r>
      <w:r w:rsidR="003E22B0">
        <w:rPr>
          <w:rFonts w:ascii="Arial" w:hAnsi="Arial" w:cs="Arial"/>
          <w:sz w:val="24"/>
          <w:szCs w:val="24"/>
        </w:rPr>
        <w:t>ского</w:t>
      </w:r>
      <w:r w:rsidR="00D25B80" w:rsidRPr="004C500E">
        <w:rPr>
          <w:rFonts w:ascii="Arial" w:hAnsi="Arial" w:cs="Arial"/>
          <w:sz w:val="24"/>
          <w:szCs w:val="24"/>
        </w:rPr>
        <w:t xml:space="preserve"> </w:t>
      </w:r>
      <w:r w:rsidRPr="004C500E">
        <w:rPr>
          <w:rFonts w:ascii="Arial" w:hAnsi="Arial" w:cs="Arial"/>
          <w:sz w:val="24"/>
          <w:szCs w:val="24"/>
        </w:rPr>
        <w:t xml:space="preserve">района в регулировании землепользования и застройки настоящие Правила применяются наряду с Уставом </w:t>
      </w:r>
      <w:r w:rsidR="00812BAB">
        <w:rPr>
          <w:rFonts w:ascii="Arial" w:hAnsi="Arial" w:cs="Arial"/>
          <w:sz w:val="24"/>
          <w:szCs w:val="24"/>
        </w:rPr>
        <w:t>Купин</w:t>
      </w:r>
      <w:r w:rsidR="003E22B0">
        <w:rPr>
          <w:rFonts w:ascii="Arial" w:hAnsi="Arial" w:cs="Arial"/>
          <w:sz w:val="24"/>
          <w:szCs w:val="24"/>
        </w:rPr>
        <w:t>ского</w:t>
      </w:r>
      <w:r w:rsidR="00964004" w:rsidRPr="004C500E">
        <w:rPr>
          <w:rFonts w:ascii="Arial" w:hAnsi="Arial" w:cs="Arial"/>
          <w:sz w:val="24"/>
          <w:szCs w:val="24"/>
        </w:rPr>
        <w:t xml:space="preserve"> </w:t>
      </w:r>
      <w:r w:rsidRPr="004C500E">
        <w:rPr>
          <w:rFonts w:ascii="Arial" w:hAnsi="Arial" w:cs="Arial"/>
          <w:sz w:val="24"/>
          <w:szCs w:val="24"/>
        </w:rPr>
        <w:t xml:space="preserve">района, </w:t>
      </w:r>
      <w:r w:rsidR="00E85C8D" w:rsidRPr="004C500E">
        <w:rPr>
          <w:rFonts w:ascii="Arial" w:hAnsi="Arial" w:cs="Arial"/>
          <w:sz w:val="24"/>
          <w:szCs w:val="24"/>
        </w:rPr>
        <w:t xml:space="preserve">Соглашением между ОМС </w:t>
      </w:r>
      <w:r w:rsidR="00812BAB">
        <w:rPr>
          <w:rFonts w:ascii="Arial" w:hAnsi="Arial" w:cs="Arial"/>
          <w:sz w:val="24"/>
          <w:szCs w:val="24"/>
        </w:rPr>
        <w:t>Купин</w:t>
      </w:r>
      <w:r w:rsidR="003E22B0">
        <w:rPr>
          <w:rFonts w:ascii="Arial" w:hAnsi="Arial" w:cs="Arial"/>
          <w:sz w:val="24"/>
          <w:szCs w:val="24"/>
        </w:rPr>
        <w:t>ского</w:t>
      </w:r>
      <w:r w:rsidR="00964004" w:rsidRPr="004C500E">
        <w:rPr>
          <w:rFonts w:ascii="Arial" w:hAnsi="Arial" w:cs="Arial"/>
          <w:sz w:val="24"/>
          <w:szCs w:val="24"/>
        </w:rPr>
        <w:t xml:space="preserve"> </w:t>
      </w:r>
      <w:r w:rsidR="00E85C8D" w:rsidRPr="004C500E">
        <w:rPr>
          <w:rFonts w:ascii="Arial" w:hAnsi="Arial" w:cs="Arial"/>
          <w:sz w:val="24"/>
          <w:szCs w:val="24"/>
        </w:rPr>
        <w:t>района и ОМС муниципального образования «</w:t>
      </w:r>
      <w:r w:rsidR="000F45C7">
        <w:rPr>
          <w:rFonts w:ascii="Arial" w:hAnsi="Arial" w:cs="Arial"/>
          <w:sz w:val="24"/>
          <w:szCs w:val="24"/>
        </w:rPr>
        <w:t>Копкульский</w:t>
      </w:r>
      <w:r w:rsidR="002B3771" w:rsidRPr="002B3771">
        <w:rPr>
          <w:rFonts w:ascii="Arial" w:hAnsi="Arial" w:cs="Arial"/>
          <w:sz w:val="24"/>
          <w:szCs w:val="24"/>
        </w:rPr>
        <w:t xml:space="preserve"> сельсовет</w:t>
      </w:r>
      <w:r w:rsidR="00D25B80" w:rsidRPr="004C500E">
        <w:rPr>
          <w:rFonts w:ascii="Arial" w:hAnsi="Arial" w:cs="Arial"/>
          <w:sz w:val="24"/>
          <w:szCs w:val="24"/>
        </w:rPr>
        <w:t>»</w:t>
      </w:r>
      <w:r w:rsidR="00E85C8D" w:rsidRPr="004C500E">
        <w:rPr>
          <w:rFonts w:ascii="Arial" w:hAnsi="Arial" w:cs="Arial"/>
          <w:sz w:val="24"/>
          <w:szCs w:val="24"/>
        </w:rPr>
        <w:t xml:space="preserve">, </w:t>
      </w:r>
      <w:r w:rsidRPr="004C500E">
        <w:rPr>
          <w:rFonts w:ascii="Arial" w:hAnsi="Arial" w:cs="Arial"/>
          <w:sz w:val="24"/>
          <w:szCs w:val="24"/>
        </w:rPr>
        <w:t xml:space="preserve">иными нормативными правовыми </w:t>
      </w:r>
      <w:r w:rsidR="00E85C8D" w:rsidRPr="004C500E">
        <w:rPr>
          <w:rFonts w:ascii="Arial" w:hAnsi="Arial" w:cs="Arial"/>
          <w:sz w:val="24"/>
          <w:szCs w:val="24"/>
        </w:rPr>
        <w:t xml:space="preserve">и нормативными </w:t>
      </w:r>
      <w:r w:rsidRPr="004C500E">
        <w:rPr>
          <w:rFonts w:ascii="Arial" w:hAnsi="Arial" w:cs="Arial"/>
          <w:sz w:val="24"/>
          <w:szCs w:val="24"/>
        </w:rPr>
        <w:t xml:space="preserve">актами </w:t>
      </w:r>
      <w:r w:rsidR="00812BAB">
        <w:rPr>
          <w:rFonts w:ascii="Arial" w:hAnsi="Arial" w:cs="Arial"/>
          <w:sz w:val="24"/>
          <w:szCs w:val="24"/>
        </w:rPr>
        <w:t>Купин</w:t>
      </w:r>
      <w:r w:rsidR="003E22B0">
        <w:rPr>
          <w:rFonts w:ascii="Arial" w:hAnsi="Arial" w:cs="Arial"/>
          <w:sz w:val="24"/>
          <w:szCs w:val="24"/>
        </w:rPr>
        <w:t>ского</w:t>
      </w:r>
      <w:r w:rsidR="00964004" w:rsidRPr="004C500E">
        <w:rPr>
          <w:rFonts w:ascii="Arial" w:hAnsi="Arial" w:cs="Arial"/>
          <w:sz w:val="24"/>
          <w:szCs w:val="24"/>
        </w:rPr>
        <w:t xml:space="preserve"> </w:t>
      </w:r>
      <w:r w:rsidRPr="004C500E">
        <w:rPr>
          <w:rFonts w:ascii="Arial" w:hAnsi="Arial" w:cs="Arial"/>
          <w:sz w:val="24"/>
          <w:szCs w:val="24"/>
        </w:rPr>
        <w:t>района.</w:t>
      </w:r>
    </w:p>
    <w:p w:rsidR="00583E6F" w:rsidRDefault="00583E6F">
      <w:pPr>
        <w:rPr>
          <w:rFonts w:ascii="Arial" w:hAnsi="Arial" w:cs="Arial"/>
          <w:sz w:val="24"/>
          <w:szCs w:val="24"/>
        </w:rPr>
      </w:pPr>
      <w:r>
        <w:rPr>
          <w:rFonts w:ascii="Arial" w:hAnsi="Arial" w:cs="Arial"/>
          <w:sz w:val="24"/>
          <w:szCs w:val="24"/>
        </w:rPr>
        <w:br w:type="page"/>
      </w:r>
    </w:p>
    <w:p w:rsidR="007A621C" w:rsidRPr="004C500E" w:rsidRDefault="007A621C" w:rsidP="00632703">
      <w:pPr>
        <w:shd w:val="clear" w:color="auto" w:fill="FFFFFF"/>
        <w:tabs>
          <w:tab w:val="left" w:pos="8334"/>
        </w:tabs>
        <w:spacing w:before="600" w:after="300" w:line="360" w:lineRule="auto"/>
        <w:ind w:firstLine="851"/>
        <w:rPr>
          <w:rFonts w:ascii="Arial" w:hAnsi="Arial" w:cs="Arial"/>
          <w:sz w:val="24"/>
          <w:szCs w:val="24"/>
        </w:rPr>
      </w:pPr>
      <w:r w:rsidRPr="004C500E">
        <w:rPr>
          <w:rFonts w:ascii="Arial" w:hAnsi="Arial" w:cs="Arial"/>
          <w:b/>
          <w:bCs/>
          <w:sz w:val="24"/>
          <w:szCs w:val="24"/>
        </w:rPr>
        <w:lastRenderedPageBreak/>
        <w:t>Глава 4.</w:t>
      </w:r>
      <w:r w:rsidR="00632703" w:rsidRPr="004C500E">
        <w:rPr>
          <w:rFonts w:ascii="Arial" w:hAnsi="Arial" w:cs="Arial"/>
          <w:b/>
          <w:bCs/>
          <w:sz w:val="24"/>
          <w:szCs w:val="24"/>
        </w:rPr>
        <w:t xml:space="preserve"> </w:t>
      </w:r>
      <w:r w:rsidRPr="004C500E">
        <w:rPr>
          <w:rFonts w:ascii="Arial" w:hAnsi="Arial" w:cs="Arial"/>
          <w:b/>
          <w:bCs/>
          <w:sz w:val="24"/>
          <w:szCs w:val="24"/>
        </w:rPr>
        <w:t>Положения о порядке градостроительной подготовки земельных участков из состава государственных и муниципальных земель для предоставления физическим и юридическим лицам</w:t>
      </w:r>
    </w:p>
    <w:p w:rsidR="007A621C" w:rsidRPr="004C500E" w:rsidRDefault="007A621C" w:rsidP="00632703">
      <w:pPr>
        <w:shd w:val="clear" w:color="auto" w:fill="FFFFFF"/>
        <w:spacing w:after="600" w:line="360" w:lineRule="auto"/>
        <w:ind w:firstLine="851"/>
        <w:jc w:val="both"/>
        <w:rPr>
          <w:rFonts w:ascii="Arial" w:hAnsi="Arial" w:cs="Arial"/>
          <w:b/>
          <w:sz w:val="24"/>
          <w:szCs w:val="24"/>
        </w:rPr>
      </w:pPr>
      <w:r w:rsidRPr="004C500E">
        <w:rPr>
          <w:rFonts w:ascii="Arial" w:hAnsi="Arial" w:cs="Arial"/>
          <w:b/>
          <w:sz w:val="24"/>
          <w:szCs w:val="24"/>
        </w:rPr>
        <w:t>Статья 10. Принципы организации процесса градостроительной подготовки и предоставления физическим и юридическим лицам сформированных земельных участков для строительства, реконструкции</w:t>
      </w:r>
    </w:p>
    <w:p w:rsidR="007A621C" w:rsidRPr="004C500E" w:rsidRDefault="007A621C" w:rsidP="00632703">
      <w:pPr>
        <w:shd w:val="clear" w:color="auto" w:fill="FFFFFF"/>
        <w:tabs>
          <w:tab w:val="left" w:pos="770"/>
        </w:tabs>
        <w:spacing w:line="360" w:lineRule="auto"/>
        <w:ind w:firstLine="851"/>
        <w:jc w:val="both"/>
        <w:rPr>
          <w:rFonts w:ascii="Arial" w:hAnsi="Arial" w:cs="Arial"/>
          <w:sz w:val="24"/>
          <w:szCs w:val="24"/>
        </w:rPr>
      </w:pPr>
      <w:r w:rsidRPr="004C500E">
        <w:rPr>
          <w:rFonts w:ascii="Arial" w:hAnsi="Arial" w:cs="Arial"/>
          <w:sz w:val="24"/>
          <w:szCs w:val="24"/>
        </w:rPr>
        <w:t xml:space="preserve">1. Градостроительная подготовка земельных участков – действия, осуществляемые в соответствии с градостроительным законодательством, применительно </w:t>
      </w:r>
      <w:proofErr w:type="gramStart"/>
      <w:r w:rsidRPr="004C500E">
        <w:rPr>
          <w:rFonts w:ascii="Arial" w:hAnsi="Arial" w:cs="Arial"/>
          <w:sz w:val="24"/>
          <w:szCs w:val="24"/>
        </w:rPr>
        <w:t>к</w:t>
      </w:r>
      <w:proofErr w:type="gramEnd"/>
      <w:r w:rsidRPr="004C500E">
        <w:rPr>
          <w:rFonts w:ascii="Arial" w:hAnsi="Arial" w:cs="Arial"/>
          <w:sz w:val="24"/>
          <w:szCs w:val="24"/>
        </w:rPr>
        <w:t>:</w:t>
      </w:r>
    </w:p>
    <w:p w:rsidR="007A621C" w:rsidRPr="004C500E" w:rsidRDefault="007A621C" w:rsidP="00632703">
      <w:pPr>
        <w:shd w:val="clear" w:color="auto" w:fill="FFFFFF"/>
        <w:tabs>
          <w:tab w:val="left" w:pos="770"/>
        </w:tabs>
        <w:spacing w:line="360" w:lineRule="auto"/>
        <w:ind w:firstLine="851"/>
        <w:jc w:val="both"/>
        <w:rPr>
          <w:rFonts w:ascii="Arial" w:hAnsi="Arial" w:cs="Arial"/>
          <w:sz w:val="24"/>
          <w:szCs w:val="24"/>
        </w:rPr>
      </w:pPr>
      <w:r w:rsidRPr="004C500E">
        <w:rPr>
          <w:rFonts w:ascii="Arial" w:hAnsi="Arial" w:cs="Arial"/>
          <w:sz w:val="24"/>
          <w:szCs w:val="24"/>
        </w:rPr>
        <w:t>1) неразделенным на земельные участки государственным и муниципальным землям, территориям посредством подготовки документации по планировке территории (проектов планировки, проектов межевания), результатом которых являются градостроительные планы земельных участков, используемые для проведения землеустроительных работ, принятия решений о предоставлении сформированных земельных участков физическим и юридическим лицам, подготовки проектной документации;</w:t>
      </w:r>
    </w:p>
    <w:p w:rsidR="007A621C" w:rsidRPr="004C500E" w:rsidRDefault="007A621C" w:rsidP="00632703">
      <w:pPr>
        <w:shd w:val="clear" w:color="auto" w:fill="FFFFFF"/>
        <w:tabs>
          <w:tab w:val="left" w:pos="770"/>
        </w:tabs>
        <w:spacing w:line="360" w:lineRule="auto"/>
        <w:ind w:firstLine="851"/>
        <w:jc w:val="both"/>
        <w:rPr>
          <w:rFonts w:ascii="Arial" w:hAnsi="Arial" w:cs="Arial"/>
          <w:sz w:val="24"/>
          <w:szCs w:val="24"/>
        </w:rPr>
      </w:pPr>
      <w:proofErr w:type="gramStart"/>
      <w:r w:rsidRPr="004C500E">
        <w:rPr>
          <w:rFonts w:ascii="Arial" w:hAnsi="Arial" w:cs="Arial"/>
          <w:sz w:val="24"/>
          <w:szCs w:val="24"/>
        </w:rPr>
        <w:t>2) ранее сформированным, принадлежащим физическим и юридическим лицам земельным участкам путем подготовки градостроительных планов земельных участков (как самостоятельных документов – без подготовки документации по планировке территории) с установлением в соответствии с частями 3 и 4 статьи 4</w:t>
      </w:r>
      <w:r w:rsidR="006E7406" w:rsidRPr="004C500E">
        <w:rPr>
          <w:rFonts w:ascii="Arial" w:hAnsi="Arial" w:cs="Arial"/>
          <w:sz w:val="24"/>
          <w:szCs w:val="24"/>
        </w:rPr>
        <w:t>6</w:t>
      </w:r>
      <w:r w:rsidRPr="004C500E">
        <w:rPr>
          <w:rFonts w:ascii="Arial" w:hAnsi="Arial" w:cs="Arial"/>
          <w:sz w:val="24"/>
          <w:szCs w:val="24"/>
        </w:rPr>
        <w:t xml:space="preserve"> Градостроительного кодекса Российской Федерации характеристик (за исключением ранее установленных границ земельных участков) с использованием таких планов для подготовки проектной документации.</w:t>
      </w:r>
      <w:proofErr w:type="gramEnd"/>
    </w:p>
    <w:p w:rsidR="007A621C" w:rsidRPr="004C500E" w:rsidRDefault="007A621C" w:rsidP="00E15924">
      <w:pPr>
        <w:shd w:val="clear" w:color="auto" w:fill="FFFFFF"/>
        <w:tabs>
          <w:tab w:val="left" w:pos="770"/>
        </w:tabs>
        <w:spacing w:before="240" w:line="360" w:lineRule="auto"/>
        <w:ind w:firstLine="851"/>
        <w:jc w:val="both"/>
        <w:rPr>
          <w:rFonts w:ascii="Arial" w:hAnsi="Arial" w:cs="Arial"/>
          <w:sz w:val="24"/>
          <w:szCs w:val="24"/>
        </w:rPr>
      </w:pPr>
      <w:r w:rsidRPr="004C500E">
        <w:rPr>
          <w:rFonts w:ascii="Arial" w:hAnsi="Arial" w:cs="Arial"/>
          <w:sz w:val="24"/>
          <w:szCs w:val="24"/>
        </w:rPr>
        <w:t>2. Приобретение физическими, юридическими лицами прав на земельные участки осуществляется в соответствии с нормами:</w:t>
      </w:r>
    </w:p>
    <w:p w:rsidR="007A621C" w:rsidRPr="004C500E" w:rsidRDefault="007A621C" w:rsidP="00632703">
      <w:pPr>
        <w:shd w:val="clear" w:color="auto" w:fill="FFFFFF"/>
        <w:tabs>
          <w:tab w:val="left" w:pos="842"/>
        </w:tabs>
        <w:spacing w:line="360" w:lineRule="auto"/>
        <w:ind w:firstLine="851"/>
        <w:jc w:val="both"/>
        <w:rPr>
          <w:rFonts w:ascii="Arial" w:hAnsi="Arial" w:cs="Arial"/>
          <w:sz w:val="24"/>
          <w:szCs w:val="24"/>
        </w:rPr>
      </w:pPr>
      <w:r w:rsidRPr="004C500E">
        <w:rPr>
          <w:rFonts w:ascii="Arial" w:hAnsi="Arial" w:cs="Arial"/>
          <w:sz w:val="24"/>
          <w:szCs w:val="24"/>
        </w:rPr>
        <w:t>а)</w:t>
      </w:r>
      <w:r w:rsidR="00F5748C" w:rsidRPr="004C500E">
        <w:rPr>
          <w:rFonts w:ascii="Arial" w:hAnsi="Arial" w:cs="Arial"/>
          <w:sz w:val="24"/>
          <w:szCs w:val="24"/>
        </w:rPr>
        <w:t xml:space="preserve"> </w:t>
      </w:r>
      <w:r w:rsidRPr="004C500E">
        <w:rPr>
          <w:rFonts w:ascii="Arial" w:hAnsi="Arial" w:cs="Arial"/>
          <w:sz w:val="24"/>
          <w:szCs w:val="24"/>
        </w:rPr>
        <w:t>гражданского законодательства - в случаях, когда указанные права приобретаются одним физическим, юридическим лицом у другого физического, юридического лица;</w:t>
      </w:r>
    </w:p>
    <w:p w:rsidR="007A621C" w:rsidRPr="004C500E" w:rsidRDefault="007A621C" w:rsidP="00632703">
      <w:pPr>
        <w:shd w:val="clear" w:color="auto" w:fill="FFFFFF"/>
        <w:tabs>
          <w:tab w:val="left" w:pos="842"/>
        </w:tabs>
        <w:spacing w:line="360" w:lineRule="auto"/>
        <w:ind w:firstLine="851"/>
        <w:jc w:val="both"/>
        <w:rPr>
          <w:rFonts w:ascii="Arial" w:hAnsi="Arial" w:cs="Arial"/>
          <w:sz w:val="24"/>
          <w:szCs w:val="24"/>
        </w:rPr>
      </w:pPr>
      <w:r w:rsidRPr="004C500E">
        <w:rPr>
          <w:rFonts w:ascii="Arial" w:hAnsi="Arial" w:cs="Arial"/>
          <w:sz w:val="24"/>
          <w:szCs w:val="24"/>
        </w:rPr>
        <w:lastRenderedPageBreak/>
        <w:t>б) земельного и иного законодательства - в случаях, когда указанные права предоставляются физическим и юридическим лицам на земельные участки, подготовленные и сформированные из состава государственных или муниципальных земель, уполномоченными государственными, муниципальными органами.</w:t>
      </w:r>
    </w:p>
    <w:p w:rsidR="007A621C" w:rsidRPr="004C500E" w:rsidRDefault="007A621C" w:rsidP="00E15924">
      <w:pPr>
        <w:shd w:val="clear" w:color="auto" w:fill="FFFFFF"/>
        <w:tabs>
          <w:tab w:val="left" w:pos="770"/>
        </w:tabs>
        <w:spacing w:before="240" w:line="360" w:lineRule="auto"/>
        <w:ind w:firstLine="851"/>
        <w:jc w:val="both"/>
        <w:rPr>
          <w:rFonts w:ascii="Arial" w:hAnsi="Arial" w:cs="Arial"/>
          <w:sz w:val="24"/>
          <w:szCs w:val="24"/>
        </w:rPr>
      </w:pPr>
      <w:r w:rsidRPr="004C500E">
        <w:rPr>
          <w:rFonts w:ascii="Arial" w:hAnsi="Arial" w:cs="Arial"/>
          <w:sz w:val="24"/>
          <w:szCs w:val="24"/>
        </w:rPr>
        <w:t>3.</w:t>
      </w:r>
      <w:r w:rsidRPr="004C500E">
        <w:rPr>
          <w:rFonts w:ascii="Arial" w:hAnsi="Arial" w:cs="Arial"/>
          <w:iCs/>
          <w:sz w:val="24"/>
          <w:szCs w:val="24"/>
        </w:rPr>
        <w:t xml:space="preserve"> </w:t>
      </w:r>
      <w:r w:rsidRPr="004C500E">
        <w:rPr>
          <w:rFonts w:ascii="Arial" w:hAnsi="Arial" w:cs="Arial"/>
          <w:sz w:val="24"/>
          <w:szCs w:val="24"/>
        </w:rPr>
        <w:t xml:space="preserve">Порядок градостроительной подготовки и предоставления физическим и юридическим лицам земельных участков, сформированных из состава муниципальных земель, определяется в соответствии с градостроительным, земельным и жилищным законодательством настоящими Правилами, а также принимаемыми в соответствии с настоящими Правилами иными нормативными правовыми актами </w:t>
      </w:r>
      <w:r w:rsidR="00812BAB">
        <w:rPr>
          <w:rFonts w:ascii="Arial" w:hAnsi="Arial" w:cs="Arial"/>
          <w:sz w:val="24"/>
          <w:szCs w:val="24"/>
        </w:rPr>
        <w:t>Купин</w:t>
      </w:r>
      <w:r w:rsidR="00B13A53">
        <w:rPr>
          <w:rFonts w:ascii="Arial" w:hAnsi="Arial" w:cs="Arial"/>
          <w:sz w:val="24"/>
          <w:szCs w:val="24"/>
        </w:rPr>
        <w:t>ского</w:t>
      </w:r>
      <w:r w:rsidR="00B8760C" w:rsidRPr="004C500E">
        <w:rPr>
          <w:rFonts w:ascii="Arial" w:hAnsi="Arial" w:cs="Arial"/>
          <w:sz w:val="24"/>
          <w:szCs w:val="24"/>
        </w:rPr>
        <w:t xml:space="preserve"> района и муниципального образования </w:t>
      </w:r>
      <w:r w:rsidRPr="004C500E">
        <w:rPr>
          <w:rFonts w:ascii="Arial" w:hAnsi="Arial" w:cs="Arial"/>
          <w:sz w:val="24"/>
          <w:szCs w:val="24"/>
        </w:rPr>
        <w:t>«</w:t>
      </w:r>
      <w:r w:rsidR="000F45C7">
        <w:rPr>
          <w:rFonts w:ascii="Arial" w:hAnsi="Arial" w:cs="Arial"/>
          <w:sz w:val="24"/>
          <w:szCs w:val="24"/>
        </w:rPr>
        <w:t>Копкульский</w:t>
      </w:r>
      <w:r w:rsidR="002B3771" w:rsidRPr="002B3771">
        <w:rPr>
          <w:rFonts w:ascii="Arial" w:hAnsi="Arial" w:cs="Arial"/>
          <w:sz w:val="24"/>
          <w:szCs w:val="24"/>
        </w:rPr>
        <w:t xml:space="preserve"> сельсовет</w:t>
      </w:r>
      <w:r w:rsidRPr="004C500E">
        <w:rPr>
          <w:rFonts w:ascii="Arial" w:hAnsi="Arial" w:cs="Arial"/>
          <w:sz w:val="24"/>
          <w:szCs w:val="24"/>
        </w:rPr>
        <w:t>».</w:t>
      </w:r>
    </w:p>
    <w:p w:rsidR="007A621C" w:rsidRPr="004C500E" w:rsidRDefault="007A621C" w:rsidP="00632703">
      <w:pPr>
        <w:shd w:val="clear" w:color="auto" w:fill="FFFFFF"/>
        <w:tabs>
          <w:tab w:val="left" w:pos="770"/>
        </w:tabs>
        <w:spacing w:line="360" w:lineRule="auto"/>
        <w:ind w:firstLine="851"/>
        <w:jc w:val="both"/>
        <w:rPr>
          <w:rFonts w:ascii="Arial" w:hAnsi="Arial" w:cs="Arial"/>
          <w:sz w:val="24"/>
          <w:szCs w:val="24"/>
        </w:rPr>
      </w:pPr>
      <w:r w:rsidRPr="004C500E">
        <w:rPr>
          <w:rFonts w:ascii="Arial" w:hAnsi="Arial" w:cs="Arial"/>
          <w:sz w:val="24"/>
          <w:szCs w:val="24"/>
        </w:rPr>
        <w:t>Действие порядка градостроительной подготовки и предоставления физическим и юридическим лицам земельных участков, установленного настоящими Правилами распространяется только на земельные участки, находящиеся в собственности муниципального образования «</w:t>
      </w:r>
      <w:r w:rsidR="000F45C7">
        <w:rPr>
          <w:rFonts w:ascii="Arial" w:hAnsi="Arial" w:cs="Arial"/>
          <w:sz w:val="24"/>
          <w:szCs w:val="24"/>
        </w:rPr>
        <w:t>Копкульский</w:t>
      </w:r>
      <w:r w:rsidR="00647958" w:rsidRPr="00647958">
        <w:rPr>
          <w:rFonts w:ascii="Arial" w:hAnsi="Arial" w:cs="Arial"/>
          <w:sz w:val="24"/>
          <w:szCs w:val="24"/>
        </w:rPr>
        <w:t xml:space="preserve"> сельсовет</w:t>
      </w:r>
      <w:r w:rsidRPr="004C500E">
        <w:rPr>
          <w:rFonts w:ascii="Arial" w:hAnsi="Arial" w:cs="Arial"/>
          <w:sz w:val="24"/>
          <w:szCs w:val="24"/>
        </w:rPr>
        <w:t>».</w:t>
      </w:r>
    </w:p>
    <w:p w:rsidR="00E85C8D" w:rsidRPr="004C500E" w:rsidRDefault="007A621C" w:rsidP="00632703">
      <w:pPr>
        <w:shd w:val="clear" w:color="auto" w:fill="FFFFFF"/>
        <w:tabs>
          <w:tab w:val="left" w:pos="8334"/>
        </w:tabs>
        <w:spacing w:line="360" w:lineRule="auto"/>
        <w:ind w:firstLine="851"/>
        <w:jc w:val="both"/>
        <w:rPr>
          <w:rFonts w:ascii="Arial" w:hAnsi="Arial" w:cs="Arial"/>
          <w:bCs/>
          <w:sz w:val="24"/>
          <w:szCs w:val="24"/>
        </w:rPr>
      </w:pPr>
      <w:r w:rsidRPr="004C500E">
        <w:rPr>
          <w:rFonts w:ascii="Arial" w:hAnsi="Arial" w:cs="Arial"/>
          <w:sz w:val="24"/>
          <w:szCs w:val="24"/>
        </w:rPr>
        <w:t xml:space="preserve">Порядок градостроительной подготовки и предоставления физическим и юридическим лицам земельных участков сформированных из состава земель, государственная собственность на которые не </w:t>
      </w:r>
      <w:r w:rsidR="00846773" w:rsidRPr="004C500E">
        <w:rPr>
          <w:rFonts w:ascii="Arial" w:hAnsi="Arial" w:cs="Arial"/>
          <w:sz w:val="24"/>
          <w:szCs w:val="24"/>
        </w:rPr>
        <w:t>разграничена,</w:t>
      </w:r>
      <w:r w:rsidRPr="004C500E">
        <w:rPr>
          <w:rFonts w:ascii="Arial" w:hAnsi="Arial" w:cs="Arial"/>
          <w:sz w:val="24"/>
          <w:szCs w:val="24"/>
        </w:rPr>
        <w:t xml:space="preserve"> определяется</w:t>
      </w:r>
      <w:r w:rsidRPr="004C500E">
        <w:rPr>
          <w:rFonts w:ascii="Arial" w:hAnsi="Arial" w:cs="Arial"/>
          <w:b/>
          <w:sz w:val="24"/>
          <w:szCs w:val="24"/>
        </w:rPr>
        <w:t xml:space="preserve"> </w:t>
      </w:r>
      <w:r w:rsidR="00E85C8D" w:rsidRPr="004C500E">
        <w:rPr>
          <w:rFonts w:ascii="Arial" w:hAnsi="Arial" w:cs="Arial"/>
          <w:sz w:val="24"/>
          <w:szCs w:val="24"/>
        </w:rPr>
        <w:t xml:space="preserve">Соглашением между ОМС </w:t>
      </w:r>
      <w:r w:rsidR="00812BAB">
        <w:rPr>
          <w:rFonts w:ascii="Arial" w:hAnsi="Arial" w:cs="Arial"/>
          <w:sz w:val="24"/>
          <w:szCs w:val="24"/>
        </w:rPr>
        <w:t>Купин</w:t>
      </w:r>
      <w:r w:rsidR="001E6690">
        <w:rPr>
          <w:rFonts w:ascii="Arial" w:hAnsi="Arial" w:cs="Arial"/>
          <w:sz w:val="24"/>
          <w:szCs w:val="24"/>
        </w:rPr>
        <w:t>ского</w:t>
      </w:r>
      <w:r w:rsidR="006E7406" w:rsidRPr="004C500E">
        <w:rPr>
          <w:rFonts w:ascii="Arial" w:hAnsi="Arial" w:cs="Arial"/>
          <w:sz w:val="24"/>
          <w:szCs w:val="24"/>
        </w:rPr>
        <w:t xml:space="preserve"> </w:t>
      </w:r>
      <w:r w:rsidR="00E85C8D" w:rsidRPr="004C500E">
        <w:rPr>
          <w:rFonts w:ascii="Arial" w:hAnsi="Arial" w:cs="Arial"/>
          <w:sz w:val="24"/>
          <w:szCs w:val="24"/>
        </w:rPr>
        <w:t>района и ОМС муниципального образования «</w:t>
      </w:r>
      <w:r w:rsidR="000F45C7">
        <w:rPr>
          <w:rFonts w:ascii="Arial" w:hAnsi="Arial" w:cs="Arial"/>
          <w:sz w:val="24"/>
          <w:szCs w:val="24"/>
        </w:rPr>
        <w:t>Копкульский</w:t>
      </w:r>
      <w:r w:rsidR="00647958" w:rsidRPr="00647958">
        <w:rPr>
          <w:rFonts w:ascii="Arial" w:hAnsi="Arial" w:cs="Arial"/>
          <w:sz w:val="24"/>
          <w:szCs w:val="24"/>
        </w:rPr>
        <w:t xml:space="preserve"> сельсовет</w:t>
      </w:r>
      <w:r w:rsidR="00F5748C" w:rsidRPr="004C500E">
        <w:rPr>
          <w:rFonts w:ascii="Arial" w:hAnsi="Arial" w:cs="Arial"/>
          <w:sz w:val="24"/>
          <w:szCs w:val="24"/>
        </w:rPr>
        <w:t>»</w:t>
      </w:r>
      <w:r w:rsidR="00E85C8D" w:rsidRPr="004C500E">
        <w:rPr>
          <w:rFonts w:ascii="Arial" w:hAnsi="Arial" w:cs="Arial"/>
          <w:sz w:val="24"/>
          <w:szCs w:val="24"/>
        </w:rPr>
        <w:t xml:space="preserve">, иными нормативными правовыми и нормативными актами </w:t>
      </w:r>
      <w:r w:rsidR="00812BAB">
        <w:rPr>
          <w:rFonts w:ascii="Arial" w:hAnsi="Arial" w:cs="Arial"/>
          <w:sz w:val="24"/>
          <w:szCs w:val="24"/>
        </w:rPr>
        <w:t>Купин</w:t>
      </w:r>
      <w:r w:rsidR="001E6690">
        <w:rPr>
          <w:rFonts w:ascii="Arial" w:hAnsi="Arial" w:cs="Arial"/>
          <w:sz w:val="24"/>
          <w:szCs w:val="24"/>
        </w:rPr>
        <w:t>ского</w:t>
      </w:r>
      <w:r w:rsidR="006E7406" w:rsidRPr="004C500E">
        <w:rPr>
          <w:rFonts w:ascii="Arial" w:hAnsi="Arial" w:cs="Arial"/>
          <w:sz w:val="24"/>
          <w:szCs w:val="24"/>
        </w:rPr>
        <w:t xml:space="preserve"> </w:t>
      </w:r>
      <w:r w:rsidR="00E85C8D" w:rsidRPr="004C500E">
        <w:rPr>
          <w:rFonts w:ascii="Arial" w:hAnsi="Arial" w:cs="Arial"/>
          <w:sz w:val="24"/>
          <w:szCs w:val="24"/>
        </w:rPr>
        <w:t>района.</w:t>
      </w:r>
    </w:p>
    <w:p w:rsidR="007A621C" w:rsidRPr="004C500E" w:rsidRDefault="007A621C" w:rsidP="00E15924">
      <w:pPr>
        <w:shd w:val="clear" w:color="auto" w:fill="FFFFFF"/>
        <w:tabs>
          <w:tab w:val="left" w:pos="770"/>
        </w:tabs>
        <w:spacing w:before="240" w:line="360" w:lineRule="auto"/>
        <w:ind w:firstLine="851"/>
        <w:jc w:val="both"/>
        <w:rPr>
          <w:rFonts w:ascii="Arial" w:hAnsi="Arial" w:cs="Arial"/>
          <w:sz w:val="24"/>
          <w:szCs w:val="24"/>
        </w:rPr>
      </w:pPr>
      <w:r w:rsidRPr="004C500E">
        <w:rPr>
          <w:rFonts w:ascii="Arial" w:hAnsi="Arial" w:cs="Arial"/>
          <w:sz w:val="24"/>
          <w:szCs w:val="24"/>
        </w:rPr>
        <w:t xml:space="preserve">4. Органы местного самоуправления </w:t>
      </w:r>
      <w:r w:rsidR="00647958">
        <w:rPr>
          <w:rFonts w:ascii="Arial" w:hAnsi="Arial" w:cs="Arial"/>
          <w:sz w:val="24"/>
          <w:szCs w:val="24"/>
        </w:rPr>
        <w:t>сельсовета</w:t>
      </w:r>
      <w:r w:rsidRPr="004C500E">
        <w:rPr>
          <w:rFonts w:ascii="Arial" w:hAnsi="Arial" w:cs="Arial"/>
          <w:sz w:val="24"/>
          <w:szCs w:val="24"/>
        </w:rPr>
        <w:t xml:space="preserve"> распоряжаются подготовленными и сформированными земельными участками, расположенными на территории муниципального образования, находящимися в собственности муниципального образования «</w:t>
      </w:r>
      <w:r w:rsidR="000F45C7">
        <w:rPr>
          <w:rFonts w:ascii="Arial" w:hAnsi="Arial" w:cs="Arial"/>
          <w:sz w:val="24"/>
          <w:szCs w:val="24"/>
        </w:rPr>
        <w:t>Копкульский</w:t>
      </w:r>
      <w:r w:rsidR="00647958" w:rsidRPr="00647958">
        <w:rPr>
          <w:rFonts w:ascii="Arial" w:hAnsi="Arial" w:cs="Arial"/>
          <w:sz w:val="24"/>
          <w:szCs w:val="24"/>
        </w:rPr>
        <w:t xml:space="preserve"> сельсовет</w:t>
      </w:r>
      <w:r w:rsidRPr="004C500E">
        <w:rPr>
          <w:rFonts w:ascii="Arial" w:hAnsi="Arial" w:cs="Arial"/>
          <w:sz w:val="24"/>
          <w:szCs w:val="24"/>
        </w:rPr>
        <w:t>».</w:t>
      </w:r>
    </w:p>
    <w:p w:rsidR="007A621C" w:rsidRPr="004C500E" w:rsidRDefault="007A621C" w:rsidP="00E15924">
      <w:pPr>
        <w:shd w:val="clear" w:color="auto" w:fill="FFFFFF"/>
        <w:tabs>
          <w:tab w:val="left" w:pos="990"/>
        </w:tabs>
        <w:spacing w:before="240" w:line="360" w:lineRule="auto"/>
        <w:ind w:firstLine="851"/>
        <w:jc w:val="both"/>
        <w:rPr>
          <w:rFonts w:ascii="Arial" w:hAnsi="Arial" w:cs="Arial"/>
          <w:sz w:val="24"/>
          <w:szCs w:val="24"/>
        </w:rPr>
      </w:pPr>
      <w:r w:rsidRPr="004C500E">
        <w:rPr>
          <w:rFonts w:ascii="Arial" w:hAnsi="Arial" w:cs="Arial"/>
          <w:sz w:val="24"/>
          <w:szCs w:val="24"/>
        </w:rPr>
        <w:t xml:space="preserve">5. Распоряжение земельными участками, государственная собственность на которые не разграничена, на территории муниципального образования, осуществляется органами местного самоуправления </w:t>
      </w:r>
      <w:r w:rsidR="00812BAB">
        <w:rPr>
          <w:rFonts w:ascii="Arial" w:hAnsi="Arial" w:cs="Arial"/>
          <w:sz w:val="24"/>
          <w:szCs w:val="24"/>
        </w:rPr>
        <w:t>Купин</w:t>
      </w:r>
      <w:r w:rsidR="005531E1">
        <w:rPr>
          <w:rFonts w:ascii="Arial" w:hAnsi="Arial" w:cs="Arial"/>
          <w:sz w:val="24"/>
          <w:szCs w:val="24"/>
        </w:rPr>
        <w:t>ского</w:t>
      </w:r>
      <w:r w:rsidR="006E7406" w:rsidRPr="004C500E">
        <w:rPr>
          <w:rFonts w:ascii="Arial" w:hAnsi="Arial" w:cs="Arial"/>
          <w:sz w:val="24"/>
          <w:szCs w:val="24"/>
        </w:rPr>
        <w:t xml:space="preserve"> </w:t>
      </w:r>
      <w:r w:rsidRPr="004C500E">
        <w:rPr>
          <w:rFonts w:ascii="Arial" w:hAnsi="Arial" w:cs="Arial"/>
          <w:sz w:val="24"/>
          <w:szCs w:val="24"/>
        </w:rPr>
        <w:t>района</w:t>
      </w:r>
      <w:r w:rsidR="00E85C8D" w:rsidRPr="004C500E">
        <w:rPr>
          <w:rFonts w:ascii="Arial" w:hAnsi="Arial" w:cs="Arial"/>
          <w:sz w:val="24"/>
          <w:szCs w:val="24"/>
        </w:rPr>
        <w:t>.</w:t>
      </w:r>
    </w:p>
    <w:p w:rsidR="007A621C" w:rsidRPr="004C500E" w:rsidRDefault="007A621C" w:rsidP="00632703">
      <w:pPr>
        <w:shd w:val="clear" w:color="auto" w:fill="FFFFFF"/>
        <w:spacing w:line="360" w:lineRule="auto"/>
        <w:ind w:firstLine="851"/>
        <w:jc w:val="both"/>
        <w:rPr>
          <w:rFonts w:ascii="Arial" w:hAnsi="Arial" w:cs="Arial"/>
          <w:sz w:val="24"/>
          <w:szCs w:val="24"/>
        </w:rPr>
      </w:pPr>
      <w:proofErr w:type="gramStart"/>
      <w:r w:rsidRPr="004C500E">
        <w:rPr>
          <w:rFonts w:ascii="Arial" w:hAnsi="Arial" w:cs="Arial"/>
          <w:sz w:val="24"/>
          <w:szCs w:val="24"/>
        </w:rPr>
        <w:t xml:space="preserve">Не допускается осуществлять градостроительную подготовку и распоряжение земельными участками без учета прав собственников </w:t>
      </w:r>
      <w:r w:rsidR="001A5DDD" w:rsidRPr="004C500E">
        <w:rPr>
          <w:rFonts w:ascii="Arial" w:hAnsi="Arial" w:cs="Arial"/>
          <w:sz w:val="24"/>
          <w:szCs w:val="24"/>
        </w:rPr>
        <w:t>смежно-расположенных</w:t>
      </w:r>
      <w:r w:rsidRPr="004C500E">
        <w:rPr>
          <w:rFonts w:ascii="Arial" w:hAnsi="Arial" w:cs="Arial"/>
          <w:sz w:val="24"/>
          <w:szCs w:val="24"/>
        </w:rPr>
        <w:t xml:space="preserve"> </w:t>
      </w:r>
      <w:r w:rsidRPr="004C500E">
        <w:rPr>
          <w:rFonts w:ascii="Arial" w:hAnsi="Arial" w:cs="Arial"/>
          <w:sz w:val="24"/>
          <w:szCs w:val="24"/>
        </w:rPr>
        <w:lastRenderedPageBreak/>
        <w:t>зданий, строений, сооружений (их частей, включая квартиры), которые на момент выполнения указанных действий не воспользовались принадлежащими им правами на выделение земельных участков и оформление прав на земельные участки, необходимые для использования этих зданий, строений, сооружений, вклю</w:t>
      </w:r>
      <w:r w:rsidR="003741A6" w:rsidRPr="004C500E">
        <w:rPr>
          <w:rFonts w:ascii="Arial" w:hAnsi="Arial" w:cs="Arial"/>
          <w:sz w:val="24"/>
          <w:szCs w:val="24"/>
        </w:rPr>
        <w:t>чая многоквартирные дома.</w:t>
      </w:r>
      <w:proofErr w:type="gramEnd"/>
    </w:p>
    <w:p w:rsidR="007A621C" w:rsidRPr="004C500E" w:rsidRDefault="007A621C" w:rsidP="00632703">
      <w:pPr>
        <w:shd w:val="clear" w:color="auto" w:fill="FFFFFF"/>
        <w:spacing w:line="360" w:lineRule="auto"/>
        <w:ind w:firstLine="851"/>
        <w:jc w:val="both"/>
        <w:rPr>
          <w:rFonts w:ascii="Arial" w:hAnsi="Arial" w:cs="Arial"/>
          <w:sz w:val="24"/>
          <w:szCs w:val="24"/>
        </w:rPr>
      </w:pPr>
      <w:r w:rsidRPr="004C500E">
        <w:rPr>
          <w:rFonts w:ascii="Arial" w:hAnsi="Arial" w:cs="Arial"/>
          <w:sz w:val="24"/>
          <w:szCs w:val="24"/>
        </w:rPr>
        <w:t>Указанные права в обязательном порядке учитываются путем выполнения действий по планировке территории, осуществляемых в соответствии с градостроительным законодательством и в порядке, опр</w:t>
      </w:r>
      <w:r w:rsidR="003741A6" w:rsidRPr="004C500E">
        <w:rPr>
          <w:rFonts w:ascii="Arial" w:hAnsi="Arial" w:cs="Arial"/>
          <w:sz w:val="24"/>
          <w:szCs w:val="24"/>
        </w:rPr>
        <w:t>еделенном настоящими Правилами.</w:t>
      </w:r>
    </w:p>
    <w:p w:rsidR="007A621C" w:rsidRPr="004C500E" w:rsidRDefault="001E6E64" w:rsidP="00E15924">
      <w:pPr>
        <w:shd w:val="clear" w:color="auto" w:fill="FFFFFF"/>
        <w:spacing w:before="240" w:line="360" w:lineRule="auto"/>
        <w:ind w:firstLine="851"/>
        <w:jc w:val="both"/>
        <w:rPr>
          <w:rFonts w:ascii="Arial" w:hAnsi="Arial" w:cs="Arial"/>
          <w:sz w:val="24"/>
          <w:szCs w:val="24"/>
        </w:rPr>
      </w:pPr>
      <w:r w:rsidRPr="004C500E">
        <w:rPr>
          <w:rFonts w:ascii="Arial" w:hAnsi="Arial" w:cs="Arial"/>
          <w:sz w:val="24"/>
          <w:szCs w:val="24"/>
        </w:rPr>
        <w:t>6</w:t>
      </w:r>
      <w:r w:rsidR="007A621C" w:rsidRPr="004C500E">
        <w:rPr>
          <w:rFonts w:ascii="Arial" w:hAnsi="Arial" w:cs="Arial"/>
          <w:sz w:val="24"/>
          <w:szCs w:val="24"/>
        </w:rPr>
        <w:t xml:space="preserve">. </w:t>
      </w:r>
      <w:proofErr w:type="gramStart"/>
      <w:r w:rsidR="007A621C" w:rsidRPr="004C500E">
        <w:rPr>
          <w:rFonts w:ascii="Arial" w:hAnsi="Arial" w:cs="Arial"/>
          <w:sz w:val="24"/>
          <w:szCs w:val="24"/>
        </w:rPr>
        <w:t>В соответствии с пунктом 10 статьи 3 федерального закона «О введении в действие Земельного кодекса Российской Федерации» до разграничения государственной собственности на землю, государственная регистрация права государственной собственности на землю для осуществления распоряжения землями, находящимися в государственной собственности (для предоставления физическим и юридическим лицам земельных участков, находящихся в государственной собственности), не требуется.</w:t>
      </w:r>
      <w:proofErr w:type="gramEnd"/>
    </w:p>
    <w:p w:rsidR="007A621C" w:rsidRPr="004C500E" w:rsidRDefault="007A621C" w:rsidP="00632703">
      <w:pPr>
        <w:shd w:val="clear" w:color="auto" w:fill="FFFFFF"/>
        <w:spacing w:line="360" w:lineRule="auto"/>
        <w:ind w:firstLine="851"/>
        <w:jc w:val="both"/>
        <w:rPr>
          <w:rFonts w:ascii="Arial" w:hAnsi="Arial" w:cs="Arial"/>
          <w:sz w:val="24"/>
          <w:szCs w:val="24"/>
        </w:rPr>
      </w:pPr>
      <w:r w:rsidRPr="004C500E">
        <w:rPr>
          <w:rFonts w:ascii="Arial" w:hAnsi="Arial" w:cs="Arial"/>
          <w:sz w:val="24"/>
          <w:szCs w:val="24"/>
        </w:rPr>
        <w:t>Физические, юридические лица, которым предоставлены права на земельные участки, подготовленные и сформированные из состава государственных, муниципальных земель</w:t>
      </w:r>
      <w:r w:rsidR="00097D0A" w:rsidRPr="004C500E">
        <w:rPr>
          <w:rFonts w:ascii="Arial" w:hAnsi="Arial" w:cs="Arial"/>
          <w:sz w:val="24"/>
          <w:szCs w:val="24"/>
        </w:rPr>
        <w:t>,</w:t>
      </w:r>
      <w:r w:rsidRPr="004C500E">
        <w:rPr>
          <w:rFonts w:ascii="Arial" w:hAnsi="Arial" w:cs="Arial"/>
          <w:sz w:val="24"/>
          <w:szCs w:val="24"/>
        </w:rPr>
        <w:t xml:space="preserve"> осуществляют государственную регистрацию прав на предоставленные им земельные участки.</w:t>
      </w:r>
    </w:p>
    <w:p w:rsidR="007A621C" w:rsidRPr="004C500E" w:rsidRDefault="001E6E64" w:rsidP="00E15924">
      <w:pPr>
        <w:shd w:val="clear" w:color="auto" w:fill="FFFFFF"/>
        <w:tabs>
          <w:tab w:val="left" w:pos="788"/>
        </w:tabs>
        <w:spacing w:before="240" w:line="360" w:lineRule="auto"/>
        <w:ind w:firstLine="851"/>
        <w:jc w:val="both"/>
        <w:rPr>
          <w:rFonts w:ascii="Arial" w:hAnsi="Arial" w:cs="Arial"/>
          <w:sz w:val="24"/>
          <w:szCs w:val="24"/>
        </w:rPr>
      </w:pPr>
      <w:r w:rsidRPr="004C500E">
        <w:rPr>
          <w:rFonts w:ascii="Arial" w:hAnsi="Arial" w:cs="Arial"/>
          <w:sz w:val="24"/>
          <w:szCs w:val="24"/>
        </w:rPr>
        <w:t>7</w:t>
      </w:r>
      <w:r w:rsidR="007A621C" w:rsidRPr="004C500E">
        <w:rPr>
          <w:rFonts w:ascii="Arial" w:hAnsi="Arial" w:cs="Arial"/>
          <w:sz w:val="24"/>
          <w:szCs w:val="24"/>
        </w:rPr>
        <w:t>. Для строительства, реконструкции и иных целей могут предоставляться на правах собственности, аренды, постоянного (бессрочного) пользования только свободные от прав третьих лиц земельные участки, сформированные из состава земель, находящихся в государственной, муниципальной собственности, которые согласно земельному законодательству не изъяты из оборота.</w:t>
      </w:r>
    </w:p>
    <w:p w:rsidR="007A621C" w:rsidRPr="004C500E" w:rsidRDefault="001E6E64" w:rsidP="00E15924">
      <w:pPr>
        <w:shd w:val="clear" w:color="auto" w:fill="FFFFFF"/>
        <w:tabs>
          <w:tab w:val="left" w:pos="947"/>
        </w:tabs>
        <w:spacing w:before="240" w:line="360" w:lineRule="auto"/>
        <w:ind w:firstLine="851"/>
        <w:jc w:val="both"/>
        <w:rPr>
          <w:rFonts w:ascii="Arial" w:hAnsi="Arial" w:cs="Arial"/>
          <w:sz w:val="24"/>
          <w:szCs w:val="24"/>
        </w:rPr>
      </w:pPr>
      <w:r w:rsidRPr="004C500E">
        <w:rPr>
          <w:rFonts w:ascii="Arial" w:hAnsi="Arial" w:cs="Arial"/>
          <w:sz w:val="24"/>
          <w:szCs w:val="24"/>
        </w:rPr>
        <w:t>8</w:t>
      </w:r>
      <w:r w:rsidR="007A621C" w:rsidRPr="004C500E">
        <w:rPr>
          <w:rFonts w:ascii="Arial" w:hAnsi="Arial" w:cs="Arial"/>
          <w:sz w:val="24"/>
          <w:szCs w:val="24"/>
        </w:rPr>
        <w:t xml:space="preserve">. Из состава </w:t>
      </w:r>
      <w:r w:rsidR="00E85C8D" w:rsidRPr="004C500E">
        <w:rPr>
          <w:rFonts w:ascii="Arial" w:hAnsi="Arial" w:cs="Arial"/>
          <w:sz w:val="24"/>
          <w:szCs w:val="24"/>
        </w:rPr>
        <w:t xml:space="preserve">государственных и </w:t>
      </w:r>
      <w:r w:rsidR="007A621C" w:rsidRPr="004C500E">
        <w:rPr>
          <w:rFonts w:ascii="Arial" w:hAnsi="Arial" w:cs="Arial"/>
          <w:sz w:val="24"/>
          <w:szCs w:val="24"/>
        </w:rPr>
        <w:t>муниципальных земель физическим и юридическим лицам могут предоставляться только сформированные земельные участки. Сформированным для целей предоставления физическим, юридическим лицам является земельный участок, применительно к которому:</w:t>
      </w:r>
    </w:p>
    <w:p w:rsidR="007A621C" w:rsidRPr="004C500E" w:rsidRDefault="007A621C" w:rsidP="00632703">
      <w:pPr>
        <w:shd w:val="clear" w:color="auto" w:fill="FFFFFF"/>
        <w:tabs>
          <w:tab w:val="left" w:pos="882"/>
        </w:tabs>
        <w:spacing w:line="360" w:lineRule="auto"/>
        <w:ind w:firstLine="851"/>
        <w:jc w:val="both"/>
        <w:rPr>
          <w:rFonts w:ascii="Arial" w:hAnsi="Arial" w:cs="Arial"/>
          <w:sz w:val="24"/>
          <w:szCs w:val="24"/>
        </w:rPr>
      </w:pPr>
      <w:r w:rsidRPr="004C500E">
        <w:rPr>
          <w:rFonts w:ascii="Arial" w:hAnsi="Arial" w:cs="Arial"/>
          <w:sz w:val="24"/>
          <w:szCs w:val="24"/>
        </w:rPr>
        <w:lastRenderedPageBreak/>
        <w:t>1) посредством действий по планировке территории (подготовки проекта планировки или проекта межевания) определено, что земельный участок в утвержденных границах является свободным от прав третьих лиц (за исключением возможности обременения правами третьих лиц, связанных с установлением в порядке статьи 30 настоящих Правил границ зон действия публичных сервитутов);</w:t>
      </w:r>
    </w:p>
    <w:p w:rsidR="007A621C" w:rsidRPr="004C500E" w:rsidRDefault="007A621C" w:rsidP="00632703">
      <w:pPr>
        <w:shd w:val="clear" w:color="auto" w:fill="FFFFFF"/>
        <w:tabs>
          <w:tab w:val="left" w:pos="821"/>
        </w:tabs>
        <w:spacing w:line="360" w:lineRule="auto"/>
        <w:ind w:firstLine="851"/>
        <w:jc w:val="both"/>
        <w:rPr>
          <w:rFonts w:ascii="Arial" w:hAnsi="Arial" w:cs="Arial"/>
          <w:sz w:val="24"/>
          <w:szCs w:val="24"/>
        </w:rPr>
      </w:pPr>
      <w:r w:rsidRPr="004C500E">
        <w:rPr>
          <w:rFonts w:ascii="Arial" w:hAnsi="Arial" w:cs="Arial"/>
          <w:sz w:val="24"/>
          <w:szCs w:val="24"/>
        </w:rPr>
        <w:t>2) установлено разрешенное использование как указание на градостроительный регламент территориальной зоны расположения соответствующего земельного участка согласно карте градостроительного зонирования территории (статья 42 настоящих Правил);</w:t>
      </w:r>
    </w:p>
    <w:p w:rsidR="007A621C" w:rsidRPr="004C500E" w:rsidRDefault="007A621C" w:rsidP="00632703">
      <w:pPr>
        <w:shd w:val="clear" w:color="auto" w:fill="FFFFFF"/>
        <w:tabs>
          <w:tab w:val="left" w:pos="925"/>
        </w:tabs>
        <w:spacing w:line="360" w:lineRule="auto"/>
        <w:ind w:firstLine="851"/>
        <w:jc w:val="both"/>
        <w:rPr>
          <w:rFonts w:ascii="Arial" w:hAnsi="Arial" w:cs="Arial"/>
          <w:sz w:val="24"/>
          <w:szCs w:val="24"/>
        </w:rPr>
      </w:pPr>
      <w:r w:rsidRPr="004C500E">
        <w:rPr>
          <w:rFonts w:ascii="Arial" w:hAnsi="Arial" w:cs="Arial"/>
          <w:sz w:val="24"/>
          <w:szCs w:val="24"/>
        </w:rPr>
        <w:t>3) посредством действий, выполненных в процессе планировки территории, определены технические условия подключения к внеплощадочным сетям инженерно-технического обеспечения (по канализованию, водо-, тепло-, электроснабжению) - в случае, когда использование соответствующего земельного участка невозможно без обеспечения такого подключения;</w:t>
      </w:r>
    </w:p>
    <w:p w:rsidR="007A621C" w:rsidRPr="004C500E" w:rsidRDefault="007A621C" w:rsidP="00632703">
      <w:pPr>
        <w:shd w:val="clear" w:color="auto" w:fill="FFFFFF"/>
        <w:tabs>
          <w:tab w:val="left" w:pos="857"/>
        </w:tabs>
        <w:spacing w:line="360" w:lineRule="auto"/>
        <w:ind w:firstLine="851"/>
        <w:jc w:val="both"/>
        <w:rPr>
          <w:rFonts w:ascii="Arial" w:hAnsi="Arial" w:cs="Arial"/>
          <w:sz w:val="24"/>
          <w:szCs w:val="24"/>
        </w:rPr>
      </w:pPr>
      <w:r w:rsidRPr="004C500E">
        <w:rPr>
          <w:rFonts w:ascii="Arial" w:hAnsi="Arial" w:cs="Arial"/>
          <w:sz w:val="24"/>
          <w:szCs w:val="24"/>
        </w:rPr>
        <w:t>4) установлены границы земельного участка на местности.</w:t>
      </w:r>
    </w:p>
    <w:p w:rsidR="007A621C" w:rsidRPr="004C500E" w:rsidRDefault="001E6E64" w:rsidP="00E15924">
      <w:pPr>
        <w:shd w:val="clear" w:color="auto" w:fill="FFFFFF"/>
        <w:tabs>
          <w:tab w:val="left" w:pos="857"/>
        </w:tabs>
        <w:spacing w:before="240" w:line="360" w:lineRule="auto"/>
        <w:ind w:firstLine="851"/>
        <w:jc w:val="both"/>
        <w:rPr>
          <w:rFonts w:ascii="Arial" w:hAnsi="Arial" w:cs="Arial"/>
          <w:sz w:val="24"/>
          <w:szCs w:val="24"/>
        </w:rPr>
      </w:pPr>
      <w:r w:rsidRPr="004C500E">
        <w:rPr>
          <w:rFonts w:ascii="Arial" w:hAnsi="Arial" w:cs="Arial"/>
          <w:sz w:val="24"/>
          <w:szCs w:val="24"/>
        </w:rPr>
        <w:t>9</w:t>
      </w:r>
      <w:r w:rsidR="007A621C" w:rsidRPr="004C500E">
        <w:rPr>
          <w:rFonts w:ascii="Arial" w:hAnsi="Arial" w:cs="Arial"/>
          <w:sz w:val="24"/>
          <w:szCs w:val="24"/>
        </w:rPr>
        <w:t>. Факт того, что земельный участок, находящийся в муниципальной собственности, подготовлен согласно требованиям градостроительного законодательства и сформирован согласно требованиям земельного законодательства и на него могут быть предоставлены права физическим и юридическим лицам, определяется одновременным наличием:</w:t>
      </w:r>
    </w:p>
    <w:p w:rsidR="007A621C" w:rsidRPr="004C500E" w:rsidRDefault="007A621C" w:rsidP="00632703">
      <w:pPr>
        <w:shd w:val="clear" w:color="auto" w:fill="FFFFFF"/>
        <w:tabs>
          <w:tab w:val="left" w:pos="839"/>
        </w:tabs>
        <w:spacing w:line="360" w:lineRule="auto"/>
        <w:ind w:firstLine="851"/>
        <w:jc w:val="both"/>
        <w:rPr>
          <w:rFonts w:ascii="Arial" w:hAnsi="Arial" w:cs="Arial"/>
          <w:sz w:val="24"/>
          <w:szCs w:val="24"/>
        </w:rPr>
      </w:pPr>
      <w:proofErr w:type="gramStart"/>
      <w:r w:rsidRPr="004C500E">
        <w:rPr>
          <w:rFonts w:ascii="Arial" w:hAnsi="Arial" w:cs="Arial"/>
          <w:sz w:val="24"/>
          <w:szCs w:val="24"/>
        </w:rPr>
        <w:t>1) градостроительного плана земельного участка, подготовленного по установленной форме на основании градостроительного зонирования и в результате планировки территории, в том числе включаемых в состав градостроительного плана земельного участка технических условий подключения к сетям инженерно-технического обеспечения - в случаях, когда строительство, реконструкция объектов и их эксплуатация не могут быть обеспечены без такого подключения;</w:t>
      </w:r>
      <w:proofErr w:type="gramEnd"/>
    </w:p>
    <w:p w:rsidR="007A621C" w:rsidRPr="004C500E" w:rsidRDefault="007A621C" w:rsidP="00632703">
      <w:pPr>
        <w:shd w:val="clear" w:color="auto" w:fill="FFFFFF"/>
        <w:tabs>
          <w:tab w:val="left" w:pos="752"/>
        </w:tabs>
        <w:spacing w:line="360" w:lineRule="auto"/>
        <w:ind w:firstLine="851"/>
        <w:jc w:val="both"/>
        <w:rPr>
          <w:rFonts w:ascii="Arial" w:hAnsi="Arial" w:cs="Arial"/>
          <w:sz w:val="24"/>
          <w:szCs w:val="24"/>
        </w:rPr>
      </w:pPr>
      <w:r w:rsidRPr="004C500E">
        <w:rPr>
          <w:rFonts w:ascii="Arial" w:hAnsi="Arial" w:cs="Arial"/>
          <w:sz w:val="24"/>
          <w:szCs w:val="24"/>
        </w:rPr>
        <w:t>2) кадастрового плана земельного участка, подготовленного и удостоверенного в соответствии с законодательством о государственном кадастровом учете земельных участков и иных объектов недвижимости</w:t>
      </w:r>
      <w:r w:rsidR="00F80236" w:rsidRPr="004C500E">
        <w:rPr>
          <w:rFonts w:ascii="Arial" w:hAnsi="Arial" w:cs="Arial"/>
          <w:sz w:val="24"/>
          <w:szCs w:val="24"/>
        </w:rPr>
        <w:t>.</w:t>
      </w:r>
    </w:p>
    <w:p w:rsidR="007A621C" w:rsidRPr="004C500E" w:rsidRDefault="007A621C" w:rsidP="00632703">
      <w:pPr>
        <w:shd w:val="clear" w:color="auto" w:fill="FFFFFF"/>
        <w:spacing w:line="360" w:lineRule="auto"/>
        <w:ind w:firstLine="851"/>
        <w:jc w:val="both"/>
        <w:rPr>
          <w:rFonts w:ascii="Arial" w:hAnsi="Arial" w:cs="Arial"/>
          <w:sz w:val="24"/>
          <w:szCs w:val="24"/>
        </w:rPr>
      </w:pPr>
      <w:proofErr w:type="gramStart"/>
      <w:r w:rsidRPr="004C500E">
        <w:rPr>
          <w:rFonts w:ascii="Arial" w:hAnsi="Arial" w:cs="Arial"/>
          <w:sz w:val="24"/>
          <w:szCs w:val="24"/>
        </w:rPr>
        <w:t xml:space="preserve">Копии указанных и иных документов комплектуются в виде пакета документов, который предоставляется лицам, заинтересованным в приобретении прав на сформированные из состава государственных, муниципальных земель </w:t>
      </w:r>
      <w:r w:rsidRPr="004C500E">
        <w:rPr>
          <w:rFonts w:ascii="Arial" w:hAnsi="Arial" w:cs="Arial"/>
          <w:sz w:val="24"/>
          <w:szCs w:val="24"/>
        </w:rPr>
        <w:lastRenderedPageBreak/>
        <w:t>земельные участки путем участия в торгах, проводимых в установленном в соответствии с земельным законодательством порядке.</w:t>
      </w:r>
      <w:proofErr w:type="gramEnd"/>
    </w:p>
    <w:p w:rsidR="00A60DC6" w:rsidRPr="004C500E" w:rsidRDefault="00A60DC6" w:rsidP="00A60DC6">
      <w:pPr>
        <w:shd w:val="clear" w:color="auto" w:fill="FFFFFF"/>
        <w:tabs>
          <w:tab w:val="left" w:pos="857"/>
        </w:tabs>
        <w:spacing w:before="300" w:line="360" w:lineRule="auto"/>
        <w:ind w:firstLine="851"/>
        <w:jc w:val="both"/>
        <w:rPr>
          <w:rFonts w:ascii="Arial" w:hAnsi="Arial" w:cs="Arial"/>
          <w:sz w:val="24"/>
          <w:szCs w:val="24"/>
        </w:rPr>
      </w:pPr>
      <w:r w:rsidRPr="004C500E">
        <w:rPr>
          <w:rFonts w:ascii="Arial" w:hAnsi="Arial" w:cs="Arial"/>
          <w:sz w:val="24"/>
          <w:szCs w:val="24"/>
        </w:rPr>
        <w:t>10. Действия по градостроительной подготовке и формированию из состава муниципальных земель земельных участков включают две стадии:</w:t>
      </w:r>
    </w:p>
    <w:p w:rsidR="007A621C" w:rsidRPr="004C500E" w:rsidRDefault="007A621C" w:rsidP="00632703">
      <w:pPr>
        <w:shd w:val="clear" w:color="auto" w:fill="FFFFFF"/>
        <w:tabs>
          <w:tab w:val="left" w:pos="958"/>
          <w:tab w:val="left" w:pos="2491"/>
        </w:tabs>
        <w:spacing w:line="360" w:lineRule="auto"/>
        <w:ind w:firstLine="851"/>
        <w:jc w:val="both"/>
        <w:rPr>
          <w:rFonts w:ascii="Arial" w:hAnsi="Arial" w:cs="Arial"/>
          <w:sz w:val="24"/>
          <w:szCs w:val="24"/>
        </w:rPr>
      </w:pPr>
      <w:r w:rsidRPr="004C500E">
        <w:rPr>
          <w:rFonts w:ascii="Arial" w:hAnsi="Arial" w:cs="Arial"/>
          <w:sz w:val="24"/>
          <w:szCs w:val="24"/>
        </w:rPr>
        <w:t xml:space="preserve">1) выделение земельных участков посредством планировки территории, осуществляемой в соответствии с градостроительным законодательством, настоящими Правилами (статьи 21, 22), иными нормативными правовыми актами местного самоуправления </w:t>
      </w:r>
      <w:r w:rsidR="00812BAB">
        <w:rPr>
          <w:rFonts w:ascii="Arial" w:hAnsi="Arial" w:cs="Arial"/>
          <w:sz w:val="24"/>
          <w:szCs w:val="24"/>
        </w:rPr>
        <w:t>Купин</w:t>
      </w:r>
      <w:r w:rsidR="005531E1">
        <w:rPr>
          <w:rFonts w:ascii="Arial" w:hAnsi="Arial" w:cs="Arial"/>
          <w:sz w:val="24"/>
          <w:szCs w:val="24"/>
        </w:rPr>
        <w:t>ского</w:t>
      </w:r>
      <w:r w:rsidR="00A60DC6" w:rsidRPr="004C500E">
        <w:rPr>
          <w:rFonts w:ascii="Arial" w:hAnsi="Arial" w:cs="Arial"/>
          <w:sz w:val="24"/>
          <w:szCs w:val="24"/>
        </w:rPr>
        <w:t xml:space="preserve"> </w:t>
      </w:r>
      <w:r w:rsidRPr="004C500E">
        <w:rPr>
          <w:rFonts w:ascii="Arial" w:hAnsi="Arial" w:cs="Arial"/>
          <w:sz w:val="24"/>
          <w:szCs w:val="24"/>
        </w:rPr>
        <w:t xml:space="preserve">района и </w:t>
      </w:r>
      <w:r w:rsidR="00E85C8D" w:rsidRPr="004C500E">
        <w:rPr>
          <w:rFonts w:ascii="Arial" w:hAnsi="Arial" w:cs="Arial"/>
          <w:sz w:val="24"/>
          <w:szCs w:val="24"/>
        </w:rPr>
        <w:t xml:space="preserve">ОМС </w:t>
      </w:r>
      <w:r w:rsidR="000F45C7">
        <w:rPr>
          <w:rFonts w:ascii="Arial" w:hAnsi="Arial" w:cs="Arial"/>
          <w:sz w:val="24"/>
          <w:szCs w:val="24"/>
        </w:rPr>
        <w:t>Копкульского</w:t>
      </w:r>
      <w:r w:rsidR="00647958" w:rsidRPr="00647958">
        <w:rPr>
          <w:rFonts w:ascii="Arial" w:hAnsi="Arial" w:cs="Arial"/>
          <w:sz w:val="24"/>
          <w:szCs w:val="24"/>
        </w:rPr>
        <w:t xml:space="preserve"> сельсовет</w:t>
      </w:r>
      <w:r w:rsidR="00647958">
        <w:rPr>
          <w:rFonts w:ascii="Arial" w:hAnsi="Arial" w:cs="Arial"/>
          <w:sz w:val="24"/>
          <w:szCs w:val="24"/>
        </w:rPr>
        <w:t>а</w:t>
      </w:r>
      <w:r w:rsidRPr="004C500E">
        <w:rPr>
          <w:rFonts w:ascii="Arial" w:hAnsi="Arial" w:cs="Arial"/>
          <w:sz w:val="24"/>
          <w:szCs w:val="24"/>
        </w:rPr>
        <w:t>;</w:t>
      </w:r>
    </w:p>
    <w:p w:rsidR="007A621C" w:rsidRPr="004C500E" w:rsidRDefault="007A621C" w:rsidP="00632703">
      <w:pPr>
        <w:shd w:val="clear" w:color="auto" w:fill="FFFFFF"/>
        <w:tabs>
          <w:tab w:val="left" w:pos="839"/>
        </w:tabs>
        <w:spacing w:line="360" w:lineRule="auto"/>
        <w:ind w:firstLine="851"/>
        <w:jc w:val="both"/>
        <w:rPr>
          <w:rFonts w:ascii="Arial" w:hAnsi="Arial" w:cs="Arial"/>
          <w:sz w:val="24"/>
          <w:szCs w:val="24"/>
        </w:rPr>
      </w:pPr>
      <w:r w:rsidRPr="004C500E">
        <w:rPr>
          <w:rFonts w:ascii="Arial" w:hAnsi="Arial" w:cs="Arial"/>
          <w:sz w:val="24"/>
          <w:szCs w:val="24"/>
        </w:rPr>
        <w:t>2) формирование земельных участков посредством землеустроительных работ, осуществляемых в соответствии с земельным законодательством.</w:t>
      </w:r>
    </w:p>
    <w:p w:rsidR="007A621C" w:rsidRPr="004C500E" w:rsidRDefault="001E6E64" w:rsidP="00E15924">
      <w:pPr>
        <w:shd w:val="clear" w:color="auto" w:fill="FFFFFF"/>
        <w:tabs>
          <w:tab w:val="left" w:pos="853"/>
        </w:tabs>
        <w:spacing w:before="240" w:line="360" w:lineRule="auto"/>
        <w:ind w:firstLine="851"/>
        <w:jc w:val="both"/>
        <w:rPr>
          <w:rFonts w:ascii="Arial" w:hAnsi="Arial" w:cs="Arial"/>
          <w:sz w:val="24"/>
          <w:szCs w:val="24"/>
        </w:rPr>
      </w:pPr>
      <w:r w:rsidRPr="004C500E">
        <w:rPr>
          <w:rFonts w:ascii="Arial" w:hAnsi="Arial" w:cs="Arial"/>
          <w:sz w:val="24"/>
          <w:szCs w:val="24"/>
        </w:rPr>
        <w:t>11</w:t>
      </w:r>
      <w:r w:rsidR="007A621C" w:rsidRPr="004C500E">
        <w:rPr>
          <w:rFonts w:ascii="Arial" w:hAnsi="Arial" w:cs="Arial"/>
          <w:sz w:val="24"/>
          <w:szCs w:val="24"/>
        </w:rPr>
        <w:t>. Результатом первой стадии действий, связанных с выделением земельных участков посредством планировки территории, являются градостроительные планы земельных участков и входящие в состав таких планов заключения о технических условиях подключения к внеплощадочным сетям инженерно-технического обеспечения (в случаях, когда необходимо обеспечить такое подключение).</w:t>
      </w:r>
    </w:p>
    <w:p w:rsidR="007A621C" w:rsidRPr="004C500E" w:rsidRDefault="007A621C" w:rsidP="00632703">
      <w:pPr>
        <w:shd w:val="clear" w:color="auto" w:fill="FFFFFF"/>
        <w:spacing w:line="360" w:lineRule="auto"/>
        <w:ind w:firstLine="851"/>
        <w:jc w:val="both"/>
        <w:rPr>
          <w:rFonts w:ascii="Arial" w:hAnsi="Arial" w:cs="Arial"/>
          <w:sz w:val="24"/>
          <w:szCs w:val="24"/>
        </w:rPr>
      </w:pPr>
      <w:r w:rsidRPr="004C500E">
        <w:rPr>
          <w:rFonts w:ascii="Arial" w:hAnsi="Arial" w:cs="Arial"/>
          <w:sz w:val="24"/>
          <w:szCs w:val="24"/>
        </w:rPr>
        <w:t>Порядок действий по планировке территории, включая выделение земельных участков, определяется градостроительным законодательством и в соответствии с ним - статьями 21, 22 настоящих Правил.</w:t>
      </w:r>
    </w:p>
    <w:p w:rsidR="007A621C" w:rsidRPr="004C500E" w:rsidRDefault="007A621C" w:rsidP="00632703">
      <w:pPr>
        <w:shd w:val="clear" w:color="auto" w:fill="FFFFFF"/>
        <w:spacing w:line="360" w:lineRule="auto"/>
        <w:ind w:firstLine="851"/>
        <w:jc w:val="both"/>
        <w:rPr>
          <w:rFonts w:ascii="Arial" w:hAnsi="Arial" w:cs="Arial"/>
          <w:sz w:val="24"/>
          <w:szCs w:val="24"/>
        </w:rPr>
      </w:pPr>
      <w:r w:rsidRPr="004C500E">
        <w:rPr>
          <w:rFonts w:ascii="Arial" w:hAnsi="Arial" w:cs="Arial"/>
          <w:sz w:val="24"/>
          <w:szCs w:val="24"/>
        </w:rPr>
        <w:t>Содержание градостроительных планов земельных участков определяется Градостроительным кодексом Российской Федерации, в соответствии с которым форма градостроительного плана земельного участка устанавливается Прави</w:t>
      </w:r>
      <w:r w:rsidR="004C4DDF" w:rsidRPr="004C500E">
        <w:rPr>
          <w:rFonts w:ascii="Arial" w:hAnsi="Arial" w:cs="Arial"/>
          <w:sz w:val="24"/>
          <w:szCs w:val="24"/>
        </w:rPr>
        <w:t>тельством Российской Федерации.</w:t>
      </w:r>
    </w:p>
    <w:p w:rsidR="007A621C" w:rsidRPr="004C500E" w:rsidRDefault="007A621C" w:rsidP="00632703">
      <w:pPr>
        <w:shd w:val="clear" w:color="auto" w:fill="FFFFFF"/>
        <w:spacing w:line="360" w:lineRule="auto"/>
        <w:ind w:firstLine="851"/>
        <w:jc w:val="both"/>
        <w:rPr>
          <w:rFonts w:ascii="Arial" w:hAnsi="Arial" w:cs="Arial"/>
          <w:sz w:val="24"/>
          <w:szCs w:val="24"/>
        </w:rPr>
      </w:pPr>
      <w:r w:rsidRPr="004C500E">
        <w:rPr>
          <w:rFonts w:ascii="Arial" w:hAnsi="Arial" w:cs="Arial"/>
          <w:sz w:val="24"/>
          <w:szCs w:val="24"/>
        </w:rPr>
        <w:t>Утвержденный в составе проекта планировки, проекта межевания градостроительный план земельного участка является основанием для проведения землеустроительных работ в части выноса границ з</w:t>
      </w:r>
      <w:r w:rsidR="004C4DDF" w:rsidRPr="004C500E">
        <w:rPr>
          <w:rFonts w:ascii="Arial" w:hAnsi="Arial" w:cs="Arial"/>
          <w:sz w:val="24"/>
          <w:szCs w:val="24"/>
        </w:rPr>
        <w:t>емельного участка на местность.</w:t>
      </w:r>
    </w:p>
    <w:p w:rsidR="007A621C" w:rsidRPr="004C500E" w:rsidRDefault="007A621C" w:rsidP="00632703">
      <w:pPr>
        <w:shd w:val="clear" w:color="auto" w:fill="FFFFFF"/>
        <w:spacing w:line="360" w:lineRule="auto"/>
        <w:ind w:firstLine="851"/>
        <w:jc w:val="both"/>
        <w:rPr>
          <w:rFonts w:ascii="Arial" w:hAnsi="Arial" w:cs="Arial"/>
          <w:sz w:val="24"/>
          <w:szCs w:val="24"/>
        </w:rPr>
      </w:pPr>
      <w:r w:rsidRPr="004C500E">
        <w:rPr>
          <w:rFonts w:ascii="Arial" w:hAnsi="Arial" w:cs="Arial"/>
          <w:sz w:val="24"/>
          <w:szCs w:val="24"/>
        </w:rPr>
        <w:t xml:space="preserve">Если в результате землеустроительных работ возникла необходимость изменения границ земельного участка, в градостроительный план земельного участка вносятся соответствующие изменения в порядке, установленном нормативным правовым актом </w:t>
      </w:r>
      <w:r w:rsidR="00812BAB">
        <w:rPr>
          <w:rFonts w:ascii="Arial" w:hAnsi="Arial" w:cs="Arial"/>
          <w:sz w:val="24"/>
          <w:szCs w:val="24"/>
        </w:rPr>
        <w:t>Купин</w:t>
      </w:r>
      <w:r w:rsidR="005531E1">
        <w:rPr>
          <w:rFonts w:ascii="Arial" w:hAnsi="Arial" w:cs="Arial"/>
          <w:sz w:val="24"/>
          <w:szCs w:val="24"/>
        </w:rPr>
        <w:t>ского</w:t>
      </w:r>
      <w:r w:rsidR="00A60DC6" w:rsidRPr="004C500E">
        <w:rPr>
          <w:rFonts w:ascii="Arial" w:hAnsi="Arial" w:cs="Arial"/>
          <w:sz w:val="24"/>
          <w:szCs w:val="24"/>
        </w:rPr>
        <w:t xml:space="preserve"> </w:t>
      </w:r>
      <w:r w:rsidRPr="004C500E">
        <w:rPr>
          <w:rFonts w:ascii="Arial" w:hAnsi="Arial" w:cs="Arial"/>
          <w:sz w:val="24"/>
          <w:szCs w:val="24"/>
        </w:rPr>
        <w:t>района.</w:t>
      </w:r>
    </w:p>
    <w:p w:rsidR="007A621C" w:rsidRPr="004C500E" w:rsidRDefault="007A621C" w:rsidP="00632703">
      <w:pPr>
        <w:shd w:val="clear" w:color="auto" w:fill="FFFFFF"/>
        <w:tabs>
          <w:tab w:val="left" w:pos="702"/>
        </w:tabs>
        <w:spacing w:line="360" w:lineRule="auto"/>
        <w:ind w:firstLine="851"/>
        <w:jc w:val="both"/>
        <w:rPr>
          <w:rFonts w:ascii="Arial" w:hAnsi="Arial" w:cs="Arial"/>
          <w:sz w:val="24"/>
          <w:szCs w:val="24"/>
        </w:rPr>
      </w:pPr>
      <w:r w:rsidRPr="004C500E">
        <w:rPr>
          <w:rFonts w:ascii="Arial" w:hAnsi="Arial" w:cs="Arial"/>
          <w:sz w:val="24"/>
          <w:szCs w:val="24"/>
        </w:rPr>
        <w:lastRenderedPageBreak/>
        <w:t>Утвержденные градостроительные планы земельных участков являются основанием для подготовки проектной документации и получения разрешения на строительство в порядке, определенном градостроительным законодательством и в соответствии с ним - статьями 32, 33 настоящих Правил.</w:t>
      </w:r>
    </w:p>
    <w:p w:rsidR="007A621C" w:rsidRPr="004C500E" w:rsidRDefault="007A621C" w:rsidP="00632703">
      <w:pPr>
        <w:shd w:val="clear" w:color="auto" w:fill="FFFFFF"/>
        <w:spacing w:line="360" w:lineRule="auto"/>
        <w:ind w:firstLine="851"/>
        <w:jc w:val="both"/>
        <w:rPr>
          <w:rFonts w:ascii="Arial" w:hAnsi="Arial" w:cs="Arial"/>
          <w:sz w:val="24"/>
          <w:szCs w:val="24"/>
        </w:rPr>
      </w:pPr>
      <w:r w:rsidRPr="004C500E">
        <w:rPr>
          <w:rFonts w:ascii="Arial" w:hAnsi="Arial" w:cs="Arial"/>
          <w:sz w:val="24"/>
          <w:szCs w:val="24"/>
        </w:rPr>
        <w:t xml:space="preserve">Порядок подготовки и предоставления технических условий подключения к внеплощадочным сетям инженерно-технического обеспечения определяется в соответствии с законодательством статьей 20 настоящих Правил, иными нормативными правовыми актами </w:t>
      </w:r>
      <w:r w:rsidR="00812BAB">
        <w:rPr>
          <w:rFonts w:ascii="Arial" w:hAnsi="Arial" w:cs="Arial"/>
          <w:sz w:val="24"/>
          <w:szCs w:val="24"/>
        </w:rPr>
        <w:t>Купин</w:t>
      </w:r>
      <w:r w:rsidR="005531E1">
        <w:rPr>
          <w:rFonts w:ascii="Arial" w:hAnsi="Arial" w:cs="Arial"/>
          <w:sz w:val="24"/>
          <w:szCs w:val="24"/>
        </w:rPr>
        <w:t>ского</w:t>
      </w:r>
      <w:r w:rsidR="00A60DC6" w:rsidRPr="004C500E">
        <w:rPr>
          <w:rFonts w:ascii="Arial" w:hAnsi="Arial" w:cs="Arial"/>
          <w:sz w:val="24"/>
          <w:szCs w:val="24"/>
        </w:rPr>
        <w:t xml:space="preserve"> </w:t>
      </w:r>
      <w:r w:rsidRPr="004C500E">
        <w:rPr>
          <w:rFonts w:ascii="Arial" w:hAnsi="Arial" w:cs="Arial"/>
          <w:sz w:val="24"/>
          <w:szCs w:val="24"/>
        </w:rPr>
        <w:t>района.</w:t>
      </w:r>
    </w:p>
    <w:p w:rsidR="007A621C" w:rsidRPr="004C500E" w:rsidRDefault="001E6E64" w:rsidP="00E15924">
      <w:pPr>
        <w:spacing w:before="240" w:line="360" w:lineRule="auto"/>
        <w:ind w:firstLine="851"/>
        <w:jc w:val="both"/>
        <w:rPr>
          <w:rFonts w:ascii="Arial" w:hAnsi="Arial" w:cs="Arial"/>
          <w:sz w:val="24"/>
          <w:szCs w:val="24"/>
        </w:rPr>
      </w:pPr>
      <w:r w:rsidRPr="004C500E">
        <w:rPr>
          <w:rFonts w:ascii="Arial" w:hAnsi="Arial" w:cs="Arial"/>
          <w:sz w:val="24"/>
          <w:szCs w:val="24"/>
        </w:rPr>
        <w:t>12</w:t>
      </w:r>
      <w:r w:rsidR="007A621C" w:rsidRPr="004C500E">
        <w:rPr>
          <w:rFonts w:ascii="Arial" w:hAnsi="Arial" w:cs="Arial"/>
          <w:sz w:val="24"/>
          <w:szCs w:val="24"/>
        </w:rPr>
        <w:t>. Результатом второй стадии действий, связанных с формированием из состава муниципальных земель земельных участков посредством землеустроительных работ, являются подготавливаемые по установленной форме кадастровые планы земельных участков, которые выдаются органам местного самоуправления муниципального образования «</w:t>
      </w:r>
      <w:r w:rsidR="000F45C7">
        <w:rPr>
          <w:rFonts w:ascii="Arial" w:hAnsi="Arial" w:cs="Arial"/>
          <w:sz w:val="24"/>
          <w:szCs w:val="24"/>
        </w:rPr>
        <w:t>Копкульский</w:t>
      </w:r>
      <w:r w:rsidR="00647958" w:rsidRPr="00647958">
        <w:rPr>
          <w:rFonts w:ascii="Arial" w:hAnsi="Arial" w:cs="Arial"/>
          <w:sz w:val="24"/>
          <w:szCs w:val="24"/>
        </w:rPr>
        <w:t xml:space="preserve"> сельсовет</w:t>
      </w:r>
      <w:r w:rsidR="007A621C" w:rsidRPr="004C500E">
        <w:rPr>
          <w:rFonts w:ascii="Arial" w:hAnsi="Arial" w:cs="Arial"/>
          <w:sz w:val="24"/>
          <w:szCs w:val="24"/>
        </w:rPr>
        <w:t>».</w:t>
      </w:r>
    </w:p>
    <w:p w:rsidR="007A621C" w:rsidRPr="004C500E" w:rsidRDefault="001E6E64" w:rsidP="00E15924">
      <w:pPr>
        <w:shd w:val="clear" w:color="auto" w:fill="FFFFFF"/>
        <w:tabs>
          <w:tab w:val="left" w:pos="936"/>
        </w:tabs>
        <w:spacing w:before="240" w:line="360" w:lineRule="auto"/>
        <w:ind w:firstLine="851"/>
        <w:jc w:val="both"/>
        <w:rPr>
          <w:rFonts w:ascii="Arial" w:hAnsi="Arial" w:cs="Arial"/>
          <w:sz w:val="24"/>
          <w:szCs w:val="24"/>
        </w:rPr>
      </w:pPr>
      <w:r w:rsidRPr="004C500E">
        <w:rPr>
          <w:rFonts w:ascii="Arial" w:hAnsi="Arial" w:cs="Arial"/>
          <w:sz w:val="24"/>
          <w:szCs w:val="24"/>
        </w:rPr>
        <w:t>13</w:t>
      </w:r>
      <w:r w:rsidR="007A621C" w:rsidRPr="004C500E">
        <w:rPr>
          <w:rFonts w:ascii="Arial" w:hAnsi="Arial" w:cs="Arial"/>
          <w:sz w:val="24"/>
          <w:szCs w:val="24"/>
        </w:rPr>
        <w:t>. Земельные участки из состава муниципальных земель подготавливаются для предоставления физическим и юридическим лицам по инициативе и за счет средств:</w:t>
      </w:r>
    </w:p>
    <w:p w:rsidR="007A621C" w:rsidRPr="004C500E" w:rsidRDefault="007A621C" w:rsidP="00632703">
      <w:pPr>
        <w:shd w:val="clear" w:color="auto" w:fill="FFFFFF"/>
        <w:tabs>
          <w:tab w:val="left" w:pos="659"/>
        </w:tabs>
        <w:spacing w:line="360" w:lineRule="auto"/>
        <w:ind w:firstLine="851"/>
        <w:jc w:val="both"/>
        <w:rPr>
          <w:rFonts w:ascii="Arial" w:hAnsi="Arial" w:cs="Arial"/>
          <w:sz w:val="24"/>
          <w:szCs w:val="24"/>
        </w:rPr>
      </w:pPr>
      <w:r w:rsidRPr="004C500E">
        <w:rPr>
          <w:rFonts w:ascii="Arial" w:hAnsi="Arial" w:cs="Arial"/>
          <w:sz w:val="24"/>
          <w:szCs w:val="24"/>
        </w:rPr>
        <w:t xml:space="preserve">1) органов местного самоуправления </w:t>
      </w:r>
      <w:r w:rsidR="000F45C7">
        <w:rPr>
          <w:rFonts w:ascii="Arial" w:hAnsi="Arial" w:cs="Arial"/>
          <w:sz w:val="24"/>
          <w:szCs w:val="24"/>
        </w:rPr>
        <w:t>Копкульского</w:t>
      </w:r>
      <w:r w:rsidR="00647958" w:rsidRPr="00647958">
        <w:rPr>
          <w:rFonts w:ascii="Arial" w:hAnsi="Arial" w:cs="Arial"/>
          <w:sz w:val="24"/>
          <w:szCs w:val="24"/>
        </w:rPr>
        <w:t xml:space="preserve"> сельсовет</w:t>
      </w:r>
      <w:r w:rsidR="00647958">
        <w:rPr>
          <w:rFonts w:ascii="Arial" w:hAnsi="Arial" w:cs="Arial"/>
          <w:sz w:val="24"/>
          <w:szCs w:val="24"/>
        </w:rPr>
        <w:t>а</w:t>
      </w:r>
      <w:r w:rsidRPr="004C500E">
        <w:rPr>
          <w:rFonts w:ascii="Arial" w:hAnsi="Arial" w:cs="Arial"/>
          <w:sz w:val="24"/>
          <w:szCs w:val="24"/>
        </w:rPr>
        <w:t>;</w:t>
      </w:r>
    </w:p>
    <w:p w:rsidR="007A621C" w:rsidRPr="004C500E" w:rsidRDefault="007A621C" w:rsidP="00632703">
      <w:pPr>
        <w:shd w:val="clear" w:color="auto" w:fill="FFFFFF"/>
        <w:tabs>
          <w:tab w:val="left" w:pos="659"/>
        </w:tabs>
        <w:spacing w:line="360" w:lineRule="auto"/>
        <w:ind w:firstLine="851"/>
        <w:jc w:val="both"/>
        <w:rPr>
          <w:rFonts w:ascii="Arial" w:hAnsi="Arial" w:cs="Arial"/>
          <w:sz w:val="24"/>
          <w:szCs w:val="24"/>
        </w:rPr>
      </w:pPr>
      <w:r w:rsidRPr="004C500E">
        <w:rPr>
          <w:rFonts w:ascii="Arial" w:hAnsi="Arial" w:cs="Arial"/>
          <w:sz w:val="24"/>
          <w:szCs w:val="24"/>
        </w:rPr>
        <w:t>2) физических и юридических лиц.</w:t>
      </w:r>
    </w:p>
    <w:p w:rsidR="007A621C" w:rsidRPr="004C500E" w:rsidRDefault="007A621C" w:rsidP="00632703">
      <w:pPr>
        <w:shd w:val="clear" w:color="auto" w:fill="FFFFFF"/>
        <w:spacing w:line="360" w:lineRule="auto"/>
        <w:ind w:firstLine="851"/>
        <w:jc w:val="both"/>
        <w:rPr>
          <w:rFonts w:ascii="Arial" w:hAnsi="Arial" w:cs="Arial"/>
          <w:sz w:val="24"/>
          <w:szCs w:val="24"/>
        </w:rPr>
      </w:pPr>
      <w:r w:rsidRPr="004C500E">
        <w:rPr>
          <w:rFonts w:ascii="Arial" w:hAnsi="Arial" w:cs="Arial"/>
          <w:sz w:val="24"/>
          <w:szCs w:val="24"/>
        </w:rPr>
        <w:t>В случае, если физическое, юридическое лицо, по инициативе и за счет средств которого были осуществлены действия по градостроительной подготовке земельного участка, не стало участником или победителем торгов (аукциона, конкурса), указанному лицу компенсируются понесенные затраты на такую подготовку из средств, предоставленных победителем торгов за право собственности, аренды земельного участка. Порядок компенсации указанных затрат определяется нормативным правовым актом органов местного самоуправления с учетом положения, согласно которому величина залога, предоставляемого участниками торгов, как правило, не должна быть меньше величины затрат, направленных на градостроительную подготовку и формирование земельного участка.</w:t>
      </w:r>
    </w:p>
    <w:p w:rsidR="007A621C" w:rsidRPr="004C500E" w:rsidRDefault="001E6E64" w:rsidP="00E15924">
      <w:pPr>
        <w:shd w:val="clear" w:color="auto" w:fill="FFFFFF"/>
        <w:spacing w:before="240" w:line="360" w:lineRule="auto"/>
        <w:ind w:firstLine="851"/>
        <w:jc w:val="both"/>
        <w:rPr>
          <w:rFonts w:ascii="Arial" w:hAnsi="Arial" w:cs="Arial"/>
          <w:sz w:val="24"/>
          <w:szCs w:val="24"/>
        </w:rPr>
      </w:pPr>
      <w:r w:rsidRPr="004C500E">
        <w:rPr>
          <w:rFonts w:ascii="Arial" w:hAnsi="Arial" w:cs="Arial"/>
          <w:sz w:val="24"/>
          <w:szCs w:val="24"/>
        </w:rPr>
        <w:lastRenderedPageBreak/>
        <w:t>14</w:t>
      </w:r>
      <w:r w:rsidR="007A621C" w:rsidRPr="004C500E">
        <w:rPr>
          <w:rFonts w:ascii="Arial" w:hAnsi="Arial" w:cs="Arial"/>
          <w:sz w:val="24"/>
          <w:szCs w:val="24"/>
        </w:rPr>
        <w:t>. Подготовленные и сформированные из состава муниципальных земель земельные участки предоставляются физическим и юридическим лицам для строительства, реконструкции в порядке, установленном</w:t>
      </w:r>
      <w:r w:rsidR="007A621C" w:rsidRPr="004C500E">
        <w:rPr>
          <w:rFonts w:ascii="Arial" w:hAnsi="Arial" w:cs="Arial"/>
          <w:b/>
          <w:sz w:val="24"/>
          <w:szCs w:val="24"/>
        </w:rPr>
        <w:t xml:space="preserve"> </w:t>
      </w:r>
      <w:r w:rsidR="007539D3" w:rsidRPr="004C500E">
        <w:rPr>
          <w:rFonts w:ascii="Arial" w:hAnsi="Arial" w:cs="Arial"/>
          <w:sz w:val="24"/>
          <w:szCs w:val="24"/>
        </w:rPr>
        <w:t>земельным законодательством.</w:t>
      </w:r>
    </w:p>
    <w:p w:rsidR="007A621C" w:rsidRPr="004C500E" w:rsidRDefault="007A621C" w:rsidP="00995EC2">
      <w:pPr>
        <w:shd w:val="clear" w:color="auto" w:fill="FFFFFF"/>
        <w:spacing w:before="240" w:after="240" w:line="276" w:lineRule="auto"/>
        <w:ind w:firstLine="851"/>
        <w:jc w:val="both"/>
        <w:rPr>
          <w:rFonts w:ascii="Arial" w:hAnsi="Arial" w:cs="Arial"/>
          <w:b/>
          <w:sz w:val="24"/>
          <w:szCs w:val="24"/>
        </w:rPr>
      </w:pPr>
      <w:r w:rsidRPr="004C500E">
        <w:rPr>
          <w:rFonts w:ascii="Arial" w:hAnsi="Arial" w:cs="Arial"/>
          <w:b/>
          <w:sz w:val="24"/>
          <w:szCs w:val="24"/>
        </w:rPr>
        <w:t>Статья 11. Виды процедур градостроительной</w:t>
      </w:r>
      <w:r w:rsidRPr="004C500E">
        <w:rPr>
          <w:rFonts w:ascii="Arial" w:hAnsi="Arial" w:cs="Arial"/>
          <w:sz w:val="24"/>
          <w:szCs w:val="24"/>
        </w:rPr>
        <w:t xml:space="preserve"> </w:t>
      </w:r>
      <w:r w:rsidRPr="004C500E">
        <w:rPr>
          <w:rFonts w:ascii="Arial" w:hAnsi="Arial" w:cs="Arial"/>
          <w:b/>
          <w:sz w:val="24"/>
          <w:szCs w:val="24"/>
        </w:rPr>
        <w:t>подготовки земельных участков из состава муниципальных земель</w:t>
      </w:r>
    </w:p>
    <w:p w:rsidR="007A621C" w:rsidRPr="004C500E" w:rsidRDefault="007A621C" w:rsidP="00632703">
      <w:pPr>
        <w:shd w:val="clear" w:color="auto" w:fill="FFFFFF"/>
        <w:spacing w:line="360" w:lineRule="auto"/>
        <w:ind w:firstLine="851"/>
        <w:jc w:val="both"/>
        <w:rPr>
          <w:rFonts w:ascii="Arial" w:hAnsi="Arial" w:cs="Arial"/>
          <w:sz w:val="24"/>
          <w:szCs w:val="24"/>
        </w:rPr>
      </w:pPr>
      <w:r w:rsidRPr="004C500E">
        <w:rPr>
          <w:rFonts w:ascii="Arial" w:hAnsi="Arial" w:cs="Arial"/>
          <w:sz w:val="24"/>
          <w:szCs w:val="24"/>
        </w:rPr>
        <w:t xml:space="preserve">Земельные участки подготавливаются и формируются по процедурам, установленным градостроительным, земельным законодательством, настоящими Правилами, иными нормативными правовыми актами муниципального образования </w:t>
      </w:r>
      <w:r w:rsidR="007033B4" w:rsidRPr="004C500E">
        <w:rPr>
          <w:rFonts w:ascii="Arial" w:hAnsi="Arial" w:cs="Arial"/>
          <w:sz w:val="24"/>
          <w:szCs w:val="24"/>
        </w:rPr>
        <w:t>«</w:t>
      </w:r>
      <w:r w:rsidR="000F45C7">
        <w:rPr>
          <w:rFonts w:ascii="Arial" w:hAnsi="Arial" w:cs="Arial"/>
          <w:sz w:val="24"/>
          <w:szCs w:val="24"/>
        </w:rPr>
        <w:t>Копкульский</w:t>
      </w:r>
      <w:r w:rsidR="00647958" w:rsidRPr="00647958">
        <w:rPr>
          <w:rFonts w:ascii="Arial" w:hAnsi="Arial" w:cs="Arial"/>
          <w:sz w:val="24"/>
          <w:szCs w:val="24"/>
        </w:rPr>
        <w:t xml:space="preserve"> сельсовет</w:t>
      </w:r>
      <w:r w:rsidR="007033B4" w:rsidRPr="004C500E">
        <w:rPr>
          <w:rFonts w:ascii="Arial" w:hAnsi="Arial" w:cs="Arial"/>
          <w:sz w:val="24"/>
          <w:szCs w:val="24"/>
        </w:rPr>
        <w:t>»</w:t>
      </w:r>
      <w:r w:rsidRPr="004C500E">
        <w:rPr>
          <w:rFonts w:ascii="Arial" w:hAnsi="Arial" w:cs="Arial"/>
          <w:sz w:val="24"/>
          <w:szCs w:val="24"/>
        </w:rPr>
        <w:t xml:space="preserve"> применительно к случаям:</w:t>
      </w:r>
    </w:p>
    <w:p w:rsidR="007A621C" w:rsidRPr="004C500E" w:rsidRDefault="007A621C" w:rsidP="00632703">
      <w:pPr>
        <w:shd w:val="clear" w:color="auto" w:fill="FFFFFF"/>
        <w:tabs>
          <w:tab w:val="left" w:pos="911"/>
        </w:tabs>
        <w:spacing w:line="360" w:lineRule="auto"/>
        <w:ind w:firstLine="851"/>
        <w:jc w:val="both"/>
        <w:rPr>
          <w:rFonts w:ascii="Arial" w:hAnsi="Arial" w:cs="Arial"/>
          <w:sz w:val="24"/>
          <w:szCs w:val="24"/>
        </w:rPr>
      </w:pPr>
      <w:r w:rsidRPr="004C500E">
        <w:rPr>
          <w:rFonts w:ascii="Arial" w:hAnsi="Arial" w:cs="Arial"/>
          <w:sz w:val="24"/>
          <w:szCs w:val="24"/>
        </w:rPr>
        <w:t>1) градостроительной подготовки свободных от прав третьих лиц земельных участков в существующей застройке для строительства по инициативе заявителей, администрации</w:t>
      </w:r>
      <w:r w:rsidR="00647958">
        <w:rPr>
          <w:rFonts w:ascii="Arial" w:hAnsi="Arial" w:cs="Arial"/>
          <w:sz w:val="24"/>
          <w:szCs w:val="24"/>
        </w:rPr>
        <w:t xml:space="preserve"> сельсовета</w:t>
      </w:r>
      <w:r w:rsidRPr="004C500E">
        <w:rPr>
          <w:rFonts w:ascii="Arial" w:hAnsi="Arial" w:cs="Arial"/>
          <w:sz w:val="24"/>
          <w:szCs w:val="24"/>
        </w:rPr>
        <w:t xml:space="preserve"> - в порядке, определенном статьями 12, 13 настоящих Правил;</w:t>
      </w:r>
    </w:p>
    <w:p w:rsidR="007A621C" w:rsidRPr="004C500E" w:rsidRDefault="007A621C" w:rsidP="00632703">
      <w:pPr>
        <w:shd w:val="clear" w:color="auto" w:fill="FFFFFF"/>
        <w:tabs>
          <w:tab w:val="left" w:pos="911"/>
        </w:tabs>
        <w:spacing w:line="360" w:lineRule="auto"/>
        <w:ind w:firstLine="851"/>
        <w:jc w:val="both"/>
        <w:rPr>
          <w:rFonts w:ascii="Arial" w:hAnsi="Arial" w:cs="Arial"/>
          <w:sz w:val="24"/>
          <w:szCs w:val="24"/>
        </w:rPr>
      </w:pPr>
      <w:r w:rsidRPr="004C500E">
        <w:rPr>
          <w:rFonts w:ascii="Arial" w:hAnsi="Arial" w:cs="Arial"/>
          <w:sz w:val="24"/>
          <w:szCs w:val="24"/>
        </w:rPr>
        <w:t>2) градостроительной подготовки земельных участков на застроенных территориях, обремененных правами третьих лиц:</w:t>
      </w:r>
    </w:p>
    <w:p w:rsidR="007A621C" w:rsidRPr="004C500E" w:rsidRDefault="007A621C" w:rsidP="00632703">
      <w:pPr>
        <w:shd w:val="clear" w:color="auto" w:fill="FFFFFF"/>
        <w:tabs>
          <w:tab w:val="left" w:pos="724"/>
        </w:tabs>
        <w:spacing w:line="360" w:lineRule="auto"/>
        <w:ind w:firstLine="851"/>
        <w:jc w:val="both"/>
        <w:rPr>
          <w:rFonts w:ascii="Arial" w:hAnsi="Arial" w:cs="Arial"/>
          <w:sz w:val="24"/>
          <w:szCs w:val="24"/>
        </w:rPr>
      </w:pPr>
      <w:r w:rsidRPr="004C500E">
        <w:rPr>
          <w:rFonts w:ascii="Arial" w:hAnsi="Arial" w:cs="Arial"/>
          <w:sz w:val="24"/>
          <w:szCs w:val="24"/>
        </w:rPr>
        <w:t>- для осуществления реконструкции по инициативе собственников, объектов недвижимости, заявителей, администрации</w:t>
      </w:r>
      <w:r w:rsidR="00647958">
        <w:rPr>
          <w:rFonts w:ascii="Arial" w:hAnsi="Arial" w:cs="Arial"/>
          <w:sz w:val="24"/>
          <w:szCs w:val="24"/>
        </w:rPr>
        <w:t xml:space="preserve"> сельсовет</w:t>
      </w:r>
      <w:proofErr w:type="gramStart"/>
      <w:r w:rsidR="00647958">
        <w:rPr>
          <w:rFonts w:ascii="Arial" w:hAnsi="Arial" w:cs="Arial"/>
          <w:sz w:val="24"/>
          <w:szCs w:val="24"/>
        </w:rPr>
        <w:t>а</w:t>
      </w:r>
      <w:r w:rsidRPr="004C500E">
        <w:rPr>
          <w:rFonts w:ascii="Arial" w:hAnsi="Arial" w:cs="Arial"/>
          <w:sz w:val="24"/>
          <w:szCs w:val="24"/>
        </w:rPr>
        <w:t>–</w:t>
      </w:r>
      <w:proofErr w:type="gramEnd"/>
      <w:r w:rsidRPr="004C500E">
        <w:rPr>
          <w:rFonts w:ascii="Arial" w:hAnsi="Arial" w:cs="Arial"/>
          <w:sz w:val="24"/>
          <w:szCs w:val="24"/>
        </w:rPr>
        <w:t xml:space="preserve"> в порядке, определенном статьями 14, 15 настоящих Правил;</w:t>
      </w:r>
    </w:p>
    <w:p w:rsidR="007A621C" w:rsidRPr="004C500E" w:rsidRDefault="007A621C" w:rsidP="00632703">
      <w:pPr>
        <w:shd w:val="clear" w:color="auto" w:fill="FFFFFF"/>
        <w:spacing w:line="360" w:lineRule="auto"/>
        <w:ind w:firstLine="851"/>
        <w:jc w:val="both"/>
        <w:rPr>
          <w:rFonts w:ascii="Arial" w:hAnsi="Arial" w:cs="Arial"/>
          <w:sz w:val="24"/>
          <w:szCs w:val="24"/>
        </w:rPr>
      </w:pPr>
      <w:proofErr w:type="gramStart"/>
      <w:r w:rsidRPr="004C500E">
        <w:rPr>
          <w:rFonts w:ascii="Arial" w:hAnsi="Arial" w:cs="Arial"/>
          <w:sz w:val="24"/>
          <w:szCs w:val="24"/>
        </w:rPr>
        <w:t>- для формирования земельных участков многоквартирных домов на неразделенных на земельные участки территориях по инициативе собственников жилых помещений,  администрации</w:t>
      </w:r>
      <w:r w:rsidR="00647958">
        <w:rPr>
          <w:rFonts w:ascii="Arial" w:hAnsi="Arial" w:cs="Arial"/>
          <w:sz w:val="24"/>
          <w:szCs w:val="24"/>
        </w:rPr>
        <w:t xml:space="preserve"> сельсовета</w:t>
      </w:r>
      <w:r w:rsidRPr="004C500E">
        <w:rPr>
          <w:rFonts w:ascii="Arial" w:hAnsi="Arial" w:cs="Arial"/>
          <w:sz w:val="24"/>
          <w:szCs w:val="24"/>
        </w:rPr>
        <w:t xml:space="preserve"> - в порядке, определенном статьей 18 настоящих Правил;</w:t>
      </w:r>
      <w:proofErr w:type="gramEnd"/>
    </w:p>
    <w:p w:rsidR="007A621C" w:rsidRPr="004C500E" w:rsidRDefault="007A621C" w:rsidP="00632703">
      <w:pPr>
        <w:shd w:val="clear" w:color="auto" w:fill="FFFFFF"/>
        <w:tabs>
          <w:tab w:val="left" w:pos="799"/>
        </w:tabs>
        <w:spacing w:line="360" w:lineRule="auto"/>
        <w:ind w:firstLine="851"/>
        <w:jc w:val="both"/>
        <w:rPr>
          <w:rFonts w:ascii="Arial" w:hAnsi="Arial" w:cs="Arial"/>
          <w:sz w:val="24"/>
          <w:szCs w:val="24"/>
        </w:rPr>
      </w:pPr>
      <w:r w:rsidRPr="004C500E">
        <w:rPr>
          <w:rFonts w:ascii="Arial" w:hAnsi="Arial" w:cs="Arial"/>
          <w:sz w:val="24"/>
          <w:szCs w:val="24"/>
        </w:rPr>
        <w:t>3) градостроительной подготовки земельных участков на незастроенных и свободных от прав третьих лиц территориях для их комплексного освоения и нового строительства по инициативе заявителей, администрации</w:t>
      </w:r>
      <w:r w:rsidR="00647958">
        <w:rPr>
          <w:rFonts w:ascii="Arial" w:hAnsi="Arial" w:cs="Arial"/>
          <w:sz w:val="24"/>
          <w:szCs w:val="24"/>
        </w:rPr>
        <w:t xml:space="preserve"> сельсовета</w:t>
      </w:r>
      <w:r w:rsidRPr="004C500E">
        <w:rPr>
          <w:rFonts w:ascii="Arial" w:hAnsi="Arial" w:cs="Arial"/>
          <w:sz w:val="24"/>
          <w:szCs w:val="24"/>
        </w:rPr>
        <w:t xml:space="preserve"> - в порядке, определенном статьями 16, 17 настоящих Правил.</w:t>
      </w:r>
    </w:p>
    <w:p w:rsidR="007A621C" w:rsidRPr="004C500E" w:rsidRDefault="007A621C" w:rsidP="00632703">
      <w:pPr>
        <w:shd w:val="clear" w:color="auto" w:fill="FFFFFF"/>
        <w:tabs>
          <w:tab w:val="left" w:pos="799"/>
        </w:tabs>
        <w:spacing w:line="360" w:lineRule="auto"/>
        <w:ind w:firstLine="851"/>
        <w:jc w:val="both"/>
        <w:rPr>
          <w:rFonts w:ascii="Arial" w:hAnsi="Arial" w:cs="Arial"/>
          <w:sz w:val="24"/>
          <w:szCs w:val="24"/>
        </w:rPr>
      </w:pPr>
      <w:r w:rsidRPr="004C500E">
        <w:rPr>
          <w:rFonts w:ascii="Arial" w:hAnsi="Arial" w:cs="Arial"/>
          <w:sz w:val="24"/>
          <w:szCs w:val="24"/>
        </w:rPr>
        <w:t>4) градостроительной подготовки земельных участков из состава земель общего пользования для предоставления на правах аренды в целях возведения сооружений, предназначенных для обслуживания населения - в порядке, определенном статьей 19 настоящих Правил.</w:t>
      </w:r>
    </w:p>
    <w:p w:rsidR="007A621C" w:rsidRPr="004C500E" w:rsidRDefault="007A621C" w:rsidP="00995EC2">
      <w:pPr>
        <w:shd w:val="clear" w:color="auto" w:fill="FFFFFF"/>
        <w:spacing w:before="240" w:after="240" w:line="276" w:lineRule="auto"/>
        <w:ind w:firstLine="851"/>
        <w:jc w:val="both"/>
        <w:rPr>
          <w:rFonts w:ascii="Arial" w:hAnsi="Arial" w:cs="Arial"/>
          <w:b/>
          <w:sz w:val="24"/>
          <w:szCs w:val="24"/>
        </w:rPr>
      </w:pPr>
      <w:r w:rsidRPr="004C500E">
        <w:rPr>
          <w:rFonts w:ascii="Arial" w:hAnsi="Arial" w:cs="Arial"/>
          <w:b/>
          <w:sz w:val="24"/>
          <w:szCs w:val="24"/>
        </w:rPr>
        <w:lastRenderedPageBreak/>
        <w:t>Статья 12. Градостроительная</w:t>
      </w:r>
      <w:r w:rsidRPr="004C500E">
        <w:rPr>
          <w:rFonts w:ascii="Arial" w:hAnsi="Arial" w:cs="Arial"/>
          <w:sz w:val="24"/>
          <w:szCs w:val="24"/>
        </w:rPr>
        <w:t xml:space="preserve"> </w:t>
      </w:r>
      <w:r w:rsidRPr="004C500E">
        <w:rPr>
          <w:rFonts w:ascii="Arial" w:hAnsi="Arial" w:cs="Arial"/>
          <w:b/>
          <w:sz w:val="24"/>
          <w:szCs w:val="24"/>
        </w:rPr>
        <w:t>подготовка свободных от прав третьих лиц земельных участков в существующей застройке для строительства по инициативе заявителей</w:t>
      </w:r>
    </w:p>
    <w:p w:rsidR="007A621C" w:rsidRPr="004C500E" w:rsidRDefault="007A621C" w:rsidP="00632703">
      <w:pPr>
        <w:shd w:val="clear" w:color="auto" w:fill="FFFFFF"/>
        <w:tabs>
          <w:tab w:val="left" w:pos="810"/>
        </w:tabs>
        <w:spacing w:line="360" w:lineRule="auto"/>
        <w:ind w:firstLine="851"/>
        <w:jc w:val="both"/>
        <w:rPr>
          <w:rFonts w:ascii="Arial" w:hAnsi="Arial" w:cs="Arial"/>
          <w:sz w:val="24"/>
          <w:szCs w:val="24"/>
        </w:rPr>
      </w:pPr>
      <w:r w:rsidRPr="004C500E">
        <w:rPr>
          <w:rFonts w:ascii="Arial" w:hAnsi="Arial" w:cs="Arial"/>
          <w:sz w:val="24"/>
          <w:szCs w:val="24"/>
        </w:rPr>
        <w:t>1. Лица, заинтересованные в проведении за их счет работ по выявлению в существующей застройке и градостроительной подготовке земельных участков, свободных от прав третьих лиц и последующем предоставлении для строительства сформированных земельных участков имеют право обратиться в администрацию</w:t>
      </w:r>
      <w:r w:rsidR="00647958">
        <w:rPr>
          <w:rFonts w:ascii="Arial" w:hAnsi="Arial" w:cs="Arial"/>
          <w:sz w:val="24"/>
          <w:szCs w:val="24"/>
        </w:rPr>
        <w:t xml:space="preserve"> сельсовета</w:t>
      </w:r>
      <w:r w:rsidRPr="004C500E">
        <w:rPr>
          <w:rFonts w:ascii="Arial" w:hAnsi="Arial" w:cs="Arial"/>
          <w:sz w:val="24"/>
          <w:szCs w:val="24"/>
        </w:rPr>
        <w:t xml:space="preserve"> с соответствующей заявкой.</w:t>
      </w:r>
    </w:p>
    <w:p w:rsidR="007A621C" w:rsidRPr="004C500E" w:rsidRDefault="007A621C" w:rsidP="00632703">
      <w:pPr>
        <w:shd w:val="clear" w:color="auto" w:fill="FFFFFF"/>
        <w:spacing w:line="360" w:lineRule="auto"/>
        <w:ind w:firstLine="851"/>
        <w:jc w:val="both"/>
        <w:rPr>
          <w:rFonts w:ascii="Arial" w:hAnsi="Arial" w:cs="Arial"/>
          <w:sz w:val="24"/>
          <w:szCs w:val="24"/>
        </w:rPr>
      </w:pPr>
      <w:r w:rsidRPr="004C500E">
        <w:rPr>
          <w:rFonts w:ascii="Arial" w:hAnsi="Arial" w:cs="Arial"/>
          <w:sz w:val="24"/>
          <w:szCs w:val="24"/>
        </w:rPr>
        <w:t>Заявка составляется в произвольной форме, если иное не установлено правовым актом администрации</w:t>
      </w:r>
      <w:r w:rsidR="00647958">
        <w:rPr>
          <w:rFonts w:ascii="Arial" w:hAnsi="Arial" w:cs="Arial"/>
          <w:sz w:val="24"/>
          <w:szCs w:val="24"/>
        </w:rPr>
        <w:t xml:space="preserve"> сельсовета</w:t>
      </w:r>
      <w:r w:rsidRPr="004C500E">
        <w:rPr>
          <w:rFonts w:ascii="Arial" w:hAnsi="Arial" w:cs="Arial"/>
          <w:sz w:val="24"/>
          <w:szCs w:val="24"/>
        </w:rPr>
        <w:t>.</w:t>
      </w:r>
    </w:p>
    <w:p w:rsidR="007A621C" w:rsidRPr="004C500E" w:rsidRDefault="007A621C" w:rsidP="00632703">
      <w:pPr>
        <w:shd w:val="clear" w:color="auto" w:fill="FFFFFF"/>
        <w:spacing w:line="360" w:lineRule="auto"/>
        <w:ind w:firstLine="851"/>
        <w:jc w:val="both"/>
        <w:rPr>
          <w:rFonts w:ascii="Arial" w:hAnsi="Arial" w:cs="Arial"/>
          <w:sz w:val="24"/>
          <w:szCs w:val="24"/>
        </w:rPr>
      </w:pPr>
      <w:r w:rsidRPr="004C500E">
        <w:rPr>
          <w:rFonts w:ascii="Arial" w:hAnsi="Arial" w:cs="Arial"/>
          <w:sz w:val="24"/>
          <w:szCs w:val="24"/>
        </w:rPr>
        <w:t>В прилагаемых к заявке материалах:</w:t>
      </w:r>
    </w:p>
    <w:p w:rsidR="007A621C" w:rsidRPr="004C500E" w:rsidRDefault="007A621C" w:rsidP="00632703">
      <w:pPr>
        <w:shd w:val="clear" w:color="auto" w:fill="FFFFFF"/>
        <w:spacing w:line="360" w:lineRule="auto"/>
        <w:ind w:firstLine="851"/>
        <w:jc w:val="both"/>
        <w:rPr>
          <w:rFonts w:ascii="Arial" w:hAnsi="Arial" w:cs="Arial"/>
          <w:sz w:val="24"/>
          <w:szCs w:val="24"/>
        </w:rPr>
      </w:pPr>
      <w:r w:rsidRPr="004C500E">
        <w:rPr>
          <w:rFonts w:ascii="Arial" w:hAnsi="Arial" w:cs="Arial"/>
          <w:sz w:val="24"/>
          <w:szCs w:val="24"/>
        </w:rPr>
        <w:t>- указывается расположение территории, в пределах которой заявитель предлагает осуществить действия по выделению земельного участка (в том числе, в виде соответствующей схемы с обозначением предлагаемого для градостроительной подготовки земельного участка);</w:t>
      </w:r>
    </w:p>
    <w:p w:rsidR="007A621C" w:rsidRPr="004C500E" w:rsidRDefault="007A621C" w:rsidP="00632703">
      <w:pPr>
        <w:shd w:val="clear" w:color="auto" w:fill="FFFFFF"/>
        <w:tabs>
          <w:tab w:val="left" w:pos="698"/>
        </w:tabs>
        <w:spacing w:line="360" w:lineRule="auto"/>
        <w:ind w:firstLine="851"/>
        <w:jc w:val="both"/>
        <w:rPr>
          <w:rFonts w:ascii="Arial" w:hAnsi="Arial" w:cs="Arial"/>
          <w:sz w:val="24"/>
          <w:szCs w:val="24"/>
        </w:rPr>
      </w:pPr>
      <w:r w:rsidRPr="004C500E">
        <w:rPr>
          <w:rFonts w:ascii="Arial" w:hAnsi="Arial" w:cs="Arial"/>
          <w:sz w:val="24"/>
          <w:szCs w:val="24"/>
        </w:rPr>
        <w:t>- указываются инвестиционно-строительные намерения заявителя, которые не должны противоречить градостроительным регламентам, установленным настоящими Правилами применительно к территориальной зоне расположения подготавливаемого земельного участка;</w:t>
      </w:r>
    </w:p>
    <w:p w:rsidR="007A621C" w:rsidRPr="004C500E" w:rsidRDefault="007A621C" w:rsidP="00632703">
      <w:pPr>
        <w:shd w:val="clear" w:color="auto" w:fill="FFFFFF"/>
        <w:tabs>
          <w:tab w:val="left" w:pos="698"/>
        </w:tabs>
        <w:spacing w:line="360" w:lineRule="auto"/>
        <w:ind w:firstLine="851"/>
        <w:jc w:val="both"/>
        <w:rPr>
          <w:rFonts w:ascii="Arial" w:hAnsi="Arial" w:cs="Arial"/>
          <w:sz w:val="24"/>
          <w:szCs w:val="24"/>
        </w:rPr>
      </w:pPr>
      <w:r w:rsidRPr="004C500E">
        <w:rPr>
          <w:rFonts w:ascii="Arial" w:hAnsi="Arial" w:cs="Arial"/>
          <w:sz w:val="24"/>
          <w:szCs w:val="24"/>
        </w:rPr>
        <w:t>- содержится ходатайство о подготовке и предоставлении исходной информации, необходимой для подготовки</w:t>
      </w:r>
      <w:r w:rsidR="00285A89" w:rsidRPr="004C500E">
        <w:rPr>
          <w:rFonts w:ascii="Arial" w:hAnsi="Arial" w:cs="Arial"/>
          <w:sz w:val="24"/>
          <w:szCs w:val="24"/>
        </w:rPr>
        <w:t xml:space="preserve"> и предъявления на утверждение Г</w:t>
      </w:r>
      <w:r w:rsidRPr="004C500E">
        <w:rPr>
          <w:rFonts w:ascii="Arial" w:hAnsi="Arial" w:cs="Arial"/>
          <w:sz w:val="24"/>
          <w:szCs w:val="24"/>
        </w:rPr>
        <w:t xml:space="preserve">лаве </w:t>
      </w:r>
      <w:r w:rsidR="00285A89" w:rsidRPr="004C500E">
        <w:rPr>
          <w:rFonts w:ascii="Arial" w:hAnsi="Arial" w:cs="Arial"/>
          <w:sz w:val="24"/>
          <w:szCs w:val="24"/>
        </w:rPr>
        <w:t xml:space="preserve">администрации </w:t>
      </w:r>
      <w:r w:rsidR="000F45C7">
        <w:rPr>
          <w:rFonts w:ascii="Arial" w:hAnsi="Arial" w:cs="Arial"/>
          <w:sz w:val="24"/>
          <w:szCs w:val="24"/>
        </w:rPr>
        <w:t>Копкульского</w:t>
      </w:r>
      <w:r w:rsidR="009375F5" w:rsidRPr="009375F5">
        <w:rPr>
          <w:rFonts w:ascii="Arial" w:hAnsi="Arial" w:cs="Arial"/>
          <w:sz w:val="24"/>
          <w:szCs w:val="24"/>
        </w:rPr>
        <w:t xml:space="preserve"> сельсовет</w:t>
      </w:r>
      <w:r w:rsidR="009375F5">
        <w:rPr>
          <w:rFonts w:ascii="Arial" w:hAnsi="Arial" w:cs="Arial"/>
          <w:sz w:val="24"/>
          <w:szCs w:val="24"/>
        </w:rPr>
        <w:t>а</w:t>
      </w:r>
      <w:r w:rsidR="009375F5" w:rsidRPr="009375F5">
        <w:rPr>
          <w:rFonts w:ascii="Arial" w:hAnsi="Arial" w:cs="Arial"/>
          <w:sz w:val="24"/>
          <w:szCs w:val="24"/>
        </w:rPr>
        <w:t xml:space="preserve"> </w:t>
      </w:r>
      <w:r w:rsidRPr="004C500E">
        <w:rPr>
          <w:rFonts w:ascii="Arial" w:hAnsi="Arial" w:cs="Arial"/>
          <w:sz w:val="24"/>
          <w:szCs w:val="24"/>
        </w:rPr>
        <w:t>проекта градостроительного плана земельного участка, разработку которого на основании представленной уполномоченным органом исходной информации готов обеспечить заявитель в составе документации по планировке территории.</w:t>
      </w:r>
    </w:p>
    <w:p w:rsidR="007A621C" w:rsidRPr="004C500E" w:rsidRDefault="007A621C" w:rsidP="00E15924">
      <w:pPr>
        <w:shd w:val="clear" w:color="auto" w:fill="FFFFFF"/>
        <w:spacing w:before="240" w:line="360" w:lineRule="auto"/>
        <w:ind w:firstLine="851"/>
        <w:jc w:val="both"/>
        <w:rPr>
          <w:rFonts w:ascii="Arial" w:hAnsi="Arial" w:cs="Arial"/>
          <w:sz w:val="24"/>
          <w:szCs w:val="24"/>
        </w:rPr>
      </w:pPr>
      <w:r w:rsidRPr="004C500E">
        <w:rPr>
          <w:rFonts w:ascii="Arial" w:hAnsi="Arial" w:cs="Arial"/>
          <w:sz w:val="24"/>
          <w:szCs w:val="24"/>
        </w:rPr>
        <w:t xml:space="preserve">2. Уполномоченное должностное лицо регистрирует заявку в день ее поступления и в течение семи рабочих дней подготавливает и направляет заявителю заключение, согласованное с </w:t>
      </w:r>
      <w:r w:rsidR="00FC510F" w:rsidRPr="004C500E">
        <w:rPr>
          <w:rFonts w:ascii="Arial" w:hAnsi="Arial" w:cs="Arial"/>
          <w:sz w:val="24"/>
          <w:szCs w:val="24"/>
        </w:rPr>
        <w:t xml:space="preserve">уполномоченным структурным подразделением администрации </w:t>
      </w:r>
      <w:r w:rsidR="00812BAB">
        <w:rPr>
          <w:rFonts w:ascii="Arial" w:hAnsi="Arial" w:cs="Arial"/>
          <w:sz w:val="24"/>
          <w:szCs w:val="24"/>
        </w:rPr>
        <w:t>Купин</w:t>
      </w:r>
      <w:r w:rsidR="005531E1">
        <w:rPr>
          <w:rFonts w:ascii="Arial" w:hAnsi="Arial" w:cs="Arial"/>
          <w:sz w:val="24"/>
          <w:szCs w:val="24"/>
        </w:rPr>
        <w:t>ского</w:t>
      </w:r>
      <w:r w:rsidR="0018469F" w:rsidRPr="004C500E">
        <w:rPr>
          <w:rFonts w:ascii="Arial" w:hAnsi="Arial" w:cs="Arial"/>
          <w:sz w:val="24"/>
          <w:szCs w:val="24"/>
        </w:rPr>
        <w:t xml:space="preserve"> </w:t>
      </w:r>
      <w:r w:rsidR="00FC510F" w:rsidRPr="004C500E">
        <w:rPr>
          <w:rFonts w:ascii="Arial" w:hAnsi="Arial" w:cs="Arial"/>
          <w:sz w:val="24"/>
          <w:szCs w:val="24"/>
        </w:rPr>
        <w:t xml:space="preserve">района в </w:t>
      </w:r>
      <w:r w:rsidR="0018469F" w:rsidRPr="004C500E">
        <w:rPr>
          <w:rFonts w:ascii="Arial" w:hAnsi="Arial" w:cs="Arial"/>
          <w:sz w:val="24"/>
          <w:szCs w:val="24"/>
        </w:rPr>
        <w:t>области</w:t>
      </w:r>
      <w:r w:rsidR="00FC510F" w:rsidRPr="004C500E">
        <w:rPr>
          <w:rFonts w:ascii="Arial" w:hAnsi="Arial" w:cs="Arial"/>
          <w:sz w:val="24"/>
          <w:szCs w:val="24"/>
        </w:rPr>
        <w:t xml:space="preserve"> регулирования вопросов </w:t>
      </w:r>
      <w:r w:rsidRPr="004C500E">
        <w:rPr>
          <w:rFonts w:ascii="Arial" w:hAnsi="Arial" w:cs="Arial"/>
          <w:sz w:val="24"/>
          <w:szCs w:val="24"/>
        </w:rPr>
        <w:t>градостроитель</w:t>
      </w:r>
      <w:r w:rsidR="0018469F" w:rsidRPr="004C500E">
        <w:rPr>
          <w:rFonts w:ascii="Arial" w:hAnsi="Arial" w:cs="Arial"/>
          <w:sz w:val="24"/>
          <w:szCs w:val="24"/>
        </w:rPr>
        <w:t>ства, которое должно содержать:</w:t>
      </w:r>
    </w:p>
    <w:p w:rsidR="007A621C" w:rsidRPr="004C500E" w:rsidRDefault="007A621C" w:rsidP="00632703">
      <w:pPr>
        <w:shd w:val="clear" w:color="auto" w:fill="FFFFFF"/>
        <w:spacing w:line="360" w:lineRule="auto"/>
        <w:ind w:firstLine="851"/>
        <w:jc w:val="both"/>
        <w:rPr>
          <w:rFonts w:ascii="Arial" w:hAnsi="Arial" w:cs="Arial"/>
          <w:sz w:val="24"/>
          <w:szCs w:val="24"/>
        </w:rPr>
      </w:pPr>
      <w:r w:rsidRPr="004C500E">
        <w:rPr>
          <w:rFonts w:ascii="Arial" w:hAnsi="Arial" w:cs="Arial"/>
          <w:sz w:val="24"/>
          <w:szCs w:val="24"/>
        </w:rPr>
        <w:t>1) указание о возможности или невозможности выделения запрашиваемого земельного участка;</w:t>
      </w:r>
    </w:p>
    <w:p w:rsidR="007A621C" w:rsidRPr="004C500E" w:rsidRDefault="007A621C" w:rsidP="00632703">
      <w:pPr>
        <w:shd w:val="clear" w:color="auto" w:fill="FFFFFF"/>
        <w:spacing w:line="360" w:lineRule="auto"/>
        <w:ind w:firstLine="851"/>
        <w:jc w:val="both"/>
        <w:rPr>
          <w:rFonts w:ascii="Arial" w:hAnsi="Arial" w:cs="Arial"/>
          <w:sz w:val="24"/>
          <w:szCs w:val="24"/>
        </w:rPr>
      </w:pPr>
      <w:r w:rsidRPr="004C500E">
        <w:rPr>
          <w:rFonts w:ascii="Arial" w:hAnsi="Arial" w:cs="Arial"/>
          <w:sz w:val="24"/>
          <w:szCs w:val="24"/>
        </w:rPr>
        <w:lastRenderedPageBreak/>
        <w:t>2) в случае возможности выделения запрашиваемого земельного участка:</w:t>
      </w:r>
    </w:p>
    <w:p w:rsidR="007A621C" w:rsidRPr="004C500E" w:rsidRDefault="007A621C" w:rsidP="00632703">
      <w:pPr>
        <w:shd w:val="clear" w:color="auto" w:fill="FFFFFF"/>
        <w:spacing w:line="360" w:lineRule="auto"/>
        <w:ind w:firstLine="851"/>
        <w:jc w:val="both"/>
        <w:rPr>
          <w:rFonts w:ascii="Arial" w:hAnsi="Arial" w:cs="Arial"/>
          <w:sz w:val="24"/>
          <w:szCs w:val="24"/>
        </w:rPr>
      </w:pPr>
      <w:proofErr w:type="gramStart"/>
      <w:r w:rsidRPr="004C500E">
        <w:rPr>
          <w:rFonts w:ascii="Arial" w:hAnsi="Arial" w:cs="Arial"/>
          <w:sz w:val="24"/>
          <w:szCs w:val="24"/>
        </w:rPr>
        <w:t>а) решение о способе действий по планировке территории посредством подготовки: проекта межевания – в случае, когда границы запрашиваемого земельного участка могут быть определены без установления или изменения красных линий планировочного элемента (квартала, микрорайона</w:t>
      </w:r>
      <w:r w:rsidR="00FC510F" w:rsidRPr="004C500E">
        <w:rPr>
          <w:rFonts w:ascii="Arial" w:hAnsi="Arial" w:cs="Arial"/>
          <w:sz w:val="24"/>
          <w:szCs w:val="24"/>
        </w:rPr>
        <w:t>, другого элемента территории</w:t>
      </w:r>
      <w:r w:rsidRPr="004C500E">
        <w:rPr>
          <w:rFonts w:ascii="Arial" w:hAnsi="Arial" w:cs="Arial"/>
          <w:sz w:val="24"/>
          <w:szCs w:val="24"/>
        </w:rPr>
        <w:t>), где такой участок располагается; проекта планировки с проектом межевания в составе проекта планировки – в иных случаях;</w:t>
      </w:r>
      <w:proofErr w:type="gramEnd"/>
    </w:p>
    <w:p w:rsidR="007A621C" w:rsidRPr="004C500E" w:rsidRDefault="007A621C" w:rsidP="00632703">
      <w:pPr>
        <w:shd w:val="clear" w:color="auto" w:fill="FFFFFF"/>
        <w:spacing w:line="360" w:lineRule="auto"/>
        <w:ind w:firstLine="851"/>
        <w:jc w:val="both"/>
        <w:rPr>
          <w:rFonts w:ascii="Arial" w:hAnsi="Arial" w:cs="Arial"/>
          <w:sz w:val="24"/>
          <w:szCs w:val="24"/>
        </w:rPr>
      </w:pPr>
      <w:r w:rsidRPr="004C500E">
        <w:rPr>
          <w:rFonts w:ascii="Arial" w:hAnsi="Arial" w:cs="Arial"/>
          <w:sz w:val="24"/>
          <w:szCs w:val="24"/>
        </w:rPr>
        <w:t>б) предложение заявителю обеспечить за его счет: подготовку исходной информации, необходимой для проведения работ по выделению земельного участка, и на основе этой информации подготовку, согласование, обсуждение и утверждение в установленном порядке документации по планировке территории и градостроительного плана земельного участка в ее составе.</w:t>
      </w:r>
    </w:p>
    <w:p w:rsidR="007A621C" w:rsidRPr="004C500E" w:rsidRDefault="007A621C" w:rsidP="00632703">
      <w:pPr>
        <w:shd w:val="clear" w:color="auto" w:fill="FFFFFF"/>
        <w:spacing w:line="360" w:lineRule="auto"/>
        <w:ind w:firstLine="851"/>
        <w:jc w:val="both"/>
        <w:rPr>
          <w:rFonts w:ascii="Arial" w:hAnsi="Arial" w:cs="Arial"/>
          <w:sz w:val="24"/>
          <w:szCs w:val="24"/>
        </w:rPr>
      </w:pPr>
      <w:r w:rsidRPr="004C500E">
        <w:rPr>
          <w:rFonts w:ascii="Arial" w:hAnsi="Arial" w:cs="Arial"/>
          <w:sz w:val="24"/>
          <w:szCs w:val="24"/>
        </w:rPr>
        <w:t>В заключении должно содержаться также указание о том, что риски недостижения результата – получение свободного от прав третьих лиц, сформированного и подготовленного для предоставления земельного участка, лежат на стороне заявителя.</w:t>
      </w:r>
    </w:p>
    <w:p w:rsidR="007A621C" w:rsidRPr="004C500E" w:rsidRDefault="007A621C" w:rsidP="00995EC2">
      <w:pPr>
        <w:shd w:val="clear" w:color="auto" w:fill="FFFFFF"/>
        <w:spacing w:line="360" w:lineRule="auto"/>
        <w:ind w:firstLine="851"/>
        <w:jc w:val="both"/>
        <w:rPr>
          <w:rFonts w:ascii="Arial" w:hAnsi="Arial" w:cs="Arial"/>
          <w:sz w:val="24"/>
          <w:szCs w:val="24"/>
        </w:rPr>
      </w:pPr>
      <w:r w:rsidRPr="004C500E">
        <w:rPr>
          <w:rFonts w:ascii="Arial" w:hAnsi="Arial" w:cs="Arial"/>
          <w:sz w:val="24"/>
          <w:szCs w:val="24"/>
        </w:rPr>
        <w:t>3. Заявитель может обеспечить подготовку исходной информации, указанной в части 2 настоящей статьи, путем: самостоятельных действий, если законодательством не определено иное; заключения договоров об оказании услуг по подготовке исходной информации с организациями, которые в соответствии с законодательством могут выполнять работы, указанные в части 4 настоящей статьи.</w:t>
      </w:r>
    </w:p>
    <w:p w:rsidR="007A621C" w:rsidRPr="004C500E" w:rsidRDefault="007A621C" w:rsidP="00E15924">
      <w:pPr>
        <w:shd w:val="clear" w:color="auto" w:fill="FFFFFF"/>
        <w:tabs>
          <w:tab w:val="left" w:pos="796"/>
        </w:tabs>
        <w:spacing w:before="240" w:line="360" w:lineRule="auto"/>
        <w:ind w:firstLine="851"/>
        <w:jc w:val="both"/>
        <w:rPr>
          <w:rFonts w:ascii="Arial" w:hAnsi="Arial" w:cs="Arial"/>
          <w:sz w:val="24"/>
          <w:szCs w:val="24"/>
        </w:rPr>
      </w:pPr>
      <w:r w:rsidRPr="004C500E">
        <w:rPr>
          <w:rFonts w:ascii="Arial" w:hAnsi="Arial" w:cs="Arial"/>
          <w:sz w:val="24"/>
          <w:szCs w:val="24"/>
        </w:rPr>
        <w:t xml:space="preserve">4. В случае, когда подготовку исходной информации осуществляет специально уполномоченный орган </w:t>
      </w:r>
      <w:r w:rsidR="009375F5">
        <w:rPr>
          <w:rFonts w:ascii="Arial" w:hAnsi="Arial" w:cs="Arial"/>
          <w:sz w:val="24"/>
          <w:szCs w:val="24"/>
        </w:rPr>
        <w:t>администрации сельсовета</w:t>
      </w:r>
      <w:r w:rsidRPr="004C500E">
        <w:rPr>
          <w:rFonts w:ascii="Arial" w:hAnsi="Arial" w:cs="Arial"/>
          <w:sz w:val="24"/>
          <w:szCs w:val="24"/>
        </w:rPr>
        <w:t xml:space="preserve"> или районной администрации, то форма договора, указанного в части 3 настоящей статьи, состав, стоимость и предельные сроки работ, проводимых в соответствии с этим договором, определяются нормативным правовым актом соответственно </w:t>
      </w:r>
      <w:r w:rsidR="009375F5">
        <w:rPr>
          <w:rFonts w:ascii="Arial" w:hAnsi="Arial" w:cs="Arial"/>
          <w:sz w:val="24"/>
          <w:szCs w:val="24"/>
        </w:rPr>
        <w:t>администрацией сельсовета</w:t>
      </w:r>
      <w:r w:rsidR="00964A0A" w:rsidRPr="004C500E">
        <w:rPr>
          <w:rFonts w:ascii="Arial" w:hAnsi="Arial" w:cs="Arial"/>
          <w:sz w:val="24"/>
          <w:szCs w:val="24"/>
        </w:rPr>
        <w:t xml:space="preserve"> или районной администрацией.</w:t>
      </w:r>
    </w:p>
    <w:p w:rsidR="007A621C" w:rsidRPr="004C500E" w:rsidRDefault="007A621C" w:rsidP="006423D9">
      <w:pPr>
        <w:shd w:val="clear" w:color="auto" w:fill="FFFFFF"/>
        <w:spacing w:line="360" w:lineRule="auto"/>
        <w:ind w:firstLine="851"/>
        <w:jc w:val="both"/>
        <w:rPr>
          <w:rFonts w:ascii="Arial" w:hAnsi="Arial" w:cs="Arial"/>
          <w:sz w:val="24"/>
          <w:szCs w:val="24"/>
        </w:rPr>
      </w:pPr>
      <w:r w:rsidRPr="004C500E">
        <w:rPr>
          <w:rFonts w:ascii="Arial" w:hAnsi="Arial" w:cs="Arial"/>
          <w:sz w:val="24"/>
          <w:szCs w:val="24"/>
        </w:rPr>
        <w:t>По результатам работ по подготовке исходной информации, подрядчик (подрядчики) предоставляет (предоставляют) заявителю (заказчику):</w:t>
      </w:r>
    </w:p>
    <w:p w:rsidR="007A621C" w:rsidRPr="004C500E" w:rsidRDefault="007A621C" w:rsidP="006423D9">
      <w:pPr>
        <w:shd w:val="clear" w:color="auto" w:fill="FFFFFF"/>
        <w:spacing w:line="360" w:lineRule="auto"/>
        <w:ind w:firstLine="851"/>
        <w:jc w:val="both"/>
        <w:rPr>
          <w:rFonts w:ascii="Arial" w:hAnsi="Arial" w:cs="Arial"/>
          <w:sz w:val="24"/>
          <w:szCs w:val="24"/>
        </w:rPr>
      </w:pPr>
      <w:r w:rsidRPr="004C500E">
        <w:rPr>
          <w:rFonts w:ascii="Arial" w:hAnsi="Arial" w:cs="Arial"/>
          <w:sz w:val="24"/>
          <w:szCs w:val="24"/>
        </w:rPr>
        <w:t xml:space="preserve">1) топографическую подоснову территории, на которой предполагается выделить земельный участок посредством действий по планировке территории, в масштабе 1:1000 или ином масштабе, определенном </w:t>
      </w:r>
      <w:r w:rsidR="005E5657" w:rsidRPr="004C500E">
        <w:rPr>
          <w:rFonts w:ascii="Arial" w:hAnsi="Arial" w:cs="Arial"/>
          <w:sz w:val="24"/>
          <w:szCs w:val="24"/>
        </w:rPr>
        <w:t xml:space="preserve">уполномоченным структурным </w:t>
      </w:r>
      <w:r w:rsidR="005E5657" w:rsidRPr="004C500E">
        <w:rPr>
          <w:rFonts w:ascii="Arial" w:hAnsi="Arial" w:cs="Arial"/>
          <w:sz w:val="24"/>
          <w:szCs w:val="24"/>
        </w:rPr>
        <w:lastRenderedPageBreak/>
        <w:t xml:space="preserve">подразделением администрации </w:t>
      </w:r>
      <w:r w:rsidR="00812BAB">
        <w:rPr>
          <w:rFonts w:ascii="Arial" w:hAnsi="Arial" w:cs="Arial"/>
          <w:sz w:val="24"/>
          <w:szCs w:val="24"/>
        </w:rPr>
        <w:t>Купин</w:t>
      </w:r>
      <w:r w:rsidR="005531E1">
        <w:rPr>
          <w:rFonts w:ascii="Arial" w:hAnsi="Arial" w:cs="Arial"/>
          <w:sz w:val="24"/>
          <w:szCs w:val="24"/>
        </w:rPr>
        <w:t>ского</w:t>
      </w:r>
      <w:r w:rsidR="00964A0A" w:rsidRPr="004C500E">
        <w:rPr>
          <w:rFonts w:ascii="Arial" w:hAnsi="Arial" w:cs="Arial"/>
          <w:sz w:val="24"/>
          <w:szCs w:val="24"/>
        </w:rPr>
        <w:t xml:space="preserve"> </w:t>
      </w:r>
      <w:r w:rsidR="005E5657" w:rsidRPr="004C500E">
        <w:rPr>
          <w:rFonts w:ascii="Arial" w:hAnsi="Arial" w:cs="Arial"/>
          <w:sz w:val="24"/>
          <w:szCs w:val="24"/>
        </w:rPr>
        <w:t xml:space="preserve">района в </w:t>
      </w:r>
      <w:r w:rsidR="00964A0A" w:rsidRPr="004C500E">
        <w:rPr>
          <w:rFonts w:ascii="Arial" w:hAnsi="Arial" w:cs="Arial"/>
          <w:sz w:val="24"/>
          <w:szCs w:val="24"/>
        </w:rPr>
        <w:t>области</w:t>
      </w:r>
      <w:r w:rsidR="005E5657" w:rsidRPr="004C500E">
        <w:rPr>
          <w:rFonts w:ascii="Arial" w:hAnsi="Arial" w:cs="Arial"/>
          <w:sz w:val="24"/>
          <w:szCs w:val="24"/>
        </w:rPr>
        <w:t xml:space="preserve"> регулирования вопросов градостроительства;</w:t>
      </w:r>
    </w:p>
    <w:p w:rsidR="007A621C" w:rsidRPr="004C500E" w:rsidRDefault="007A621C" w:rsidP="006423D9">
      <w:pPr>
        <w:shd w:val="clear" w:color="auto" w:fill="FFFFFF"/>
        <w:tabs>
          <w:tab w:val="left" w:pos="832"/>
        </w:tabs>
        <w:spacing w:line="360" w:lineRule="auto"/>
        <w:ind w:firstLine="851"/>
        <w:jc w:val="both"/>
        <w:rPr>
          <w:rFonts w:ascii="Arial" w:hAnsi="Arial" w:cs="Arial"/>
          <w:sz w:val="24"/>
          <w:szCs w:val="24"/>
        </w:rPr>
      </w:pPr>
      <w:proofErr w:type="gramStart"/>
      <w:r w:rsidRPr="004C500E">
        <w:rPr>
          <w:rFonts w:ascii="Arial" w:hAnsi="Arial" w:cs="Arial"/>
          <w:sz w:val="24"/>
          <w:szCs w:val="24"/>
        </w:rPr>
        <w:t>2) отраженную на топографической подоснове информацию о субъектах прав, видах прав и границах прав на земельные участки и иные объекты недвижимости, расположенные на подлежащей планировке территории, полученную подрядчиком в установленном законодательством порядке от органов, организаций, осуществляющих государственный кадастровый учет объектов недвижимости и государственную регистрацию прав на объекты недвижимости и сделок с ними;</w:t>
      </w:r>
      <w:proofErr w:type="gramEnd"/>
    </w:p>
    <w:p w:rsidR="007A621C" w:rsidRPr="004C500E" w:rsidRDefault="007A621C" w:rsidP="006423D9">
      <w:pPr>
        <w:shd w:val="clear" w:color="auto" w:fill="FFFFFF"/>
        <w:tabs>
          <w:tab w:val="left" w:pos="900"/>
        </w:tabs>
        <w:spacing w:line="360" w:lineRule="auto"/>
        <w:ind w:firstLine="851"/>
        <w:jc w:val="both"/>
        <w:rPr>
          <w:rFonts w:ascii="Arial" w:hAnsi="Arial" w:cs="Arial"/>
          <w:sz w:val="24"/>
          <w:szCs w:val="24"/>
        </w:rPr>
      </w:pPr>
      <w:r w:rsidRPr="004C500E">
        <w:rPr>
          <w:rFonts w:ascii="Arial" w:hAnsi="Arial" w:cs="Arial"/>
          <w:sz w:val="24"/>
          <w:szCs w:val="24"/>
        </w:rPr>
        <w:t>3) отраженную на топографической подоснове информацию о наличии, характеристиках и перспективах развития сетей и объектов инженерно-технического обеспечения, полученную подрядчиком от организаций, ответственных за содержание и развитие систем инженерно-технического обеспечения;</w:t>
      </w:r>
    </w:p>
    <w:p w:rsidR="007A621C" w:rsidRPr="004C500E" w:rsidRDefault="007A621C" w:rsidP="006423D9">
      <w:pPr>
        <w:shd w:val="clear" w:color="auto" w:fill="FFFFFF"/>
        <w:tabs>
          <w:tab w:val="left" w:pos="900"/>
        </w:tabs>
        <w:spacing w:line="360" w:lineRule="auto"/>
        <w:ind w:firstLine="851"/>
        <w:jc w:val="both"/>
        <w:rPr>
          <w:rFonts w:ascii="Arial" w:hAnsi="Arial" w:cs="Arial"/>
          <w:sz w:val="24"/>
          <w:szCs w:val="24"/>
        </w:rPr>
      </w:pPr>
      <w:r w:rsidRPr="004C500E">
        <w:rPr>
          <w:rFonts w:ascii="Arial" w:hAnsi="Arial" w:cs="Arial"/>
          <w:sz w:val="24"/>
          <w:szCs w:val="24"/>
        </w:rPr>
        <w:t>4) иную информацию, необходимую для проведения работ по выделению запрашиваемого земельного участка посредством планировки территории.</w:t>
      </w:r>
    </w:p>
    <w:p w:rsidR="007A621C" w:rsidRPr="004C500E" w:rsidRDefault="007A621C" w:rsidP="006423D9">
      <w:pPr>
        <w:shd w:val="clear" w:color="auto" w:fill="FFFFFF"/>
        <w:spacing w:line="360" w:lineRule="auto"/>
        <w:ind w:firstLine="851"/>
        <w:jc w:val="both"/>
        <w:rPr>
          <w:rFonts w:ascii="Arial" w:hAnsi="Arial" w:cs="Arial"/>
          <w:sz w:val="24"/>
          <w:szCs w:val="24"/>
        </w:rPr>
      </w:pPr>
      <w:proofErr w:type="gramStart"/>
      <w:r w:rsidRPr="004C500E">
        <w:rPr>
          <w:rFonts w:ascii="Arial" w:hAnsi="Arial" w:cs="Arial"/>
          <w:sz w:val="24"/>
          <w:szCs w:val="24"/>
        </w:rPr>
        <w:t>В случае, когда подрядчиком работ по оказанию информационных услуг является администрация</w:t>
      </w:r>
      <w:r w:rsidR="009375F5">
        <w:rPr>
          <w:rFonts w:ascii="Arial" w:hAnsi="Arial" w:cs="Arial"/>
          <w:sz w:val="24"/>
          <w:szCs w:val="24"/>
        </w:rPr>
        <w:t xml:space="preserve"> сельсовета</w:t>
      </w:r>
      <w:r w:rsidRPr="004C500E">
        <w:rPr>
          <w:rFonts w:ascii="Arial" w:hAnsi="Arial" w:cs="Arial"/>
          <w:sz w:val="24"/>
          <w:szCs w:val="24"/>
        </w:rPr>
        <w:t>, то информацию, указанную в подпунктах 2, 3, 4 данной части настоящей статьи, администрация</w:t>
      </w:r>
      <w:r w:rsidR="009375F5">
        <w:rPr>
          <w:rFonts w:ascii="Arial" w:hAnsi="Arial" w:cs="Arial"/>
          <w:sz w:val="24"/>
          <w:szCs w:val="24"/>
        </w:rPr>
        <w:t xml:space="preserve"> сельсовета</w:t>
      </w:r>
      <w:r w:rsidRPr="004C500E">
        <w:rPr>
          <w:rFonts w:ascii="Arial" w:hAnsi="Arial" w:cs="Arial"/>
          <w:sz w:val="24"/>
          <w:szCs w:val="24"/>
        </w:rPr>
        <w:t xml:space="preserve"> получает от соответствующих органов, организаций на основании соглашений между администрацией</w:t>
      </w:r>
      <w:r w:rsidR="009375F5">
        <w:rPr>
          <w:rFonts w:ascii="Arial" w:hAnsi="Arial" w:cs="Arial"/>
          <w:sz w:val="24"/>
          <w:szCs w:val="24"/>
        </w:rPr>
        <w:t xml:space="preserve"> сельсовета</w:t>
      </w:r>
      <w:r w:rsidRPr="004C500E">
        <w:rPr>
          <w:rFonts w:ascii="Arial" w:hAnsi="Arial" w:cs="Arial"/>
          <w:sz w:val="24"/>
          <w:szCs w:val="24"/>
        </w:rPr>
        <w:t xml:space="preserve"> и этими органами, организациями об обмене информационными ресурсами, если иное не установлено законодательством в части регулярного и безвозмездного обмена информационными ресурсами.</w:t>
      </w:r>
      <w:proofErr w:type="gramEnd"/>
    </w:p>
    <w:p w:rsidR="007A621C" w:rsidRPr="004C500E" w:rsidRDefault="007A621C" w:rsidP="006423D9">
      <w:pPr>
        <w:shd w:val="clear" w:color="auto" w:fill="FFFFFF"/>
        <w:spacing w:line="360" w:lineRule="auto"/>
        <w:ind w:firstLine="851"/>
        <w:jc w:val="both"/>
        <w:rPr>
          <w:rFonts w:ascii="Arial" w:hAnsi="Arial" w:cs="Arial"/>
          <w:sz w:val="24"/>
          <w:szCs w:val="24"/>
        </w:rPr>
      </w:pPr>
      <w:r w:rsidRPr="004C500E">
        <w:rPr>
          <w:rFonts w:ascii="Arial" w:hAnsi="Arial" w:cs="Arial"/>
          <w:sz w:val="24"/>
          <w:szCs w:val="24"/>
        </w:rPr>
        <w:t>В случае возмездного предоставления информации, стоимость исходной информации, получаемой от соответствующих органов, организаций, включается в стоимость работ, проводимых по договору с заявителем (заказчиком).</w:t>
      </w:r>
    </w:p>
    <w:p w:rsidR="007A621C" w:rsidRPr="004C500E" w:rsidRDefault="007A621C" w:rsidP="00E15924">
      <w:pPr>
        <w:shd w:val="clear" w:color="auto" w:fill="FFFFFF"/>
        <w:spacing w:before="240" w:line="360" w:lineRule="auto"/>
        <w:ind w:firstLine="851"/>
        <w:jc w:val="both"/>
        <w:rPr>
          <w:rFonts w:ascii="Arial" w:hAnsi="Arial" w:cs="Arial"/>
          <w:sz w:val="24"/>
          <w:szCs w:val="24"/>
        </w:rPr>
      </w:pPr>
      <w:r w:rsidRPr="004C500E">
        <w:rPr>
          <w:rFonts w:ascii="Arial" w:hAnsi="Arial" w:cs="Arial"/>
          <w:sz w:val="24"/>
          <w:szCs w:val="24"/>
        </w:rPr>
        <w:t xml:space="preserve">5. </w:t>
      </w:r>
      <w:proofErr w:type="gramStart"/>
      <w:r w:rsidRPr="004C500E">
        <w:rPr>
          <w:rFonts w:ascii="Arial" w:hAnsi="Arial" w:cs="Arial"/>
          <w:sz w:val="24"/>
          <w:szCs w:val="24"/>
        </w:rPr>
        <w:t xml:space="preserve">Заявитель (заказчик), обеспечивший подготовку исходной информации, имеет право заключить с организацией, которая в соответствии с законодательством имеет право на проведение работ по планировке территории, договор о выполнении работ по планировке территории (о подготовке проекта градостроительного плана земельного участка, разрабатываемого в составе проекта планировки или проекта межевания - в соответствии с заключением </w:t>
      </w:r>
      <w:r w:rsidR="005E5657" w:rsidRPr="004C500E">
        <w:rPr>
          <w:rFonts w:ascii="Arial" w:hAnsi="Arial" w:cs="Arial"/>
          <w:sz w:val="24"/>
          <w:szCs w:val="24"/>
        </w:rPr>
        <w:t xml:space="preserve">уполномоченного структурного подразделения администрации </w:t>
      </w:r>
      <w:r w:rsidR="00812BAB">
        <w:rPr>
          <w:rFonts w:ascii="Arial" w:hAnsi="Arial" w:cs="Arial"/>
          <w:sz w:val="24"/>
          <w:szCs w:val="24"/>
        </w:rPr>
        <w:t>Купин</w:t>
      </w:r>
      <w:r w:rsidR="00A80D8A">
        <w:rPr>
          <w:rFonts w:ascii="Arial" w:hAnsi="Arial" w:cs="Arial"/>
          <w:sz w:val="24"/>
          <w:szCs w:val="24"/>
        </w:rPr>
        <w:t>ского</w:t>
      </w:r>
      <w:r w:rsidR="009455D3" w:rsidRPr="004C500E">
        <w:rPr>
          <w:rFonts w:ascii="Arial" w:hAnsi="Arial" w:cs="Arial"/>
          <w:sz w:val="24"/>
          <w:szCs w:val="24"/>
        </w:rPr>
        <w:t xml:space="preserve"> </w:t>
      </w:r>
      <w:r w:rsidR="005E5657" w:rsidRPr="004C500E">
        <w:rPr>
          <w:rFonts w:ascii="Arial" w:hAnsi="Arial" w:cs="Arial"/>
          <w:sz w:val="24"/>
          <w:szCs w:val="24"/>
        </w:rPr>
        <w:t xml:space="preserve">района в </w:t>
      </w:r>
      <w:r w:rsidR="009455D3" w:rsidRPr="004C500E">
        <w:rPr>
          <w:rFonts w:ascii="Arial" w:hAnsi="Arial" w:cs="Arial"/>
          <w:sz w:val="24"/>
          <w:szCs w:val="24"/>
        </w:rPr>
        <w:t>области</w:t>
      </w:r>
      <w:r w:rsidR="005E5657" w:rsidRPr="004C500E">
        <w:rPr>
          <w:rFonts w:ascii="Arial" w:hAnsi="Arial" w:cs="Arial"/>
          <w:sz w:val="24"/>
          <w:szCs w:val="24"/>
        </w:rPr>
        <w:t xml:space="preserve"> градостроительства</w:t>
      </w:r>
      <w:r w:rsidRPr="004C500E">
        <w:rPr>
          <w:rFonts w:ascii="Arial" w:hAnsi="Arial" w:cs="Arial"/>
          <w:sz w:val="24"/>
          <w:szCs w:val="24"/>
        </w:rPr>
        <w:t>, принятом</w:t>
      </w:r>
      <w:proofErr w:type="gramEnd"/>
      <w:r w:rsidRPr="004C500E">
        <w:rPr>
          <w:rFonts w:ascii="Arial" w:hAnsi="Arial" w:cs="Arial"/>
          <w:sz w:val="24"/>
          <w:szCs w:val="24"/>
        </w:rPr>
        <w:t xml:space="preserve"> в порядке, определенном частью 2 настоящей статьи).</w:t>
      </w:r>
    </w:p>
    <w:p w:rsidR="007A621C" w:rsidRPr="004C500E" w:rsidRDefault="007A621C" w:rsidP="006423D9">
      <w:pPr>
        <w:shd w:val="clear" w:color="auto" w:fill="FFFFFF"/>
        <w:tabs>
          <w:tab w:val="left" w:pos="756"/>
        </w:tabs>
        <w:spacing w:line="360" w:lineRule="auto"/>
        <w:ind w:firstLine="851"/>
        <w:jc w:val="both"/>
        <w:rPr>
          <w:rFonts w:ascii="Arial" w:hAnsi="Arial" w:cs="Arial"/>
          <w:sz w:val="24"/>
          <w:szCs w:val="24"/>
        </w:rPr>
      </w:pPr>
      <w:r w:rsidRPr="004C500E">
        <w:rPr>
          <w:rFonts w:ascii="Arial" w:hAnsi="Arial" w:cs="Arial"/>
          <w:sz w:val="24"/>
          <w:szCs w:val="24"/>
        </w:rPr>
        <w:lastRenderedPageBreak/>
        <w:t>Проект градостроительного плана земельного участка, подготовленный в составе проекта планировки или проекта межевания</w:t>
      </w:r>
      <w:r w:rsidR="00EC3043" w:rsidRPr="004C500E">
        <w:rPr>
          <w:rFonts w:ascii="Arial" w:hAnsi="Arial" w:cs="Arial"/>
          <w:sz w:val="24"/>
          <w:szCs w:val="24"/>
        </w:rPr>
        <w:t>,</w:t>
      </w:r>
      <w:r w:rsidRPr="004C500E">
        <w:rPr>
          <w:rFonts w:ascii="Arial" w:hAnsi="Arial" w:cs="Arial"/>
          <w:sz w:val="24"/>
          <w:szCs w:val="24"/>
        </w:rPr>
        <w:t xml:space="preserve"> подлежит согласованию с правообладателями смежно-расположенных земельных участков, иных объектов недвижимости посредством публичного слушания, проводимого в порядке, определенном статьей 27 настоящих Правил.</w:t>
      </w:r>
    </w:p>
    <w:p w:rsidR="007A621C" w:rsidRPr="004C500E" w:rsidRDefault="007A621C" w:rsidP="006423D9">
      <w:pPr>
        <w:shd w:val="clear" w:color="auto" w:fill="FFFFFF"/>
        <w:tabs>
          <w:tab w:val="left" w:pos="792"/>
        </w:tabs>
        <w:spacing w:before="300" w:line="360" w:lineRule="auto"/>
        <w:ind w:firstLine="851"/>
        <w:jc w:val="both"/>
        <w:rPr>
          <w:rFonts w:ascii="Arial" w:hAnsi="Arial" w:cs="Arial"/>
          <w:sz w:val="24"/>
          <w:szCs w:val="24"/>
        </w:rPr>
      </w:pPr>
      <w:r w:rsidRPr="004C500E">
        <w:rPr>
          <w:rFonts w:ascii="Arial" w:hAnsi="Arial" w:cs="Arial"/>
          <w:sz w:val="24"/>
          <w:szCs w:val="24"/>
        </w:rPr>
        <w:t xml:space="preserve">6. </w:t>
      </w:r>
      <w:proofErr w:type="gramStart"/>
      <w:r w:rsidRPr="004C500E">
        <w:rPr>
          <w:rFonts w:ascii="Arial" w:hAnsi="Arial" w:cs="Arial"/>
          <w:sz w:val="24"/>
          <w:szCs w:val="24"/>
        </w:rPr>
        <w:t xml:space="preserve">По завершении действий, указанных в части 5 настоящей статьи, не позднее семи рабочих дней после дня публичного слушания </w:t>
      </w:r>
      <w:r w:rsidR="00550D2B" w:rsidRPr="004C500E">
        <w:rPr>
          <w:rFonts w:ascii="Arial" w:hAnsi="Arial" w:cs="Arial"/>
          <w:sz w:val="24"/>
          <w:szCs w:val="24"/>
        </w:rPr>
        <w:t xml:space="preserve">уполномоченное структурное подразделение администрации </w:t>
      </w:r>
      <w:r w:rsidR="00812BAB">
        <w:rPr>
          <w:rFonts w:ascii="Arial" w:hAnsi="Arial" w:cs="Arial"/>
          <w:sz w:val="24"/>
          <w:szCs w:val="24"/>
        </w:rPr>
        <w:t>Купин</w:t>
      </w:r>
      <w:r w:rsidR="005531E1">
        <w:rPr>
          <w:rFonts w:ascii="Arial" w:hAnsi="Arial" w:cs="Arial"/>
          <w:sz w:val="24"/>
          <w:szCs w:val="24"/>
        </w:rPr>
        <w:t>ского</w:t>
      </w:r>
      <w:r w:rsidR="009455D3" w:rsidRPr="004C500E">
        <w:rPr>
          <w:rFonts w:ascii="Arial" w:hAnsi="Arial" w:cs="Arial"/>
          <w:sz w:val="24"/>
          <w:szCs w:val="24"/>
        </w:rPr>
        <w:t xml:space="preserve"> </w:t>
      </w:r>
      <w:r w:rsidR="00550D2B" w:rsidRPr="004C500E">
        <w:rPr>
          <w:rFonts w:ascii="Arial" w:hAnsi="Arial" w:cs="Arial"/>
          <w:sz w:val="24"/>
          <w:szCs w:val="24"/>
        </w:rPr>
        <w:t xml:space="preserve">района в </w:t>
      </w:r>
      <w:r w:rsidR="009455D3" w:rsidRPr="004C500E">
        <w:rPr>
          <w:rFonts w:ascii="Arial" w:hAnsi="Arial" w:cs="Arial"/>
          <w:sz w:val="24"/>
          <w:szCs w:val="24"/>
        </w:rPr>
        <w:t>области</w:t>
      </w:r>
      <w:r w:rsidR="00550D2B" w:rsidRPr="004C500E">
        <w:rPr>
          <w:rFonts w:ascii="Arial" w:hAnsi="Arial" w:cs="Arial"/>
          <w:sz w:val="24"/>
          <w:szCs w:val="24"/>
        </w:rPr>
        <w:t xml:space="preserve"> градостроительства </w:t>
      </w:r>
      <w:r w:rsidRPr="004C500E">
        <w:rPr>
          <w:rFonts w:ascii="Arial" w:hAnsi="Arial" w:cs="Arial"/>
          <w:sz w:val="24"/>
          <w:szCs w:val="24"/>
        </w:rPr>
        <w:t xml:space="preserve">подготавливает и направляет Главе </w:t>
      </w:r>
      <w:r w:rsidR="00285A89" w:rsidRPr="004C500E">
        <w:rPr>
          <w:rFonts w:ascii="Arial" w:hAnsi="Arial" w:cs="Arial"/>
          <w:sz w:val="24"/>
          <w:szCs w:val="24"/>
        </w:rPr>
        <w:t>администрации</w:t>
      </w:r>
      <w:r w:rsidRPr="004C500E">
        <w:rPr>
          <w:rFonts w:ascii="Arial" w:hAnsi="Arial" w:cs="Arial"/>
          <w:sz w:val="24"/>
          <w:szCs w:val="24"/>
        </w:rPr>
        <w:t xml:space="preserve"> </w:t>
      </w:r>
      <w:r w:rsidR="000F45C7">
        <w:rPr>
          <w:rFonts w:ascii="Arial" w:hAnsi="Arial" w:cs="Arial"/>
          <w:sz w:val="24"/>
          <w:szCs w:val="24"/>
        </w:rPr>
        <w:t>Копкульского</w:t>
      </w:r>
      <w:r w:rsidR="009375F5" w:rsidRPr="009375F5">
        <w:rPr>
          <w:rFonts w:ascii="Arial" w:hAnsi="Arial" w:cs="Arial"/>
          <w:sz w:val="24"/>
          <w:szCs w:val="24"/>
        </w:rPr>
        <w:t xml:space="preserve"> сельсовет</w:t>
      </w:r>
      <w:r w:rsidR="009375F5">
        <w:rPr>
          <w:rFonts w:ascii="Arial" w:hAnsi="Arial" w:cs="Arial"/>
          <w:sz w:val="24"/>
          <w:szCs w:val="24"/>
        </w:rPr>
        <w:t>а</w:t>
      </w:r>
      <w:r w:rsidR="00F23254" w:rsidRPr="004C500E">
        <w:rPr>
          <w:rFonts w:ascii="Arial" w:hAnsi="Arial" w:cs="Arial"/>
          <w:sz w:val="24"/>
          <w:szCs w:val="24"/>
        </w:rPr>
        <w:t xml:space="preserve"> </w:t>
      </w:r>
      <w:r w:rsidRPr="004C500E">
        <w:rPr>
          <w:rFonts w:ascii="Arial" w:hAnsi="Arial" w:cs="Arial"/>
          <w:sz w:val="24"/>
          <w:szCs w:val="24"/>
        </w:rPr>
        <w:t>комплект документов, свидетельствующих о том, что градостроительный план земельного участка подготовлен с соблюдением необходимых требований, установленных нормативными правовыми актами, нормативно-техническими документами и при этом не ущемляются</w:t>
      </w:r>
      <w:proofErr w:type="gramEnd"/>
      <w:r w:rsidRPr="004C500E">
        <w:rPr>
          <w:rFonts w:ascii="Arial" w:hAnsi="Arial" w:cs="Arial"/>
          <w:sz w:val="24"/>
          <w:szCs w:val="24"/>
        </w:rPr>
        <w:t xml:space="preserve"> права третьих лиц:</w:t>
      </w:r>
    </w:p>
    <w:p w:rsidR="007A621C" w:rsidRPr="004C500E" w:rsidRDefault="007A621C" w:rsidP="006423D9">
      <w:pPr>
        <w:shd w:val="clear" w:color="auto" w:fill="FFFFFF"/>
        <w:tabs>
          <w:tab w:val="left" w:pos="792"/>
        </w:tabs>
        <w:spacing w:line="360" w:lineRule="auto"/>
        <w:ind w:firstLine="851"/>
        <w:jc w:val="both"/>
        <w:rPr>
          <w:rFonts w:ascii="Arial" w:hAnsi="Arial" w:cs="Arial"/>
          <w:sz w:val="24"/>
          <w:szCs w:val="24"/>
        </w:rPr>
      </w:pPr>
      <w:r w:rsidRPr="004C500E">
        <w:rPr>
          <w:rFonts w:ascii="Arial" w:hAnsi="Arial" w:cs="Arial"/>
          <w:sz w:val="24"/>
          <w:szCs w:val="24"/>
        </w:rPr>
        <w:t>1) документация по планировке территории с проектом градостроительного плана земельного участка в составе такой документации;</w:t>
      </w:r>
    </w:p>
    <w:p w:rsidR="007A621C" w:rsidRPr="004C500E" w:rsidRDefault="007A621C" w:rsidP="006423D9">
      <w:pPr>
        <w:shd w:val="clear" w:color="auto" w:fill="FFFFFF"/>
        <w:spacing w:line="360" w:lineRule="auto"/>
        <w:ind w:firstLine="851"/>
        <w:jc w:val="both"/>
        <w:rPr>
          <w:rFonts w:ascii="Arial" w:hAnsi="Arial" w:cs="Arial"/>
          <w:sz w:val="24"/>
          <w:szCs w:val="24"/>
        </w:rPr>
      </w:pPr>
      <w:r w:rsidRPr="004C500E">
        <w:rPr>
          <w:rFonts w:ascii="Arial" w:hAnsi="Arial" w:cs="Arial"/>
          <w:sz w:val="24"/>
          <w:szCs w:val="24"/>
        </w:rPr>
        <w:t xml:space="preserve">2) заключение </w:t>
      </w:r>
      <w:r w:rsidR="005E5657" w:rsidRPr="004C500E">
        <w:rPr>
          <w:rFonts w:ascii="Arial" w:hAnsi="Arial" w:cs="Arial"/>
          <w:sz w:val="24"/>
          <w:szCs w:val="24"/>
        </w:rPr>
        <w:t xml:space="preserve">уполномоченного структурного подразделения администрации </w:t>
      </w:r>
      <w:r w:rsidR="00812BAB">
        <w:rPr>
          <w:rFonts w:ascii="Arial" w:hAnsi="Arial" w:cs="Arial"/>
          <w:sz w:val="24"/>
          <w:szCs w:val="24"/>
        </w:rPr>
        <w:t>Купин</w:t>
      </w:r>
      <w:r w:rsidR="005531E1">
        <w:rPr>
          <w:rFonts w:ascii="Arial" w:hAnsi="Arial" w:cs="Arial"/>
          <w:sz w:val="24"/>
          <w:szCs w:val="24"/>
        </w:rPr>
        <w:t>ского</w:t>
      </w:r>
      <w:r w:rsidR="009455D3" w:rsidRPr="004C500E">
        <w:rPr>
          <w:rFonts w:ascii="Arial" w:hAnsi="Arial" w:cs="Arial"/>
          <w:sz w:val="24"/>
          <w:szCs w:val="24"/>
        </w:rPr>
        <w:t xml:space="preserve"> </w:t>
      </w:r>
      <w:r w:rsidR="005E5657" w:rsidRPr="004C500E">
        <w:rPr>
          <w:rFonts w:ascii="Arial" w:hAnsi="Arial" w:cs="Arial"/>
          <w:sz w:val="24"/>
          <w:szCs w:val="24"/>
        </w:rPr>
        <w:t xml:space="preserve">района в </w:t>
      </w:r>
      <w:r w:rsidR="009455D3" w:rsidRPr="004C500E">
        <w:rPr>
          <w:rFonts w:ascii="Arial" w:hAnsi="Arial" w:cs="Arial"/>
          <w:sz w:val="24"/>
          <w:szCs w:val="24"/>
        </w:rPr>
        <w:t>области</w:t>
      </w:r>
      <w:r w:rsidR="005E5657" w:rsidRPr="004C500E">
        <w:rPr>
          <w:rFonts w:ascii="Arial" w:hAnsi="Arial" w:cs="Arial"/>
          <w:sz w:val="24"/>
          <w:szCs w:val="24"/>
        </w:rPr>
        <w:t xml:space="preserve"> градостроительства</w:t>
      </w:r>
      <w:r w:rsidR="00550D2B" w:rsidRPr="004C500E">
        <w:rPr>
          <w:rFonts w:ascii="Arial" w:hAnsi="Arial" w:cs="Arial"/>
          <w:sz w:val="24"/>
          <w:szCs w:val="24"/>
        </w:rPr>
        <w:t xml:space="preserve"> </w:t>
      </w:r>
      <w:r w:rsidRPr="004C500E">
        <w:rPr>
          <w:rFonts w:ascii="Arial" w:hAnsi="Arial" w:cs="Arial"/>
          <w:sz w:val="24"/>
          <w:szCs w:val="24"/>
        </w:rPr>
        <w:t>о соответствии представляемой документации и проекта градостроительного плана земельного участка установленным требованиям;</w:t>
      </w:r>
    </w:p>
    <w:p w:rsidR="007A621C" w:rsidRPr="004C500E" w:rsidRDefault="007A621C" w:rsidP="006423D9">
      <w:pPr>
        <w:shd w:val="clear" w:color="auto" w:fill="FFFFFF"/>
        <w:tabs>
          <w:tab w:val="left" w:pos="792"/>
        </w:tabs>
        <w:spacing w:line="360" w:lineRule="auto"/>
        <w:ind w:firstLine="851"/>
        <w:jc w:val="both"/>
        <w:rPr>
          <w:rFonts w:ascii="Arial" w:hAnsi="Arial" w:cs="Arial"/>
          <w:sz w:val="24"/>
          <w:szCs w:val="24"/>
        </w:rPr>
      </w:pPr>
      <w:r w:rsidRPr="004C500E">
        <w:rPr>
          <w:rFonts w:ascii="Arial" w:hAnsi="Arial" w:cs="Arial"/>
          <w:sz w:val="24"/>
          <w:szCs w:val="24"/>
        </w:rPr>
        <w:t>3) материалы публичных слушаний, включая рекомендации Комиссии по землепользованию и застройк</w:t>
      </w:r>
      <w:r w:rsidR="00E25F20" w:rsidRPr="004C500E">
        <w:rPr>
          <w:rFonts w:ascii="Arial" w:hAnsi="Arial" w:cs="Arial"/>
          <w:sz w:val="24"/>
          <w:szCs w:val="24"/>
        </w:rPr>
        <w:t>е</w:t>
      </w:r>
      <w:r w:rsidRPr="004C500E">
        <w:rPr>
          <w:rFonts w:ascii="Arial" w:hAnsi="Arial" w:cs="Arial"/>
          <w:sz w:val="24"/>
          <w:szCs w:val="24"/>
        </w:rPr>
        <w:t>.</w:t>
      </w:r>
    </w:p>
    <w:p w:rsidR="007A621C" w:rsidRPr="004C500E" w:rsidRDefault="007A621C" w:rsidP="006423D9">
      <w:pPr>
        <w:shd w:val="clear" w:color="auto" w:fill="FFFFFF"/>
        <w:spacing w:line="360" w:lineRule="auto"/>
        <w:ind w:firstLine="851"/>
        <w:jc w:val="both"/>
        <w:rPr>
          <w:rFonts w:ascii="Arial" w:hAnsi="Arial" w:cs="Arial"/>
          <w:sz w:val="24"/>
          <w:szCs w:val="24"/>
        </w:rPr>
      </w:pPr>
      <w:proofErr w:type="gramStart"/>
      <w:r w:rsidRPr="004C500E">
        <w:rPr>
          <w:rFonts w:ascii="Arial" w:hAnsi="Arial" w:cs="Arial"/>
          <w:sz w:val="24"/>
          <w:szCs w:val="24"/>
        </w:rPr>
        <w:t xml:space="preserve">Глава </w:t>
      </w:r>
      <w:r w:rsidR="00285A89" w:rsidRPr="004C500E">
        <w:rPr>
          <w:rFonts w:ascii="Arial" w:hAnsi="Arial" w:cs="Arial"/>
          <w:sz w:val="24"/>
          <w:szCs w:val="24"/>
        </w:rPr>
        <w:t xml:space="preserve">администрации </w:t>
      </w:r>
      <w:r w:rsidR="000F45C7">
        <w:rPr>
          <w:rFonts w:ascii="Arial" w:hAnsi="Arial" w:cs="Arial"/>
          <w:sz w:val="24"/>
          <w:szCs w:val="24"/>
        </w:rPr>
        <w:t>Копкульского</w:t>
      </w:r>
      <w:r w:rsidR="009375F5" w:rsidRPr="009375F5">
        <w:rPr>
          <w:rFonts w:ascii="Arial" w:hAnsi="Arial" w:cs="Arial"/>
          <w:sz w:val="24"/>
          <w:szCs w:val="24"/>
        </w:rPr>
        <w:t xml:space="preserve"> сельсовет</w:t>
      </w:r>
      <w:r w:rsidR="009375F5">
        <w:rPr>
          <w:rFonts w:ascii="Arial" w:hAnsi="Arial" w:cs="Arial"/>
          <w:sz w:val="24"/>
          <w:szCs w:val="24"/>
        </w:rPr>
        <w:t>а</w:t>
      </w:r>
      <w:r w:rsidR="009375F5" w:rsidRPr="009375F5">
        <w:rPr>
          <w:rFonts w:ascii="Arial" w:hAnsi="Arial" w:cs="Arial"/>
          <w:sz w:val="24"/>
          <w:szCs w:val="24"/>
        </w:rPr>
        <w:t xml:space="preserve"> </w:t>
      </w:r>
      <w:r w:rsidRPr="004C500E">
        <w:rPr>
          <w:rFonts w:ascii="Arial" w:hAnsi="Arial" w:cs="Arial"/>
          <w:sz w:val="24"/>
          <w:szCs w:val="24"/>
        </w:rPr>
        <w:t xml:space="preserve">в течение семи рабочих дней после поступления от </w:t>
      </w:r>
      <w:r w:rsidR="00550D2B" w:rsidRPr="004C500E">
        <w:rPr>
          <w:rFonts w:ascii="Arial" w:hAnsi="Arial" w:cs="Arial"/>
          <w:sz w:val="24"/>
          <w:szCs w:val="24"/>
        </w:rPr>
        <w:t xml:space="preserve">уполномоченного структурного подразделения администрации </w:t>
      </w:r>
      <w:r w:rsidR="00812BAB">
        <w:rPr>
          <w:rFonts w:ascii="Arial" w:hAnsi="Arial" w:cs="Arial"/>
          <w:sz w:val="24"/>
          <w:szCs w:val="24"/>
        </w:rPr>
        <w:t>Купин</w:t>
      </w:r>
      <w:r w:rsidR="005531E1">
        <w:rPr>
          <w:rFonts w:ascii="Arial" w:hAnsi="Arial" w:cs="Arial"/>
          <w:sz w:val="24"/>
          <w:szCs w:val="24"/>
        </w:rPr>
        <w:t>ского</w:t>
      </w:r>
      <w:r w:rsidR="00F23254" w:rsidRPr="004C500E">
        <w:rPr>
          <w:rFonts w:ascii="Arial" w:hAnsi="Arial" w:cs="Arial"/>
          <w:sz w:val="24"/>
          <w:szCs w:val="24"/>
        </w:rPr>
        <w:t xml:space="preserve"> </w:t>
      </w:r>
      <w:r w:rsidR="00550D2B" w:rsidRPr="004C500E">
        <w:rPr>
          <w:rFonts w:ascii="Arial" w:hAnsi="Arial" w:cs="Arial"/>
          <w:sz w:val="24"/>
          <w:szCs w:val="24"/>
        </w:rPr>
        <w:t xml:space="preserve">района в </w:t>
      </w:r>
      <w:r w:rsidR="00145D59" w:rsidRPr="004C500E">
        <w:rPr>
          <w:rFonts w:ascii="Arial" w:hAnsi="Arial" w:cs="Arial"/>
          <w:sz w:val="24"/>
          <w:szCs w:val="24"/>
        </w:rPr>
        <w:t>области</w:t>
      </w:r>
      <w:r w:rsidR="00550D2B" w:rsidRPr="004C500E">
        <w:rPr>
          <w:rFonts w:ascii="Arial" w:hAnsi="Arial" w:cs="Arial"/>
          <w:sz w:val="24"/>
          <w:szCs w:val="24"/>
        </w:rPr>
        <w:t xml:space="preserve"> градостроительства </w:t>
      </w:r>
      <w:r w:rsidRPr="004C500E">
        <w:rPr>
          <w:rFonts w:ascii="Arial" w:hAnsi="Arial" w:cs="Arial"/>
          <w:sz w:val="24"/>
          <w:szCs w:val="24"/>
        </w:rPr>
        <w:t xml:space="preserve">заключения и комплекта документов, если иной срок не определен нормативным правовым актом </w:t>
      </w:r>
      <w:r w:rsidR="000F45C7">
        <w:rPr>
          <w:rFonts w:ascii="Arial" w:hAnsi="Arial" w:cs="Arial"/>
          <w:sz w:val="24"/>
          <w:szCs w:val="24"/>
        </w:rPr>
        <w:t>Копкульского</w:t>
      </w:r>
      <w:r w:rsidR="009375F5" w:rsidRPr="009375F5">
        <w:rPr>
          <w:rFonts w:ascii="Arial" w:hAnsi="Arial" w:cs="Arial"/>
          <w:sz w:val="24"/>
          <w:szCs w:val="24"/>
        </w:rPr>
        <w:t xml:space="preserve"> сельсовет</w:t>
      </w:r>
      <w:r w:rsidR="009375F5">
        <w:rPr>
          <w:rFonts w:ascii="Arial" w:hAnsi="Arial" w:cs="Arial"/>
          <w:sz w:val="24"/>
          <w:szCs w:val="24"/>
        </w:rPr>
        <w:t>а</w:t>
      </w:r>
      <w:r w:rsidRPr="004C500E">
        <w:rPr>
          <w:rFonts w:ascii="Arial" w:hAnsi="Arial" w:cs="Arial"/>
          <w:sz w:val="24"/>
          <w:szCs w:val="24"/>
        </w:rPr>
        <w:t>, принимает решение об утверждении документации по планировке территории и градостроительного плана земельного участка, (градостроительных планов земельных участков) в составе такой документации, либо решение об отказе</w:t>
      </w:r>
      <w:proofErr w:type="gramEnd"/>
      <w:r w:rsidRPr="004C500E">
        <w:rPr>
          <w:rFonts w:ascii="Arial" w:hAnsi="Arial" w:cs="Arial"/>
          <w:sz w:val="24"/>
          <w:szCs w:val="24"/>
        </w:rPr>
        <w:t xml:space="preserve"> в утверждении такой документации.</w:t>
      </w:r>
    </w:p>
    <w:p w:rsidR="007A621C" w:rsidRPr="004C500E" w:rsidRDefault="007A621C" w:rsidP="006423D9">
      <w:pPr>
        <w:shd w:val="clear" w:color="auto" w:fill="FFFFFF"/>
        <w:tabs>
          <w:tab w:val="left" w:pos="785"/>
          <w:tab w:val="left" w:leader="dot" w:pos="6268"/>
        </w:tabs>
        <w:spacing w:line="360" w:lineRule="auto"/>
        <w:ind w:firstLine="851"/>
        <w:jc w:val="both"/>
        <w:rPr>
          <w:rFonts w:ascii="Arial" w:hAnsi="Arial" w:cs="Arial"/>
          <w:sz w:val="24"/>
          <w:szCs w:val="24"/>
        </w:rPr>
      </w:pPr>
      <w:r w:rsidRPr="004C500E">
        <w:rPr>
          <w:rFonts w:ascii="Arial" w:hAnsi="Arial" w:cs="Arial"/>
          <w:sz w:val="24"/>
          <w:szCs w:val="24"/>
        </w:rPr>
        <w:t>В случае принятия решения об утверждении документации:</w:t>
      </w:r>
    </w:p>
    <w:p w:rsidR="007A621C" w:rsidRPr="004C500E" w:rsidRDefault="007A621C" w:rsidP="006423D9">
      <w:pPr>
        <w:shd w:val="clear" w:color="auto" w:fill="FFFFFF"/>
        <w:tabs>
          <w:tab w:val="left" w:pos="785"/>
        </w:tabs>
        <w:spacing w:line="360" w:lineRule="auto"/>
        <w:ind w:firstLine="851"/>
        <w:jc w:val="both"/>
        <w:rPr>
          <w:rFonts w:ascii="Arial" w:hAnsi="Arial" w:cs="Arial"/>
          <w:iCs/>
          <w:sz w:val="24"/>
          <w:szCs w:val="24"/>
        </w:rPr>
      </w:pPr>
      <w:r w:rsidRPr="004C500E">
        <w:rPr>
          <w:rFonts w:ascii="Arial" w:hAnsi="Arial" w:cs="Arial"/>
          <w:sz w:val="24"/>
          <w:szCs w:val="24"/>
        </w:rPr>
        <w:lastRenderedPageBreak/>
        <w:t>1) предложение заявителю обеспечить на основании утвержденного градостроительного плана земельного участка проведение землеустроительных работ, производство государственного кадастрового учета сформированного земельного участка в течение тридцати дней, или иного срока, согласованного с заявителем;</w:t>
      </w:r>
    </w:p>
    <w:p w:rsidR="007A621C" w:rsidRPr="004C500E" w:rsidRDefault="007A621C" w:rsidP="006423D9">
      <w:pPr>
        <w:shd w:val="clear" w:color="auto" w:fill="FFFFFF"/>
        <w:tabs>
          <w:tab w:val="left" w:pos="785"/>
        </w:tabs>
        <w:spacing w:line="360" w:lineRule="auto"/>
        <w:ind w:firstLine="851"/>
        <w:jc w:val="both"/>
        <w:rPr>
          <w:rFonts w:ascii="Arial" w:hAnsi="Arial" w:cs="Arial"/>
          <w:sz w:val="24"/>
          <w:szCs w:val="24"/>
        </w:rPr>
      </w:pPr>
      <w:r w:rsidRPr="004C500E">
        <w:rPr>
          <w:rFonts w:ascii="Arial" w:hAnsi="Arial" w:cs="Arial"/>
          <w:sz w:val="24"/>
          <w:szCs w:val="24"/>
        </w:rPr>
        <w:t>2) решение о предоставлении физическим, юридическим лицам сформированного земельного участка посредством аукциона – в случае предоставления земельного участка для целей жилищного строительства, а в иных случаях с определением формы торгов - аукциона, конкурса. В таком решении указывается также: а) орган, уполномоченный на проведение торгов; б) сроки подготовки д</w:t>
      </w:r>
      <w:r w:rsidR="000778A9" w:rsidRPr="004C500E">
        <w:rPr>
          <w:rFonts w:ascii="Arial" w:hAnsi="Arial" w:cs="Arial"/>
          <w:sz w:val="24"/>
          <w:szCs w:val="24"/>
        </w:rPr>
        <w:t>окументов для проведения торгов;</w:t>
      </w:r>
    </w:p>
    <w:p w:rsidR="007A621C" w:rsidRPr="004C500E" w:rsidRDefault="007A621C" w:rsidP="006423D9">
      <w:pPr>
        <w:shd w:val="clear" w:color="auto" w:fill="FFFFFF"/>
        <w:tabs>
          <w:tab w:val="left" w:pos="785"/>
        </w:tabs>
        <w:spacing w:line="360" w:lineRule="auto"/>
        <w:ind w:firstLine="851"/>
        <w:jc w:val="both"/>
        <w:rPr>
          <w:rFonts w:ascii="Arial" w:hAnsi="Arial" w:cs="Arial"/>
          <w:sz w:val="24"/>
          <w:szCs w:val="24"/>
        </w:rPr>
      </w:pPr>
      <w:r w:rsidRPr="004C500E">
        <w:rPr>
          <w:rFonts w:ascii="Arial" w:hAnsi="Arial" w:cs="Arial"/>
          <w:sz w:val="24"/>
          <w:szCs w:val="24"/>
        </w:rPr>
        <w:t>3) обязательство администрации</w:t>
      </w:r>
      <w:r w:rsidR="009375F5">
        <w:rPr>
          <w:rFonts w:ascii="Arial" w:hAnsi="Arial" w:cs="Arial"/>
          <w:sz w:val="24"/>
          <w:szCs w:val="24"/>
        </w:rPr>
        <w:t xml:space="preserve"> сельсовета</w:t>
      </w:r>
      <w:r w:rsidRPr="004C500E">
        <w:rPr>
          <w:rFonts w:ascii="Arial" w:hAnsi="Arial" w:cs="Arial"/>
          <w:sz w:val="24"/>
          <w:szCs w:val="24"/>
        </w:rPr>
        <w:t xml:space="preserve"> возместить затраты заявителя на градостроительную подготовку и формирование земельного участка в случае, если заявитель не станет участником или победителем торгов.</w:t>
      </w:r>
    </w:p>
    <w:p w:rsidR="007A621C" w:rsidRPr="004C500E" w:rsidRDefault="007A621C" w:rsidP="006423D9">
      <w:pPr>
        <w:shd w:val="clear" w:color="auto" w:fill="FFFFFF"/>
        <w:spacing w:line="360" w:lineRule="auto"/>
        <w:ind w:firstLine="851"/>
        <w:jc w:val="both"/>
        <w:rPr>
          <w:rFonts w:ascii="Arial" w:hAnsi="Arial" w:cs="Arial"/>
          <w:sz w:val="24"/>
          <w:szCs w:val="24"/>
        </w:rPr>
      </w:pPr>
      <w:r w:rsidRPr="004C500E">
        <w:rPr>
          <w:rFonts w:ascii="Arial" w:hAnsi="Arial" w:cs="Arial"/>
          <w:sz w:val="24"/>
          <w:szCs w:val="24"/>
        </w:rPr>
        <w:t>При согласии заявителя совершить действия, определенные пунктом 1) данной части настоящей статьи, по его заявлению администрация</w:t>
      </w:r>
      <w:r w:rsidR="009375F5">
        <w:rPr>
          <w:rFonts w:ascii="Arial" w:hAnsi="Arial" w:cs="Arial"/>
          <w:sz w:val="24"/>
          <w:szCs w:val="24"/>
        </w:rPr>
        <w:t xml:space="preserve"> сельсовета</w:t>
      </w:r>
      <w:r w:rsidRPr="004C500E">
        <w:rPr>
          <w:rFonts w:ascii="Arial" w:hAnsi="Arial" w:cs="Arial"/>
          <w:sz w:val="24"/>
          <w:szCs w:val="24"/>
        </w:rPr>
        <w:t xml:space="preserve"> в течение десяти дней со дня подачи такого заявления предоставляет заявителю доверенность на совершение указанных действий от имени администрации</w:t>
      </w:r>
      <w:r w:rsidR="009375F5">
        <w:rPr>
          <w:rFonts w:ascii="Arial" w:hAnsi="Arial" w:cs="Arial"/>
          <w:sz w:val="24"/>
          <w:szCs w:val="24"/>
        </w:rPr>
        <w:t xml:space="preserve"> сельсовета</w:t>
      </w:r>
      <w:r w:rsidRPr="004C500E">
        <w:rPr>
          <w:rFonts w:ascii="Arial" w:hAnsi="Arial" w:cs="Arial"/>
          <w:sz w:val="24"/>
          <w:szCs w:val="24"/>
        </w:rPr>
        <w:t>.</w:t>
      </w:r>
    </w:p>
    <w:p w:rsidR="007A621C" w:rsidRPr="004C500E" w:rsidRDefault="007A621C" w:rsidP="006423D9">
      <w:pPr>
        <w:shd w:val="clear" w:color="auto" w:fill="FFFFFF"/>
        <w:spacing w:line="360" w:lineRule="auto"/>
        <w:ind w:firstLine="851"/>
        <w:jc w:val="both"/>
        <w:rPr>
          <w:rFonts w:ascii="Arial" w:hAnsi="Arial" w:cs="Arial"/>
          <w:sz w:val="24"/>
          <w:szCs w:val="24"/>
        </w:rPr>
      </w:pPr>
      <w:r w:rsidRPr="004C500E">
        <w:rPr>
          <w:rFonts w:ascii="Arial" w:hAnsi="Arial" w:cs="Arial"/>
          <w:sz w:val="24"/>
          <w:szCs w:val="24"/>
        </w:rPr>
        <w:t>Дата проведения торгов назначается не позднее 60 дней со дня принятия указанного правового акта. В случае невыполнения сроков завершения действий согласно пункту 1), дата проведения торгов может быть изменена по согласованию с заявителем, путем внесения изменений в указанный правовой акт.</w:t>
      </w:r>
    </w:p>
    <w:p w:rsidR="007A621C" w:rsidRPr="004C500E" w:rsidRDefault="007A621C" w:rsidP="00E15924">
      <w:pPr>
        <w:shd w:val="clear" w:color="auto" w:fill="FFFFFF"/>
        <w:tabs>
          <w:tab w:val="left" w:pos="792"/>
        </w:tabs>
        <w:spacing w:before="240" w:line="360" w:lineRule="auto"/>
        <w:ind w:firstLine="851"/>
        <w:jc w:val="both"/>
        <w:rPr>
          <w:rFonts w:ascii="Arial" w:hAnsi="Arial" w:cs="Arial"/>
          <w:sz w:val="24"/>
          <w:szCs w:val="24"/>
        </w:rPr>
      </w:pPr>
      <w:r w:rsidRPr="004C500E">
        <w:rPr>
          <w:rFonts w:ascii="Arial" w:hAnsi="Arial" w:cs="Arial"/>
          <w:sz w:val="24"/>
          <w:szCs w:val="24"/>
        </w:rPr>
        <w:t xml:space="preserve">7. </w:t>
      </w:r>
      <w:r w:rsidR="00F47E7A" w:rsidRPr="004C500E">
        <w:rPr>
          <w:rFonts w:ascii="Arial" w:hAnsi="Arial" w:cs="Arial"/>
          <w:sz w:val="24"/>
          <w:szCs w:val="24"/>
        </w:rPr>
        <w:t>О</w:t>
      </w:r>
      <w:r w:rsidR="004C13DB">
        <w:rPr>
          <w:rFonts w:ascii="Arial" w:hAnsi="Arial" w:cs="Arial"/>
          <w:sz w:val="24"/>
          <w:szCs w:val="24"/>
        </w:rPr>
        <w:t>рган</w:t>
      </w:r>
      <w:r w:rsidRPr="004C500E">
        <w:rPr>
          <w:rFonts w:ascii="Arial" w:hAnsi="Arial" w:cs="Arial"/>
          <w:sz w:val="24"/>
          <w:szCs w:val="24"/>
        </w:rPr>
        <w:t xml:space="preserve"> администрации</w:t>
      </w:r>
      <w:r w:rsidR="004C13DB">
        <w:rPr>
          <w:rFonts w:ascii="Arial" w:hAnsi="Arial" w:cs="Arial"/>
          <w:sz w:val="24"/>
          <w:szCs w:val="24"/>
        </w:rPr>
        <w:t xml:space="preserve"> сельсовета</w:t>
      </w:r>
      <w:r w:rsidRPr="004C500E">
        <w:rPr>
          <w:rFonts w:ascii="Arial" w:hAnsi="Arial" w:cs="Arial"/>
          <w:sz w:val="24"/>
          <w:szCs w:val="24"/>
        </w:rPr>
        <w:t xml:space="preserve">, в соответствии с законодательством, статьей 24 настоящих Правил, иными нормативными правовыми актами </w:t>
      </w:r>
      <w:r w:rsidR="000F45C7">
        <w:rPr>
          <w:rFonts w:ascii="Arial" w:hAnsi="Arial" w:cs="Arial"/>
          <w:sz w:val="24"/>
          <w:szCs w:val="24"/>
        </w:rPr>
        <w:t>Копкульского</w:t>
      </w:r>
      <w:r w:rsidR="004C13DB" w:rsidRPr="004C13DB">
        <w:rPr>
          <w:rFonts w:ascii="Arial" w:hAnsi="Arial" w:cs="Arial"/>
          <w:sz w:val="24"/>
          <w:szCs w:val="24"/>
        </w:rPr>
        <w:t xml:space="preserve"> сельсовет</w:t>
      </w:r>
      <w:r w:rsidR="004C13DB">
        <w:rPr>
          <w:rFonts w:ascii="Arial" w:hAnsi="Arial" w:cs="Arial"/>
          <w:sz w:val="24"/>
          <w:szCs w:val="24"/>
        </w:rPr>
        <w:t>а</w:t>
      </w:r>
      <w:r w:rsidRPr="004C500E">
        <w:rPr>
          <w:rFonts w:ascii="Arial" w:hAnsi="Arial" w:cs="Arial"/>
          <w:sz w:val="24"/>
          <w:szCs w:val="24"/>
        </w:rPr>
        <w:t xml:space="preserve"> обеспечивает:</w:t>
      </w:r>
    </w:p>
    <w:p w:rsidR="007A621C" w:rsidRPr="004C500E" w:rsidRDefault="007A621C" w:rsidP="006423D9">
      <w:pPr>
        <w:shd w:val="clear" w:color="auto" w:fill="FFFFFF"/>
        <w:tabs>
          <w:tab w:val="left" w:pos="680"/>
        </w:tabs>
        <w:spacing w:line="360" w:lineRule="auto"/>
        <w:ind w:firstLine="851"/>
        <w:jc w:val="both"/>
        <w:rPr>
          <w:rFonts w:ascii="Arial" w:hAnsi="Arial" w:cs="Arial"/>
          <w:sz w:val="24"/>
          <w:szCs w:val="24"/>
        </w:rPr>
      </w:pPr>
      <w:r w:rsidRPr="004C500E">
        <w:rPr>
          <w:rFonts w:ascii="Arial" w:hAnsi="Arial" w:cs="Arial"/>
          <w:sz w:val="24"/>
          <w:szCs w:val="24"/>
        </w:rPr>
        <w:t>1) подготовку пакета документов, необходимых для проведения торгов, включая обеспечение работ по определению начальной минимальной цены предоставляемого земельного участка или права его аренды;</w:t>
      </w:r>
    </w:p>
    <w:p w:rsidR="007A621C" w:rsidRPr="004C500E" w:rsidRDefault="00F47E7A" w:rsidP="006423D9">
      <w:pPr>
        <w:shd w:val="clear" w:color="auto" w:fill="FFFFFF"/>
        <w:tabs>
          <w:tab w:val="left" w:pos="680"/>
        </w:tabs>
        <w:spacing w:line="360" w:lineRule="auto"/>
        <w:ind w:firstLine="851"/>
        <w:jc w:val="both"/>
        <w:rPr>
          <w:rFonts w:ascii="Arial" w:hAnsi="Arial" w:cs="Arial"/>
          <w:sz w:val="24"/>
          <w:szCs w:val="24"/>
        </w:rPr>
      </w:pPr>
      <w:r w:rsidRPr="004C500E">
        <w:rPr>
          <w:rFonts w:ascii="Arial" w:hAnsi="Arial" w:cs="Arial"/>
          <w:sz w:val="24"/>
          <w:szCs w:val="24"/>
        </w:rPr>
        <w:t>2) направляет в уполномоченный на проведение торгов орган.</w:t>
      </w:r>
    </w:p>
    <w:p w:rsidR="007A621C" w:rsidRPr="004C500E" w:rsidRDefault="007A621C" w:rsidP="00E15924">
      <w:pPr>
        <w:shd w:val="clear" w:color="auto" w:fill="FFFFFF"/>
        <w:tabs>
          <w:tab w:val="left" w:pos="680"/>
        </w:tabs>
        <w:spacing w:before="240" w:line="360" w:lineRule="auto"/>
        <w:ind w:firstLine="851"/>
        <w:jc w:val="both"/>
        <w:rPr>
          <w:rFonts w:ascii="Arial" w:hAnsi="Arial" w:cs="Arial"/>
          <w:sz w:val="24"/>
          <w:szCs w:val="24"/>
        </w:rPr>
      </w:pPr>
      <w:r w:rsidRPr="004C500E">
        <w:rPr>
          <w:rFonts w:ascii="Arial" w:hAnsi="Arial" w:cs="Arial"/>
          <w:sz w:val="24"/>
          <w:szCs w:val="24"/>
        </w:rPr>
        <w:lastRenderedPageBreak/>
        <w:t>8. Заявитель, инициировавший градостроительную подготовку земельного участка, принимает участие в торгах на общих основаниях.</w:t>
      </w:r>
    </w:p>
    <w:p w:rsidR="007A621C" w:rsidRPr="004C500E" w:rsidRDefault="007A621C" w:rsidP="006423D9">
      <w:pPr>
        <w:spacing w:line="360" w:lineRule="auto"/>
        <w:ind w:firstLine="851"/>
        <w:jc w:val="both"/>
        <w:rPr>
          <w:rFonts w:ascii="Arial" w:hAnsi="Arial" w:cs="Arial"/>
          <w:sz w:val="24"/>
          <w:szCs w:val="24"/>
        </w:rPr>
      </w:pPr>
      <w:r w:rsidRPr="004C500E">
        <w:rPr>
          <w:rFonts w:ascii="Arial" w:hAnsi="Arial" w:cs="Arial"/>
          <w:sz w:val="24"/>
          <w:szCs w:val="24"/>
        </w:rPr>
        <w:t>В случае, если указанный заявитель не стал участником торгов, или не стал победителем торгов, то ему компенсируются понесенные затраты на обеспечение работ по градостроительной подготовке и формированию земельного участка. Указанные затраты компенсируются из средств, направляемых в бюджет муниципального образования «</w:t>
      </w:r>
      <w:r w:rsidR="000F45C7">
        <w:rPr>
          <w:rFonts w:ascii="Arial" w:hAnsi="Arial" w:cs="Arial"/>
          <w:sz w:val="24"/>
          <w:szCs w:val="24"/>
        </w:rPr>
        <w:t>Копкульский</w:t>
      </w:r>
      <w:r w:rsidR="004C13DB" w:rsidRPr="004C13DB">
        <w:rPr>
          <w:rFonts w:ascii="Arial" w:hAnsi="Arial" w:cs="Arial"/>
          <w:sz w:val="24"/>
          <w:szCs w:val="24"/>
        </w:rPr>
        <w:t xml:space="preserve"> сельсовет</w:t>
      </w:r>
      <w:r w:rsidRPr="004C500E">
        <w:rPr>
          <w:rFonts w:ascii="Arial" w:hAnsi="Arial" w:cs="Arial"/>
          <w:sz w:val="24"/>
          <w:szCs w:val="24"/>
        </w:rPr>
        <w:t>» победителем торгов, в течение одного месяца со дня поступления таких средств.</w:t>
      </w:r>
    </w:p>
    <w:p w:rsidR="007A621C" w:rsidRPr="004C500E" w:rsidRDefault="007A621C" w:rsidP="006423D9">
      <w:pPr>
        <w:shd w:val="clear" w:color="auto" w:fill="FFFFFF"/>
        <w:spacing w:line="360" w:lineRule="auto"/>
        <w:ind w:firstLine="851"/>
        <w:jc w:val="both"/>
        <w:rPr>
          <w:rFonts w:ascii="Arial" w:hAnsi="Arial" w:cs="Arial"/>
          <w:sz w:val="24"/>
          <w:szCs w:val="24"/>
        </w:rPr>
      </w:pPr>
      <w:r w:rsidRPr="004C500E">
        <w:rPr>
          <w:rFonts w:ascii="Arial" w:hAnsi="Arial" w:cs="Arial"/>
          <w:sz w:val="24"/>
          <w:szCs w:val="24"/>
        </w:rPr>
        <w:t>Порядок компенсации затрат заявителей, инициировавших градостроительную подготовку земельных участков в случаях, когда такие заявители не стали участниками торгов, или не стали победителями торгов, устанавливается нормативным правовым актом, утверждаем</w:t>
      </w:r>
      <w:r w:rsidR="007431B9" w:rsidRPr="004C500E">
        <w:rPr>
          <w:rFonts w:ascii="Arial" w:hAnsi="Arial" w:cs="Arial"/>
          <w:sz w:val="24"/>
          <w:szCs w:val="24"/>
        </w:rPr>
        <w:t>ым Г</w:t>
      </w:r>
      <w:r w:rsidRPr="004C500E">
        <w:rPr>
          <w:rFonts w:ascii="Arial" w:hAnsi="Arial" w:cs="Arial"/>
          <w:sz w:val="24"/>
          <w:szCs w:val="24"/>
        </w:rPr>
        <w:t xml:space="preserve">лавой </w:t>
      </w:r>
      <w:r w:rsidR="007431B9" w:rsidRPr="004C500E">
        <w:rPr>
          <w:rFonts w:ascii="Arial" w:hAnsi="Arial" w:cs="Arial"/>
          <w:sz w:val="24"/>
          <w:szCs w:val="24"/>
        </w:rPr>
        <w:t>администрации</w:t>
      </w:r>
      <w:r w:rsidRPr="004C500E">
        <w:rPr>
          <w:rFonts w:ascii="Arial" w:hAnsi="Arial" w:cs="Arial"/>
          <w:sz w:val="24"/>
          <w:szCs w:val="24"/>
        </w:rPr>
        <w:t xml:space="preserve"> муниципального образования «</w:t>
      </w:r>
      <w:r w:rsidR="000F45C7">
        <w:rPr>
          <w:rFonts w:ascii="Arial" w:hAnsi="Arial" w:cs="Arial"/>
          <w:sz w:val="24"/>
          <w:szCs w:val="24"/>
        </w:rPr>
        <w:t>Копкульский</w:t>
      </w:r>
      <w:r w:rsidR="004C13DB" w:rsidRPr="004C13DB">
        <w:rPr>
          <w:rFonts w:ascii="Arial" w:hAnsi="Arial" w:cs="Arial"/>
          <w:sz w:val="24"/>
          <w:szCs w:val="24"/>
        </w:rPr>
        <w:t xml:space="preserve"> сельсовет</w:t>
      </w:r>
      <w:r w:rsidRPr="004C500E">
        <w:rPr>
          <w:rFonts w:ascii="Arial" w:hAnsi="Arial" w:cs="Arial"/>
          <w:sz w:val="24"/>
          <w:szCs w:val="24"/>
        </w:rPr>
        <w:t>».</w:t>
      </w:r>
    </w:p>
    <w:p w:rsidR="007A621C" w:rsidRPr="004C500E" w:rsidRDefault="007A621C" w:rsidP="00E15924">
      <w:pPr>
        <w:shd w:val="clear" w:color="auto" w:fill="FFFFFF"/>
        <w:tabs>
          <w:tab w:val="left" w:pos="875"/>
        </w:tabs>
        <w:spacing w:before="240" w:line="360" w:lineRule="auto"/>
        <w:ind w:firstLine="851"/>
        <w:jc w:val="both"/>
        <w:rPr>
          <w:rFonts w:ascii="Arial" w:hAnsi="Arial" w:cs="Arial"/>
          <w:sz w:val="24"/>
          <w:szCs w:val="24"/>
        </w:rPr>
      </w:pPr>
      <w:r w:rsidRPr="004C500E">
        <w:rPr>
          <w:rFonts w:ascii="Arial" w:hAnsi="Arial" w:cs="Arial"/>
          <w:sz w:val="24"/>
          <w:szCs w:val="24"/>
        </w:rPr>
        <w:t>9. На основании протокола о результатах торгов уполномоченный орган администрации</w:t>
      </w:r>
      <w:r w:rsidR="004C13DB">
        <w:rPr>
          <w:rFonts w:ascii="Arial" w:hAnsi="Arial" w:cs="Arial"/>
          <w:sz w:val="24"/>
          <w:szCs w:val="24"/>
        </w:rPr>
        <w:t xml:space="preserve"> сельсовета</w:t>
      </w:r>
      <w:r w:rsidRPr="004C500E">
        <w:rPr>
          <w:rFonts w:ascii="Arial" w:hAnsi="Arial" w:cs="Arial"/>
          <w:sz w:val="24"/>
          <w:szCs w:val="24"/>
        </w:rPr>
        <w:t xml:space="preserve"> заключает с победителем торгов договор купли-продажи земельного участка, или договор аренды земельного участка.</w:t>
      </w:r>
    </w:p>
    <w:p w:rsidR="007A621C" w:rsidRPr="004C500E" w:rsidRDefault="007A621C" w:rsidP="006423D9">
      <w:pPr>
        <w:shd w:val="clear" w:color="auto" w:fill="FFFFFF"/>
        <w:spacing w:line="360" w:lineRule="auto"/>
        <w:ind w:firstLine="851"/>
        <w:jc w:val="both"/>
        <w:rPr>
          <w:rFonts w:ascii="Arial" w:hAnsi="Arial" w:cs="Arial"/>
          <w:sz w:val="24"/>
          <w:szCs w:val="24"/>
        </w:rPr>
      </w:pPr>
      <w:r w:rsidRPr="004C500E">
        <w:rPr>
          <w:rFonts w:ascii="Arial" w:hAnsi="Arial" w:cs="Arial"/>
          <w:sz w:val="24"/>
          <w:szCs w:val="24"/>
        </w:rPr>
        <w:t>Заключение договора должно состояться в срок не позднее 5 дней со дня подписания протокола о результатах торгов.</w:t>
      </w:r>
    </w:p>
    <w:p w:rsidR="007A621C" w:rsidRPr="004C500E" w:rsidRDefault="007A621C" w:rsidP="006423D9">
      <w:pPr>
        <w:shd w:val="clear" w:color="auto" w:fill="FFFFFF"/>
        <w:spacing w:line="360" w:lineRule="auto"/>
        <w:ind w:firstLine="851"/>
        <w:jc w:val="both"/>
        <w:rPr>
          <w:rFonts w:ascii="Arial" w:hAnsi="Arial" w:cs="Arial"/>
          <w:sz w:val="24"/>
          <w:szCs w:val="24"/>
        </w:rPr>
      </w:pPr>
      <w:r w:rsidRPr="004C500E">
        <w:rPr>
          <w:rFonts w:ascii="Arial" w:hAnsi="Arial" w:cs="Arial"/>
          <w:sz w:val="24"/>
          <w:szCs w:val="24"/>
        </w:rPr>
        <w:t xml:space="preserve">Примерные формы договоров купли-продажи, аренды земельных участков, предоставляемых по результатам торгов, подготавливаются в соответствии с земельным законодательством и утверждаются </w:t>
      </w:r>
      <w:r w:rsidR="007431B9" w:rsidRPr="004C500E">
        <w:rPr>
          <w:rFonts w:ascii="Arial" w:hAnsi="Arial" w:cs="Arial"/>
          <w:sz w:val="24"/>
          <w:szCs w:val="24"/>
        </w:rPr>
        <w:t>Г</w:t>
      </w:r>
      <w:r w:rsidRPr="004C500E">
        <w:rPr>
          <w:rFonts w:ascii="Arial" w:hAnsi="Arial" w:cs="Arial"/>
          <w:sz w:val="24"/>
          <w:szCs w:val="24"/>
        </w:rPr>
        <w:t xml:space="preserve">лавой </w:t>
      </w:r>
      <w:r w:rsidR="007431B9" w:rsidRPr="004C500E">
        <w:rPr>
          <w:rFonts w:ascii="Arial" w:hAnsi="Arial" w:cs="Arial"/>
          <w:sz w:val="24"/>
          <w:szCs w:val="24"/>
        </w:rPr>
        <w:t>администрации</w:t>
      </w:r>
      <w:r w:rsidRPr="004C500E">
        <w:rPr>
          <w:rFonts w:ascii="Arial" w:hAnsi="Arial" w:cs="Arial"/>
          <w:sz w:val="24"/>
          <w:szCs w:val="24"/>
        </w:rPr>
        <w:t xml:space="preserve"> муниципального образования</w:t>
      </w:r>
      <w:r w:rsidR="007431B9" w:rsidRPr="004C500E">
        <w:rPr>
          <w:rFonts w:ascii="Arial" w:hAnsi="Arial" w:cs="Arial"/>
          <w:sz w:val="24"/>
          <w:szCs w:val="24"/>
        </w:rPr>
        <w:t xml:space="preserve"> «</w:t>
      </w:r>
      <w:r w:rsidR="000F45C7">
        <w:rPr>
          <w:rFonts w:ascii="Arial" w:hAnsi="Arial" w:cs="Arial"/>
          <w:sz w:val="24"/>
          <w:szCs w:val="24"/>
        </w:rPr>
        <w:t>Копкульский</w:t>
      </w:r>
      <w:r w:rsidR="004C13DB" w:rsidRPr="004C13DB">
        <w:rPr>
          <w:rFonts w:ascii="Arial" w:hAnsi="Arial" w:cs="Arial"/>
          <w:sz w:val="24"/>
          <w:szCs w:val="24"/>
        </w:rPr>
        <w:t xml:space="preserve"> сельсовет</w:t>
      </w:r>
      <w:r w:rsidR="007431B9" w:rsidRPr="004C500E">
        <w:rPr>
          <w:rFonts w:ascii="Arial" w:hAnsi="Arial" w:cs="Arial"/>
          <w:sz w:val="24"/>
          <w:szCs w:val="24"/>
        </w:rPr>
        <w:t>»</w:t>
      </w:r>
      <w:r w:rsidRPr="004C500E">
        <w:rPr>
          <w:rFonts w:ascii="Arial" w:hAnsi="Arial" w:cs="Arial"/>
          <w:sz w:val="24"/>
          <w:szCs w:val="24"/>
        </w:rPr>
        <w:t>.</w:t>
      </w:r>
    </w:p>
    <w:p w:rsidR="00AB6A6B" w:rsidRPr="004C500E" w:rsidRDefault="007A621C" w:rsidP="00E15924">
      <w:pPr>
        <w:shd w:val="clear" w:color="auto" w:fill="FFFFFF"/>
        <w:tabs>
          <w:tab w:val="left" w:pos="965"/>
        </w:tabs>
        <w:spacing w:before="240" w:line="360" w:lineRule="auto"/>
        <w:ind w:firstLine="709"/>
        <w:jc w:val="both"/>
        <w:rPr>
          <w:rFonts w:ascii="Arial" w:hAnsi="Arial" w:cs="Arial"/>
          <w:sz w:val="24"/>
          <w:szCs w:val="24"/>
        </w:rPr>
      </w:pPr>
      <w:r w:rsidRPr="004C500E">
        <w:rPr>
          <w:rFonts w:ascii="Arial" w:hAnsi="Arial" w:cs="Arial"/>
          <w:sz w:val="24"/>
          <w:szCs w:val="24"/>
        </w:rPr>
        <w:t>10. Победитель торгов, которому предоставлены права на сформированный земельный участок, в соответствии с законодательством, статьями 32-35 настоящих Правил, а также градостроительным планом земельного участка обеспечивает подготовку проектной документации, получение разрешения на строительство, непосредственно строительство, получение разрешения на ввод построенного объекта в эксплуатацию, регистрацию права собственности на построенный объект.</w:t>
      </w:r>
    </w:p>
    <w:p w:rsidR="007A621C" w:rsidRPr="005531E1" w:rsidRDefault="007A621C" w:rsidP="00995EC2">
      <w:pPr>
        <w:shd w:val="clear" w:color="auto" w:fill="FFFFFF"/>
        <w:spacing w:before="240" w:after="240" w:line="276" w:lineRule="auto"/>
        <w:ind w:firstLine="851"/>
        <w:jc w:val="both"/>
        <w:rPr>
          <w:rFonts w:ascii="Arial" w:hAnsi="Arial" w:cs="Arial"/>
          <w:b/>
          <w:sz w:val="24"/>
          <w:szCs w:val="24"/>
        </w:rPr>
      </w:pPr>
      <w:r w:rsidRPr="004C500E">
        <w:rPr>
          <w:rFonts w:ascii="Arial" w:hAnsi="Arial" w:cs="Arial"/>
          <w:b/>
          <w:sz w:val="24"/>
          <w:szCs w:val="24"/>
        </w:rPr>
        <w:t>Статья 13. Градостроительная подготовка свободных от прав третьих лиц земельных участков в существующей застройке для строительства по иници</w:t>
      </w:r>
      <w:r w:rsidR="0034036E" w:rsidRPr="004C500E">
        <w:rPr>
          <w:rFonts w:ascii="Arial" w:hAnsi="Arial" w:cs="Arial"/>
          <w:b/>
          <w:sz w:val="24"/>
          <w:szCs w:val="24"/>
        </w:rPr>
        <w:t xml:space="preserve">ативе </w:t>
      </w:r>
      <w:r w:rsidR="00471247" w:rsidRPr="004C500E">
        <w:rPr>
          <w:rFonts w:ascii="Arial" w:hAnsi="Arial" w:cs="Arial"/>
          <w:b/>
          <w:sz w:val="24"/>
          <w:szCs w:val="24"/>
        </w:rPr>
        <w:t xml:space="preserve">администрации </w:t>
      </w:r>
      <w:r w:rsidR="000F45C7">
        <w:rPr>
          <w:rFonts w:ascii="Arial" w:hAnsi="Arial" w:cs="Arial"/>
          <w:b/>
          <w:sz w:val="24"/>
          <w:szCs w:val="24"/>
        </w:rPr>
        <w:t>Копкульского</w:t>
      </w:r>
      <w:r w:rsidR="004C13DB" w:rsidRPr="004C13DB">
        <w:rPr>
          <w:rFonts w:ascii="Arial" w:hAnsi="Arial" w:cs="Arial"/>
          <w:b/>
          <w:sz w:val="24"/>
          <w:szCs w:val="24"/>
        </w:rPr>
        <w:t xml:space="preserve"> сельсовет</w:t>
      </w:r>
      <w:r w:rsidR="004C13DB">
        <w:rPr>
          <w:rFonts w:ascii="Arial" w:hAnsi="Arial" w:cs="Arial"/>
          <w:b/>
          <w:sz w:val="24"/>
          <w:szCs w:val="24"/>
        </w:rPr>
        <w:t>а</w:t>
      </w:r>
    </w:p>
    <w:p w:rsidR="007A621C" w:rsidRPr="004C500E" w:rsidRDefault="004C13DB" w:rsidP="006423D9">
      <w:pPr>
        <w:shd w:val="clear" w:color="auto" w:fill="FFFFFF"/>
        <w:tabs>
          <w:tab w:val="left" w:pos="767"/>
        </w:tabs>
        <w:spacing w:line="360" w:lineRule="auto"/>
        <w:ind w:firstLine="851"/>
        <w:jc w:val="both"/>
        <w:rPr>
          <w:rFonts w:ascii="Arial" w:hAnsi="Arial" w:cs="Arial"/>
          <w:sz w:val="24"/>
          <w:szCs w:val="24"/>
        </w:rPr>
      </w:pPr>
      <w:r>
        <w:rPr>
          <w:rFonts w:ascii="Arial" w:hAnsi="Arial" w:cs="Arial"/>
          <w:sz w:val="24"/>
          <w:szCs w:val="24"/>
        </w:rPr>
        <w:lastRenderedPageBreak/>
        <w:t>1. А</w:t>
      </w:r>
      <w:r w:rsidR="007A621C" w:rsidRPr="004C500E">
        <w:rPr>
          <w:rFonts w:ascii="Arial" w:hAnsi="Arial" w:cs="Arial"/>
          <w:sz w:val="24"/>
          <w:szCs w:val="24"/>
        </w:rPr>
        <w:t>дминистрация</w:t>
      </w:r>
      <w:r>
        <w:rPr>
          <w:rFonts w:ascii="Arial" w:hAnsi="Arial" w:cs="Arial"/>
          <w:sz w:val="24"/>
          <w:szCs w:val="24"/>
        </w:rPr>
        <w:t xml:space="preserve"> сельсовета</w:t>
      </w:r>
      <w:r w:rsidR="007A621C" w:rsidRPr="004C500E">
        <w:rPr>
          <w:rFonts w:ascii="Arial" w:hAnsi="Arial" w:cs="Arial"/>
          <w:sz w:val="24"/>
          <w:szCs w:val="24"/>
        </w:rPr>
        <w:t xml:space="preserve"> обладает правом инициативы организации, обеспечения и осуществления работ по градостроительной подготовке и формированию свободных от прав третьих лиц земельных участков в существующей застройке для предоставления физическим и юридическим лицам в целях строительства.</w:t>
      </w:r>
    </w:p>
    <w:p w:rsidR="007A621C" w:rsidRPr="004C500E" w:rsidRDefault="007A621C" w:rsidP="006423D9">
      <w:pPr>
        <w:shd w:val="clear" w:color="auto" w:fill="FFFFFF"/>
        <w:tabs>
          <w:tab w:val="left" w:pos="846"/>
        </w:tabs>
        <w:spacing w:before="300" w:line="360" w:lineRule="auto"/>
        <w:ind w:firstLine="851"/>
        <w:jc w:val="both"/>
        <w:rPr>
          <w:rFonts w:ascii="Arial" w:hAnsi="Arial" w:cs="Arial"/>
          <w:sz w:val="24"/>
          <w:szCs w:val="24"/>
        </w:rPr>
      </w:pPr>
      <w:r w:rsidRPr="004C500E">
        <w:rPr>
          <w:rFonts w:ascii="Arial" w:hAnsi="Arial" w:cs="Arial"/>
          <w:sz w:val="24"/>
          <w:szCs w:val="24"/>
        </w:rPr>
        <w:t xml:space="preserve">2. Организует и обеспечивает совместно с администрацией </w:t>
      </w:r>
      <w:r w:rsidR="00812BAB">
        <w:rPr>
          <w:rFonts w:ascii="Arial" w:hAnsi="Arial" w:cs="Arial"/>
          <w:sz w:val="24"/>
          <w:szCs w:val="24"/>
        </w:rPr>
        <w:t>Купин</w:t>
      </w:r>
      <w:r w:rsidR="00A80D8A">
        <w:rPr>
          <w:rFonts w:ascii="Arial" w:hAnsi="Arial" w:cs="Arial"/>
          <w:sz w:val="24"/>
          <w:szCs w:val="24"/>
        </w:rPr>
        <w:t>ского</w:t>
      </w:r>
      <w:r w:rsidR="00E82B2B" w:rsidRPr="004C500E">
        <w:rPr>
          <w:rFonts w:ascii="Arial" w:hAnsi="Arial" w:cs="Arial"/>
          <w:sz w:val="24"/>
          <w:szCs w:val="24"/>
        </w:rPr>
        <w:t xml:space="preserve"> </w:t>
      </w:r>
      <w:r w:rsidRPr="004C500E">
        <w:rPr>
          <w:rFonts w:ascii="Arial" w:hAnsi="Arial" w:cs="Arial"/>
          <w:sz w:val="24"/>
          <w:szCs w:val="24"/>
        </w:rPr>
        <w:t xml:space="preserve">района проведение работ </w:t>
      </w:r>
      <w:r w:rsidR="00140FBC" w:rsidRPr="004C500E">
        <w:rPr>
          <w:rFonts w:ascii="Arial" w:hAnsi="Arial" w:cs="Arial"/>
          <w:sz w:val="24"/>
          <w:szCs w:val="24"/>
        </w:rPr>
        <w:t xml:space="preserve">указанных в пункте 1 настоящей статьи </w:t>
      </w:r>
      <w:r w:rsidRPr="004C500E">
        <w:rPr>
          <w:rFonts w:ascii="Arial" w:hAnsi="Arial" w:cs="Arial"/>
          <w:sz w:val="24"/>
          <w:szCs w:val="24"/>
        </w:rPr>
        <w:t>п</w:t>
      </w:r>
      <w:r w:rsidR="00140FBC" w:rsidRPr="004C500E">
        <w:rPr>
          <w:rFonts w:ascii="Arial" w:hAnsi="Arial" w:cs="Arial"/>
          <w:sz w:val="24"/>
          <w:szCs w:val="24"/>
        </w:rPr>
        <w:t>о выделению земельных участков,</w:t>
      </w:r>
      <w:r w:rsidRPr="004C500E">
        <w:rPr>
          <w:rFonts w:ascii="Arial" w:hAnsi="Arial" w:cs="Arial"/>
          <w:sz w:val="24"/>
          <w:szCs w:val="24"/>
        </w:rPr>
        <w:t xml:space="preserve"> в рамках:</w:t>
      </w:r>
    </w:p>
    <w:p w:rsidR="007A621C" w:rsidRPr="004C500E" w:rsidRDefault="007A621C" w:rsidP="006423D9">
      <w:pPr>
        <w:shd w:val="clear" w:color="auto" w:fill="FFFFFF"/>
        <w:tabs>
          <w:tab w:val="left" w:pos="792"/>
        </w:tabs>
        <w:spacing w:line="360" w:lineRule="auto"/>
        <w:ind w:firstLine="851"/>
        <w:jc w:val="both"/>
        <w:rPr>
          <w:rFonts w:ascii="Arial" w:hAnsi="Arial" w:cs="Arial"/>
          <w:sz w:val="24"/>
          <w:szCs w:val="24"/>
        </w:rPr>
      </w:pPr>
      <w:r w:rsidRPr="004C500E">
        <w:rPr>
          <w:rFonts w:ascii="Arial" w:hAnsi="Arial" w:cs="Arial"/>
          <w:sz w:val="24"/>
          <w:szCs w:val="24"/>
        </w:rPr>
        <w:t>1) проводимых на регулярной основе работ по формированию и ведению муниципальной информационной системы обеспечения градостроительной деятельности;</w:t>
      </w:r>
    </w:p>
    <w:p w:rsidR="007A621C" w:rsidRPr="004C500E" w:rsidRDefault="007A621C" w:rsidP="006423D9">
      <w:pPr>
        <w:shd w:val="clear" w:color="auto" w:fill="FFFFFF"/>
        <w:tabs>
          <w:tab w:val="left" w:pos="698"/>
        </w:tabs>
        <w:spacing w:line="360" w:lineRule="auto"/>
        <w:ind w:firstLine="851"/>
        <w:jc w:val="both"/>
        <w:rPr>
          <w:rFonts w:ascii="Arial" w:hAnsi="Arial" w:cs="Arial"/>
          <w:sz w:val="24"/>
          <w:szCs w:val="24"/>
        </w:rPr>
      </w:pPr>
      <w:r w:rsidRPr="004C500E">
        <w:rPr>
          <w:rFonts w:ascii="Arial" w:hAnsi="Arial" w:cs="Arial"/>
          <w:sz w:val="24"/>
          <w:szCs w:val="24"/>
        </w:rPr>
        <w:t>2) осуществляемых на основе утвержденного плана работ по планировке и межеванию неразделенных на земельные участки территорий жилого и иного назначения.</w:t>
      </w:r>
    </w:p>
    <w:p w:rsidR="007A621C" w:rsidRPr="004C500E" w:rsidRDefault="007A621C" w:rsidP="00E15924">
      <w:pPr>
        <w:shd w:val="clear" w:color="auto" w:fill="FFFFFF"/>
        <w:tabs>
          <w:tab w:val="left" w:pos="770"/>
        </w:tabs>
        <w:spacing w:before="240" w:line="360" w:lineRule="auto"/>
        <w:ind w:firstLine="851"/>
        <w:jc w:val="both"/>
        <w:rPr>
          <w:rFonts w:ascii="Arial" w:hAnsi="Arial" w:cs="Arial"/>
          <w:sz w:val="24"/>
          <w:szCs w:val="24"/>
        </w:rPr>
      </w:pPr>
      <w:r w:rsidRPr="004C500E">
        <w:rPr>
          <w:rFonts w:ascii="Arial" w:hAnsi="Arial" w:cs="Arial"/>
          <w:sz w:val="24"/>
          <w:szCs w:val="24"/>
        </w:rPr>
        <w:t>3. Указанные в пункте 1 настоящей статьи работы:</w:t>
      </w:r>
    </w:p>
    <w:p w:rsidR="007A621C" w:rsidRPr="004C500E" w:rsidRDefault="007A621C" w:rsidP="006423D9">
      <w:pPr>
        <w:shd w:val="clear" w:color="auto" w:fill="FFFFFF"/>
        <w:tabs>
          <w:tab w:val="left" w:pos="698"/>
        </w:tabs>
        <w:spacing w:line="360" w:lineRule="auto"/>
        <w:ind w:firstLine="851"/>
        <w:jc w:val="both"/>
        <w:rPr>
          <w:rFonts w:ascii="Arial" w:hAnsi="Arial" w:cs="Arial"/>
          <w:sz w:val="24"/>
          <w:szCs w:val="24"/>
        </w:rPr>
      </w:pPr>
      <w:r w:rsidRPr="004C500E">
        <w:rPr>
          <w:rFonts w:ascii="Arial" w:hAnsi="Arial" w:cs="Arial"/>
          <w:sz w:val="24"/>
          <w:szCs w:val="24"/>
        </w:rPr>
        <w:t>1) оплачиваются из средств муниципального бюджета, а их стоимость включаются как составная часть в начальную минимальную стоимость сформированных земельных участков (или права их аренды), предоставляемых на торгах физическим, юридическим лицам для строительства;</w:t>
      </w:r>
    </w:p>
    <w:p w:rsidR="007A621C" w:rsidRPr="004C500E" w:rsidRDefault="007A621C" w:rsidP="006423D9">
      <w:pPr>
        <w:shd w:val="clear" w:color="auto" w:fill="FFFFFF"/>
        <w:tabs>
          <w:tab w:val="left" w:pos="792"/>
        </w:tabs>
        <w:spacing w:line="360" w:lineRule="auto"/>
        <w:ind w:firstLine="851"/>
        <w:jc w:val="both"/>
        <w:rPr>
          <w:rFonts w:ascii="Arial" w:hAnsi="Arial" w:cs="Arial"/>
          <w:sz w:val="24"/>
          <w:szCs w:val="24"/>
        </w:rPr>
      </w:pPr>
      <w:r w:rsidRPr="004C500E">
        <w:rPr>
          <w:rFonts w:ascii="Arial" w:hAnsi="Arial" w:cs="Arial"/>
          <w:sz w:val="24"/>
          <w:szCs w:val="24"/>
        </w:rPr>
        <w:t xml:space="preserve">2) выполняются по договорам с органом, </w:t>
      </w:r>
      <w:r w:rsidR="00550D2B" w:rsidRPr="004C500E">
        <w:rPr>
          <w:rFonts w:ascii="Arial" w:hAnsi="Arial" w:cs="Arial"/>
          <w:sz w:val="24"/>
          <w:szCs w:val="24"/>
        </w:rPr>
        <w:t xml:space="preserve">уполномоченного структурного подразделения администрации </w:t>
      </w:r>
      <w:r w:rsidR="00812BAB">
        <w:rPr>
          <w:rFonts w:ascii="Arial" w:hAnsi="Arial" w:cs="Arial"/>
          <w:sz w:val="24"/>
          <w:szCs w:val="24"/>
        </w:rPr>
        <w:t>Купин</w:t>
      </w:r>
      <w:r w:rsidR="005531E1">
        <w:rPr>
          <w:rFonts w:ascii="Arial" w:hAnsi="Arial" w:cs="Arial"/>
          <w:sz w:val="24"/>
          <w:szCs w:val="24"/>
        </w:rPr>
        <w:t>ского</w:t>
      </w:r>
      <w:r w:rsidR="005910E1" w:rsidRPr="004C500E">
        <w:rPr>
          <w:rFonts w:ascii="Arial" w:hAnsi="Arial" w:cs="Arial"/>
          <w:sz w:val="24"/>
          <w:szCs w:val="24"/>
        </w:rPr>
        <w:t xml:space="preserve"> </w:t>
      </w:r>
      <w:r w:rsidR="00550D2B" w:rsidRPr="004C500E">
        <w:rPr>
          <w:rFonts w:ascii="Arial" w:hAnsi="Arial" w:cs="Arial"/>
          <w:sz w:val="24"/>
          <w:szCs w:val="24"/>
        </w:rPr>
        <w:t xml:space="preserve">района в </w:t>
      </w:r>
      <w:r w:rsidR="005910E1" w:rsidRPr="004C500E">
        <w:rPr>
          <w:rFonts w:ascii="Arial" w:hAnsi="Arial" w:cs="Arial"/>
          <w:sz w:val="24"/>
          <w:szCs w:val="24"/>
        </w:rPr>
        <w:t>области</w:t>
      </w:r>
      <w:r w:rsidR="00550D2B" w:rsidRPr="004C500E">
        <w:rPr>
          <w:rFonts w:ascii="Arial" w:hAnsi="Arial" w:cs="Arial"/>
          <w:sz w:val="24"/>
          <w:szCs w:val="24"/>
        </w:rPr>
        <w:t xml:space="preserve"> градостроительства</w:t>
      </w:r>
      <w:r w:rsidRPr="004C500E">
        <w:rPr>
          <w:rFonts w:ascii="Arial" w:hAnsi="Arial" w:cs="Arial"/>
          <w:sz w:val="24"/>
          <w:szCs w:val="24"/>
        </w:rPr>
        <w:t>, физическими, юридическими лицами, которые в соответствии с законодательством обладают правами на выполнение работ по планировке территории.</w:t>
      </w:r>
    </w:p>
    <w:p w:rsidR="00B935D8" w:rsidRDefault="007A621C" w:rsidP="00B935D8">
      <w:pPr>
        <w:shd w:val="clear" w:color="auto" w:fill="FFFFFF"/>
        <w:tabs>
          <w:tab w:val="left" w:pos="788"/>
        </w:tabs>
        <w:spacing w:line="360" w:lineRule="auto"/>
        <w:ind w:firstLine="851"/>
        <w:jc w:val="both"/>
        <w:rPr>
          <w:rFonts w:ascii="Arial" w:hAnsi="Arial" w:cs="Arial"/>
          <w:sz w:val="24"/>
          <w:szCs w:val="24"/>
        </w:rPr>
      </w:pPr>
      <w:r w:rsidRPr="004C500E">
        <w:rPr>
          <w:rFonts w:ascii="Arial" w:hAnsi="Arial" w:cs="Arial"/>
          <w:sz w:val="24"/>
          <w:szCs w:val="24"/>
        </w:rPr>
        <w:t>Право на заключение договора по планировке территории приобретают победители конкурса на право выполнения муниципального заказа, проводимого</w:t>
      </w:r>
      <w:r w:rsidR="00977BF0" w:rsidRPr="004C500E">
        <w:rPr>
          <w:rFonts w:ascii="Arial" w:hAnsi="Arial" w:cs="Arial"/>
          <w:sz w:val="24"/>
          <w:szCs w:val="24"/>
        </w:rPr>
        <w:t xml:space="preserve"> </w:t>
      </w:r>
      <w:r w:rsidRPr="004C500E">
        <w:rPr>
          <w:rFonts w:ascii="Arial" w:hAnsi="Arial" w:cs="Arial"/>
          <w:sz w:val="24"/>
          <w:szCs w:val="24"/>
        </w:rPr>
        <w:t>администрацией</w:t>
      </w:r>
      <w:r w:rsidR="002B47FE">
        <w:rPr>
          <w:rFonts w:ascii="Arial" w:hAnsi="Arial" w:cs="Arial"/>
          <w:sz w:val="24"/>
          <w:szCs w:val="24"/>
        </w:rPr>
        <w:t xml:space="preserve"> сельсовета</w:t>
      </w:r>
      <w:r w:rsidRPr="004C500E">
        <w:rPr>
          <w:rFonts w:ascii="Arial" w:hAnsi="Arial" w:cs="Arial"/>
          <w:sz w:val="24"/>
          <w:szCs w:val="24"/>
        </w:rPr>
        <w:t xml:space="preserve"> в соответствии с законодательством и в порядке, определенном нормативным правовым актом муниципального образования «</w:t>
      </w:r>
      <w:r w:rsidR="000F45C7">
        <w:rPr>
          <w:rFonts w:ascii="Arial" w:hAnsi="Arial" w:cs="Arial"/>
          <w:sz w:val="24"/>
          <w:szCs w:val="24"/>
        </w:rPr>
        <w:t>Копкульский</w:t>
      </w:r>
      <w:r w:rsidR="004C13DB" w:rsidRPr="004C13DB">
        <w:rPr>
          <w:rFonts w:ascii="Arial" w:hAnsi="Arial" w:cs="Arial"/>
          <w:sz w:val="24"/>
          <w:szCs w:val="24"/>
        </w:rPr>
        <w:t xml:space="preserve"> сельсовет</w:t>
      </w:r>
      <w:r w:rsidRPr="004C500E">
        <w:rPr>
          <w:rFonts w:ascii="Arial" w:hAnsi="Arial" w:cs="Arial"/>
          <w:sz w:val="24"/>
          <w:szCs w:val="24"/>
        </w:rPr>
        <w:t>».</w:t>
      </w:r>
    </w:p>
    <w:p w:rsidR="007A621C" w:rsidRPr="004C500E" w:rsidRDefault="007A621C" w:rsidP="00B935D8">
      <w:pPr>
        <w:shd w:val="clear" w:color="auto" w:fill="FFFFFF"/>
        <w:tabs>
          <w:tab w:val="left" w:pos="788"/>
        </w:tabs>
        <w:spacing w:before="240" w:line="360" w:lineRule="auto"/>
        <w:ind w:firstLine="851"/>
        <w:jc w:val="both"/>
        <w:rPr>
          <w:rFonts w:ascii="Arial" w:hAnsi="Arial" w:cs="Arial"/>
          <w:sz w:val="24"/>
          <w:szCs w:val="24"/>
        </w:rPr>
      </w:pPr>
      <w:r w:rsidRPr="004C500E">
        <w:rPr>
          <w:rFonts w:ascii="Arial" w:hAnsi="Arial" w:cs="Arial"/>
          <w:sz w:val="24"/>
          <w:szCs w:val="24"/>
        </w:rPr>
        <w:lastRenderedPageBreak/>
        <w:t>4. Неотъемлемым приложением к договору, заключаемым между администрацией</w:t>
      </w:r>
      <w:r w:rsidR="004C13DB">
        <w:rPr>
          <w:rFonts w:ascii="Arial" w:hAnsi="Arial" w:cs="Arial"/>
          <w:sz w:val="24"/>
          <w:szCs w:val="24"/>
        </w:rPr>
        <w:t xml:space="preserve"> сельсовета</w:t>
      </w:r>
      <w:r w:rsidRPr="004C500E">
        <w:rPr>
          <w:rFonts w:ascii="Arial" w:hAnsi="Arial" w:cs="Arial"/>
          <w:sz w:val="24"/>
          <w:szCs w:val="24"/>
        </w:rPr>
        <w:t xml:space="preserve"> и победителем конкурса на выполнение работ по планировке территории является:</w:t>
      </w:r>
    </w:p>
    <w:p w:rsidR="007A621C" w:rsidRPr="004C500E" w:rsidRDefault="007A621C" w:rsidP="006423D9">
      <w:pPr>
        <w:shd w:val="clear" w:color="auto" w:fill="FFFFFF"/>
        <w:tabs>
          <w:tab w:val="left" w:pos="666"/>
        </w:tabs>
        <w:spacing w:line="360" w:lineRule="auto"/>
        <w:ind w:firstLine="851"/>
        <w:jc w:val="both"/>
        <w:rPr>
          <w:rFonts w:ascii="Arial" w:hAnsi="Arial" w:cs="Arial"/>
          <w:sz w:val="24"/>
          <w:szCs w:val="24"/>
        </w:rPr>
      </w:pPr>
      <w:r w:rsidRPr="004C500E">
        <w:rPr>
          <w:rFonts w:ascii="Arial" w:hAnsi="Arial" w:cs="Arial"/>
          <w:sz w:val="24"/>
          <w:szCs w:val="24"/>
        </w:rPr>
        <w:t xml:space="preserve">1) решение </w:t>
      </w:r>
      <w:r w:rsidR="00550D2B" w:rsidRPr="004C500E">
        <w:rPr>
          <w:rFonts w:ascii="Arial" w:hAnsi="Arial" w:cs="Arial"/>
          <w:sz w:val="24"/>
          <w:szCs w:val="24"/>
        </w:rPr>
        <w:t xml:space="preserve">уполномоченного структурного подразделения администрации </w:t>
      </w:r>
      <w:r w:rsidR="00812BAB">
        <w:rPr>
          <w:rFonts w:ascii="Arial" w:hAnsi="Arial" w:cs="Arial"/>
          <w:sz w:val="24"/>
          <w:szCs w:val="24"/>
        </w:rPr>
        <w:t>Купин</w:t>
      </w:r>
      <w:r w:rsidR="005531E1">
        <w:rPr>
          <w:rFonts w:ascii="Arial" w:hAnsi="Arial" w:cs="Arial"/>
          <w:sz w:val="24"/>
          <w:szCs w:val="24"/>
        </w:rPr>
        <w:t>ского</w:t>
      </w:r>
      <w:r w:rsidR="00E82B2B" w:rsidRPr="004C500E">
        <w:rPr>
          <w:rFonts w:ascii="Arial" w:hAnsi="Arial" w:cs="Arial"/>
          <w:sz w:val="24"/>
          <w:szCs w:val="24"/>
        </w:rPr>
        <w:t xml:space="preserve"> </w:t>
      </w:r>
      <w:r w:rsidR="00550D2B" w:rsidRPr="004C500E">
        <w:rPr>
          <w:rFonts w:ascii="Arial" w:hAnsi="Arial" w:cs="Arial"/>
          <w:sz w:val="24"/>
          <w:szCs w:val="24"/>
        </w:rPr>
        <w:t xml:space="preserve">района в </w:t>
      </w:r>
      <w:r w:rsidR="00DB0FF8" w:rsidRPr="004C500E">
        <w:rPr>
          <w:rFonts w:ascii="Arial" w:hAnsi="Arial" w:cs="Arial"/>
          <w:sz w:val="24"/>
          <w:szCs w:val="24"/>
        </w:rPr>
        <w:t>области</w:t>
      </w:r>
      <w:r w:rsidR="00550D2B" w:rsidRPr="004C500E">
        <w:rPr>
          <w:rFonts w:ascii="Arial" w:hAnsi="Arial" w:cs="Arial"/>
          <w:sz w:val="24"/>
          <w:szCs w:val="24"/>
        </w:rPr>
        <w:t xml:space="preserve"> градостроительства </w:t>
      </w:r>
      <w:r w:rsidRPr="004C500E">
        <w:rPr>
          <w:rFonts w:ascii="Arial" w:hAnsi="Arial" w:cs="Arial"/>
          <w:sz w:val="24"/>
          <w:szCs w:val="24"/>
        </w:rPr>
        <w:t>о способе действий по планировке территории - посредством подготовки проекта планировки или проекта межевания;</w:t>
      </w:r>
    </w:p>
    <w:p w:rsidR="007A621C" w:rsidRPr="004C500E" w:rsidRDefault="004C13DB" w:rsidP="006423D9">
      <w:pPr>
        <w:shd w:val="clear" w:color="auto" w:fill="FFFFFF"/>
        <w:tabs>
          <w:tab w:val="left" w:pos="666"/>
        </w:tabs>
        <w:spacing w:line="360" w:lineRule="auto"/>
        <w:ind w:firstLine="851"/>
        <w:jc w:val="both"/>
        <w:rPr>
          <w:rFonts w:ascii="Arial" w:hAnsi="Arial" w:cs="Arial"/>
          <w:sz w:val="24"/>
          <w:szCs w:val="24"/>
        </w:rPr>
      </w:pPr>
      <w:r>
        <w:rPr>
          <w:rFonts w:ascii="Arial" w:hAnsi="Arial" w:cs="Arial"/>
          <w:sz w:val="24"/>
          <w:szCs w:val="24"/>
        </w:rPr>
        <w:t xml:space="preserve">2) задание </w:t>
      </w:r>
      <w:r w:rsidR="007A621C" w:rsidRPr="004C500E">
        <w:rPr>
          <w:rFonts w:ascii="Arial" w:hAnsi="Arial" w:cs="Arial"/>
          <w:sz w:val="24"/>
          <w:szCs w:val="24"/>
        </w:rPr>
        <w:t>администрации</w:t>
      </w:r>
      <w:r>
        <w:rPr>
          <w:rFonts w:ascii="Arial" w:hAnsi="Arial" w:cs="Arial"/>
          <w:sz w:val="24"/>
          <w:szCs w:val="24"/>
        </w:rPr>
        <w:t xml:space="preserve"> сельсовета</w:t>
      </w:r>
      <w:r w:rsidR="007A621C" w:rsidRPr="004C500E">
        <w:rPr>
          <w:rFonts w:ascii="Arial" w:hAnsi="Arial" w:cs="Arial"/>
          <w:sz w:val="24"/>
          <w:szCs w:val="24"/>
        </w:rPr>
        <w:t xml:space="preserve"> на выполнение работ по планировке соответствующей территории, согласованное с </w:t>
      </w:r>
      <w:r w:rsidR="00550D2B" w:rsidRPr="004C500E">
        <w:rPr>
          <w:rFonts w:ascii="Arial" w:hAnsi="Arial" w:cs="Arial"/>
          <w:sz w:val="24"/>
          <w:szCs w:val="24"/>
        </w:rPr>
        <w:t xml:space="preserve">уполномоченным структурным подразделением администрации </w:t>
      </w:r>
      <w:r w:rsidR="00812BAB">
        <w:rPr>
          <w:rFonts w:ascii="Arial" w:hAnsi="Arial" w:cs="Arial"/>
          <w:sz w:val="24"/>
          <w:szCs w:val="24"/>
        </w:rPr>
        <w:t>Купин</w:t>
      </w:r>
      <w:r w:rsidR="005531E1">
        <w:rPr>
          <w:rFonts w:ascii="Arial" w:hAnsi="Arial" w:cs="Arial"/>
          <w:sz w:val="24"/>
          <w:szCs w:val="24"/>
        </w:rPr>
        <w:t>ского</w:t>
      </w:r>
      <w:r w:rsidR="00DB0FF8" w:rsidRPr="004C500E">
        <w:rPr>
          <w:rFonts w:ascii="Arial" w:hAnsi="Arial" w:cs="Arial"/>
          <w:sz w:val="24"/>
          <w:szCs w:val="24"/>
        </w:rPr>
        <w:t xml:space="preserve"> </w:t>
      </w:r>
      <w:r w:rsidR="00550D2B" w:rsidRPr="004C500E">
        <w:rPr>
          <w:rFonts w:ascii="Arial" w:hAnsi="Arial" w:cs="Arial"/>
          <w:sz w:val="24"/>
          <w:szCs w:val="24"/>
        </w:rPr>
        <w:t xml:space="preserve">района в </w:t>
      </w:r>
      <w:r w:rsidR="00DB0FF8" w:rsidRPr="004C500E">
        <w:rPr>
          <w:rFonts w:ascii="Arial" w:hAnsi="Arial" w:cs="Arial"/>
          <w:sz w:val="24"/>
          <w:szCs w:val="24"/>
        </w:rPr>
        <w:t>области</w:t>
      </w:r>
      <w:r w:rsidR="00550D2B" w:rsidRPr="004C500E">
        <w:rPr>
          <w:rFonts w:ascii="Arial" w:hAnsi="Arial" w:cs="Arial"/>
          <w:sz w:val="24"/>
          <w:szCs w:val="24"/>
        </w:rPr>
        <w:t xml:space="preserve"> градостроительства</w:t>
      </w:r>
      <w:r w:rsidR="007A621C" w:rsidRPr="004C500E">
        <w:rPr>
          <w:rFonts w:ascii="Arial" w:hAnsi="Arial" w:cs="Arial"/>
          <w:sz w:val="24"/>
          <w:szCs w:val="24"/>
        </w:rPr>
        <w:t>;</w:t>
      </w:r>
    </w:p>
    <w:p w:rsidR="007A621C" w:rsidRPr="004C500E" w:rsidRDefault="007A621C" w:rsidP="006423D9">
      <w:pPr>
        <w:shd w:val="clear" w:color="auto" w:fill="FFFFFF"/>
        <w:tabs>
          <w:tab w:val="left" w:pos="695"/>
        </w:tabs>
        <w:spacing w:line="360" w:lineRule="auto"/>
        <w:ind w:firstLine="851"/>
        <w:jc w:val="both"/>
        <w:rPr>
          <w:rFonts w:ascii="Arial" w:hAnsi="Arial" w:cs="Arial"/>
          <w:sz w:val="24"/>
          <w:szCs w:val="24"/>
        </w:rPr>
      </w:pPr>
      <w:r w:rsidRPr="004C500E">
        <w:rPr>
          <w:rFonts w:ascii="Arial" w:hAnsi="Arial" w:cs="Arial"/>
          <w:sz w:val="24"/>
          <w:szCs w:val="24"/>
        </w:rPr>
        <w:t xml:space="preserve">3) исходные данные в составе, определенном частью 4 статьи 12 </w:t>
      </w:r>
      <w:r w:rsidR="004C13DB">
        <w:rPr>
          <w:rFonts w:ascii="Arial" w:hAnsi="Arial" w:cs="Arial"/>
          <w:sz w:val="24"/>
          <w:szCs w:val="24"/>
        </w:rPr>
        <w:t xml:space="preserve">настоящих Правил, передаваемые </w:t>
      </w:r>
      <w:r w:rsidRPr="004C500E">
        <w:rPr>
          <w:rFonts w:ascii="Arial" w:hAnsi="Arial" w:cs="Arial"/>
          <w:sz w:val="24"/>
          <w:szCs w:val="24"/>
        </w:rPr>
        <w:t>администрацией</w:t>
      </w:r>
      <w:r w:rsidR="004C13DB">
        <w:rPr>
          <w:rFonts w:ascii="Arial" w:hAnsi="Arial" w:cs="Arial"/>
          <w:sz w:val="24"/>
          <w:szCs w:val="24"/>
        </w:rPr>
        <w:t xml:space="preserve"> сельсовета</w:t>
      </w:r>
      <w:r w:rsidRPr="004C500E">
        <w:rPr>
          <w:rFonts w:ascii="Arial" w:hAnsi="Arial" w:cs="Arial"/>
          <w:sz w:val="24"/>
          <w:szCs w:val="24"/>
        </w:rPr>
        <w:t xml:space="preserve"> подрядчику по договору.</w:t>
      </w:r>
    </w:p>
    <w:p w:rsidR="007A621C" w:rsidRPr="004C500E" w:rsidRDefault="007A621C" w:rsidP="00E15924">
      <w:pPr>
        <w:shd w:val="clear" w:color="auto" w:fill="FFFFFF"/>
        <w:tabs>
          <w:tab w:val="left" w:pos="788"/>
        </w:tabs>
        <w:spacing w:before="240" w:line="360" w:lineRule="auto"/>
        <w:ind w:firstLine="851"/>
        <w:jc w:val="both"/>
        <w:rPr>
          <w:rFonts w:ascii="Arial" w:hAnsi="Arial" w:cs="Arial"/>
          <w:sz w:val="24"/>
          <w:szCs w:val="24"/>
        </w:rPr>
      </w:pPr>
      <w:r w:rsidRPr="004C500E">
        <w:rPr>
          <w:rFonts w:ascii="Arial" w:hAnsi="Arial" w:cs="Arial"/>
          <w:sz w:val="24"/>
          <w:szCs w:val="24"/>
        </w:rPr>
        <w:t>5. Подрядчик по договору на выполнение работ по планировке территории:</w:t>
      </w:r>
    </w:p>
    <w:p w:rsidR="007A621C" w:rsidRPr="004C500E" w:rsidRDefault="007A621C" w:rsidP="006423D9">
      <w:pPr>
        <w:shd w:val="clear" w:color="auto" w:fill="FFFFFF"/>
        <w:tabs>
          <w:tab w:val="left" w:pos="666"/>
        </w:tabs>
        <w:spacing w:line="360" w:lineRule="auto"/>
        <w:ind w:firstLine="851"/>
        <w:jc w:val="both"/>
        <w:rPr>
          <w:rFonts w:ascii="Arial" w:hAnsi="Arial" w:cs="Arial"/>
          <w:sz w:val="24"/>
          <w:szCs w:val="24"/>
        </w:rPr>
      </w:pPr>
      <w:r w:rsidRPr="004C500E">
        <w:rPr>
          <w:rFonts w:ascii="Arial" w:hAnsi="Arial" w:cs="Arial"/>
          <w:sz w:val="24"/>
          <w:szCs w:val="24"/>
        </w:rPr>
        <w:t xml:space="preserve">1) получает согласование </w:t>
      </w:r>
      <w:r w:rsidR="00550D2B" w:rsidRPr="004C500E">
        <w:rPr>
          <w:rFonts w:ascii="Arial" w:hAnsi="Arial" w:cs="Arial"/>
          <w:sz w:val="24"/>
          <w:szCs w:val="24"/>
        </w:rPr>
        <w:t xml:space="preserve">уполномоченного структурного подразделения администрации </w:t>
      </w:r>
      <w:r w:rsidR="00812BAB">
        <w:rPr>
          <w:rFonts w:ascii="Arial" w:hAnsi="Arial" w:cs="Arial"/>
          <w:sz w:val="24"/>
          <w:szCs w:val="24"/>
        </w:rPr>
        <w:t>Купин</w:t>
      </w:r>
      <w:r w:rsidR="005531E1">
        <w:rPr>
          <w:rFonts w:ascii="Arial" w:hAnsi="Arial" w:cs="Arial"/>
          <w:sz w:val="24"/>
          <w:szCs w:val="24"/>
        </w:rPr>
        <w:t>ского</w:t>
      </w:r>
      <w:r w:rsidR="00DB0FF8" w:rsidRPr="004C500E">
        <w:rPr>
          <w:rFonts w:ascii="Arial" w:hAnsi="Arial" w:cs="Arial"/>
          <w:sz w:val="24"/>
          <w:szCs w:val="24"/>
        </w:rPr>
        <w:t xml:space="preserve"> </w:t>
      </w:r>
      <w:r w:rsidR="00550D2B" w:rsidRPr="004C500E">
        <w:rPr>
          <w:rFonts w:ascii="Arial" w:hAnsi="Arial" w:cs="Arial"/>
          <w:sz w:val="24"/>
          <w:szCs w:val="24"/>
        </w:rPr>
        <w:t xml:space="preserve">района в </w:t>
      </w:r>
      <w:r w:rsidR="00DB0FF8" w:rsidRPr="004C500E">
        <w:rPr>
          <w:rFonts w:ascii="Arial" w:hAnsi="Arial" w:cs="Arial"/>
          <w:sz w:val="24"/>
          <w:szCs w:val="24"/>
        </w:rPr>
        <w:t>области</w:t>
      </w:r>
      <w:r w:rsidR="00550D2B" w:rsidRPr="004C500E">
        <w:rPr>
          <w:rFonts w:ascii="Arial" w:hAnsi="Arial" w:cs="Arial"/>
          <w:sz w:val="24"/>
          <w:szCs w:val="24"/>
        </w:rPr>
        <w:t xml:space="preserve"> градостроительства, </w:t>
      </w:r>
      <w:r w:rsidRPr="004C500E">
        <w:rPr>
          <w:rFonts w:ascii="Arial" w:hAnsi="Arial" w:cs="Arial"/>
          <w:sz w:val="24"/>
          <w:szCs w:val="24"/>
        </w:rPr>
        <w:t>подготовленного в составе документации по планировке территории проекта градостроительного плана земельного участка;</w:t>
      </w:r>
    </w:p>
    <w:p w:rsidR="007A621C" w:rsidRPr="004C500E" w:rsidRDefault="007A621C" w:rsidP="006423D9">
      <w:pPr>
        <w:shd w:val="clear" w:color="auto" w:fill="FFFFFF"/>
        <w:tabs>
          <w:tab w:val="left" w:pos="788"/>
        </w:tabs>
        <w:spacing w:line="360" w:lineRule="auto"/>
        <w:ind w:firstLine="851"/>
        <w:jc w:val="both"/>
        <w:rPr>
          <w:rFonts w:ascii="Arial" w:hAnsi="Arial" w:cs="Arial"/>
          <w:sz w:val="24"/>
          <w:szCs w:val="24"/>
        </w:rPr>
      </w:pPr>
      <w:proofErr w:type="gramStart"/>
      <w:r w:rsidRPr="004C500E">
        <w:rPr>
          <w:rFonts w:ascii="Arial" w:hAnsi="Arial" w:cs="Arial"/>
          <w:sz w:val="24"/>
          <w:szCs w:val="24"/>
        </w:rPr>
        <w:t xml:space="preserve">2) совместно с </w:t>
      </w:r>
      <w:r w:rsidR="00550D2B" w:rsidRPr="004C500E">
        <w:rPr>
          <w:rFonts w:ascii="Arial" w:hAnsi="Arial" w:cs="Arial"/>
          <w:sz w:val="24"/>
          <w:szCs w:val="24"/>
        </w:rPr>
        <w:t xml:space="preserve">уполномоченным структурным подразделением администрации </w:t>
      </w:r>
      <w:r w:rsidR="00812BAB">
        <w:rPr>
          <w:rFonts w:ascii="Arial" w:hAnsi="Arial" w:cs="Arial"/>
          <w:sz w:val="24"/>
          <w:szCs w:val="24"/>
        </w:rPr>
        <w:t>Купин</w:t>
      </w:r>
      <w:r w:rsidR="005531E1">
        <w:rPr>
          <w:rFonts w:ascii="Arial" w:hAnsi="Arial" w:cs="Arial"/>
          <w:sz w:val="24"/>
          <w:szCs w:val="24"/>
        </w:rPr>
        <w:t>ского</w:t>
      </w:r>
      <w:r w:rsidR="00341995" w:rsidRPr="004C500E">
        <w:rPr>
          <w:rFonts w:ascii="Arial" w:hAnsi="Arial" w:cs="Arial"/>
          <w:sz w:val="24"/>
          <w:szCs w:val="24"/>
        </w:rPr>
        <w:t xml:space="preserve"> </w:t>
      </w:r>
      <w:r w:rsidR="00550D2B" w:rsidRPr="004C500E">
        <w:rPr>
          <w:rFonts w:ascii="Arial" w:hAnsi="Arial" w:cs="Arial"/>
          <w:sz w:val="24"/>
          <w:szCs w:val="24"/>
        </w:rPr>
        <w:t xml:space="preserve">района в </w:t>
      </w:r>
      <w:r w:rsidR="00341995" w:rsidRPr="004C500E">
        <w:rPr>
          <w:rFonts w:ascii="Arial" w:hAnsi="Arial" w:cs="Arial"/>
          <w:sz w:val="24"/>
          <w:szCs w:val="24"/>
        </w:rPr>
        <w:t>области</w:t>
      </w:r>
      <w:r w:rsidR="00550D2B" w:rsidRPr="004C500E">
        <w:rPr>
          <w:rFonts w:ascii="Arial" w:hAnsi="Arial" w:cs="Arial"/>
          <w:sz w:val="24"/>
          <w:szCs w:val="24"/>
        </w:rPr>
        <w:t xml:space="preserve"> градостроительства </w:t>
      </w:r>
      <w:r w:rsidRPr="004C500E">
        <w:rPr>
          <w:rFonts w:ascii="Arial" w:hAnsi="Arial" w:cs="Arial"/>
          <w:sz w:val="24"/>
          <w:szCs w:val="24"/>
        </w:rPr>
        <w:t>обеспечивает согласование документации по планировке территории и проекта градостроительного плана земельного участка в ее составе, а также участвует в проводимых Комиссией по землепользованию и застройке публичных слушаниях по предметам обсуждения и в порядке, которые определенны законодательством и в соответствии с ним - настоящими Правилами;</w:t>
      </w:r>
      <w:proofErr w:type="gramEnd"/>
    </w:p>
    <w:p w:rsidR="007A621C" w:rsidRPr="004C500E" w:rsidRDefault="007A621C" w:rsidP="006423D9">
      <w:pPr>
        <w:shd w:val="clear" w:color="auto" w:fill="FFFFFF"/>
        <w:tabs>
          <w:tab w:val="left" w:pos="788"/>
        </w:tabs>
        <w:spacing w:line="360" w:lineRule="auto"/>
        <w:ind w:firstLine="851"/>
        <w:jc w:val="both"/>
        <w:rPr>
          <w:rFonts w:ascii="Arial" w:hAnsi="Arial" w:cs="Arial"/>
          <w:sz w:val="24"/>
          <w:szCs w:val="24"/>
        </w:rPr>
      </w:pPr>
      <w:r w:rsidRPr="004C500E">
        <w:rPr>
          <w:rFonts w:ascii="Arial" w:hAnsi="Arial" w:cs="Arial"/>
          <w:sz w:val="24"/>
          <w:szCs w:val="24"/>
        </w:rPr>
        <w:t>3) передает администрации</w:t>
      </w:r>
      <w:r w:rsidR="004C13DB">
        <w:rPr>
          <w:rFonts w:ascii="Arial" w:hAnsi="Arial" w:cs="Arial"/>
          <w:sz w:val="24"/>
          <w:szCs w:val="24"/>
        </w:rPr>
        <w:t xml:space="preserve"> сельсовета</w:t>
      </w:r>
      <w:r w:rsidRPr="004C500E">
        <w:rPr>
          <w:rFonts w:ascii="Arial" w:hAnsi="Arial" w:cs="Arial"/>
          <w:sz w:val="24"/>
          <w:szCs w:val="24"/>
        </w:rPr>
        <w:t xml:space="preserve"> - заказчику работ по планировке территории, проект градостроительного плана земельного участка, документы, подтверждающие полученные согласования.</w:t>
      </w:r>
    </w:p>
    <w:p w:rsidR="007A621C" w:rsidRPr="004C500E" w:rsidRDefault="007A621C" w:rsidP="00995EC2">
      <w:pPr>
        <w:shd w:val="clear" w:color="auto" w:fill="FFFFFF"/>
        <w:spacing w:line="360" w:lineRule="auto"/>
        <w:ind w:firstLine="851"/>
        <w:jc w:val="both"/>
        <w:rPr>
          <w:rFonts w:ascii="Arial" w:hAnsi="Arial" w:cs="Arial"/>
          <w:sz w:val="24"/>
          <w:szCs w:val="24"/>
        </w:rPr>
      </w:pPr>
      <w:r w:rsidRPr="004C500E">
        <w:rPr>
          <w:rFonts w:ascii="Arial" w:hAnsi="Arial" w:cs="Arial"/>
          <w:sz w:val="24"/>
          <w:szCs w:val="24"/>
        </w:rPr>
        <w:t>6. Уполномоченное администрацией</w:t>
      </w:r>
      <w:r w:rsidR="004C13DB">
        <w:rPr>
          <w:rFonts w:ascii="Arial" w:hAnsi="Arial" w:cs="Arial"/>
          <w:sz w:val="24"/>
          <w:szCs w:val="24"/>
        </w:rPr>
        <w:t xml:space="preserve"> сельсовета</w:t>
      </w:r>
      <w:r w:rsidRPr="004C500E">
        <w:rPr>
          <w:rFonts w:ascii="Arial" w:hAnsi="Arial" w:cs="Arial"/>
          <w:sz w:val="24"/>
          <w:szCs w:val="24"/>
        </w:rPr>
        <w:t xml:space="preserve"> должностное лицо в течение семи рабочих дней:</w:t>
      </w:r>
    </w:p>
    <w:p w:rsidR="007A621C" w:rsidRPr="004C500E" w:rsidRDefault="007A621C" w:rsidP="006423D9">
      <w:pPr>
        <w:shd w:val="clear" w:color="auto" w:fill="FFFFFF"/>
        <w:tabs>
          <w:tab w:val="left" w:pos="-851"/>
          <w:tab w:val="left" w:leader="dot" w:pos="4054"/>
        </w:tabs>
        <w:spacing w:line="360" w:lineRule="auto"/>
        <w:ind w:firstLine="851"/>
        <w:jc w:val="both"/>
        <w:rPr>
          <w:rFonts w:ascii="Arial" w:hAnsi="Arial" w:cs="Arial"/>
          <w:sz w:val="24"/>
          <w:szCs w:val="24"/>
        </w:rPr>
      </w:pPr>
      <w:r w:rsidRPr="004C500E">
        <w:rPr>
          <w:rFonts w:ascii="Arial" w:hAnsi="Arial" w:cs="Arial"/>
          <w:sz w:val="24"/>
          <w:szCs w:val="24"/>
        </w:rPr>
        <w:t>1)</w:t>
      </w:r>
      <w:r w:rsidR="003E1DB9" w:rsidRPr="004C500E">
        <w:rPr>
          <w:rFonts w:ascii="Arial" w:hAnsi="Arial" w:cs="Arial"/>
          <w:sz w:val="24"/>
          <w:szCs w:val="24"/>
        </w:rPr>
        <w:t xml:space="preserve"> </w:t>
      </w:r>
      <w:r w:rsidRPr="004C500E">
        <w:rPr>
          <w:rFonts w:ascii="Arial" w:hAnsi="Arial" w:cs="Arial"/>
          <w:sz w:val="24"/>
          <w:szCs w:val="24"/>
        </w:rPr>
        <w:t>подписывает акт приемки работ в случае соответствия содержания, объема и качества работ условиям договора;</w:t>
      </w:r>
    </w:p>
    <w:p w:rsidR="007A621C" w:rsidRPr="004C500E" w:rsidRDefault="007A621C" w:rsidP="006423D9">
      <w:pPr>
        <w:shd w:val="clear" w:color="auto" w:fill="FFFFFF"/>
        <w:tabs>
          <w:tab w:val="left" w:pos="-851"/>
          <w:tab w:val="left" w:leader="dot" w:pos="4054"/>
        </w:tabs>
        <w:spacing w:line="360" w:lineRule="auto"/>
        <w:ind w:firstLine="851"/>
        <w:jc w:val="both"/>
        <w:rPr>
          <w:rFonts w:ascii="Arial" w:hAnsi="Arial" w:cs="Arial"/>
          <w:sz w:val="24"/>
          <w:szCs w:val="24"/>
        </w:rPr>
      </w:pPr>
      <w:r w:rsidRPr="004C500E">
        <w:rPr>
          <w:rFonts w:ascii="Arial" w:hAnsi="Arial" w:cs="Arial"/>
          <w:sz w:val="24"/>
          <w:szCs w:val="24"/>
        </w:rPr>
        <w:t xml:space="preserve">2) направляет Главе </w:t>
      </w:r>
      <w:r w:rsidR="00285A89" w:rsidRPr="004C500E">
        <w:rPr>
          <w:rFonts w:ascii="Arial" w:hAnsi="Arial" w:cs="Arial"/>
          <w:sz w:val="24"/>
          <w:szCs w:val="24"/>
        </w:rPr>
        <w:t xml:space="preserve">администрации </w:t>
      </w:r>
      <w:r w:rsidR="000F45C7">
        <w:rPr>
          <w:rFonts w:ascii="Arial" w:hAnsi="Arial" w:cs="Arial"/>
          <w:sz w:val="24"/>
          <w:szCs w:val="24"/>
        </w:rPr>
        <w:t>Копкульского</w:t>
      </w:r>
      <w:r w:rsidR="004C13DB" w:rsidRPr="004C13DB">
        <w:rPr>
          <w:rFonts w:ascii="Arial" w:hAnsi="Arial" w:cs="Arial"/>
          <w:sz w:val="24"/>
          <w:szCs w:val="24"/>
        </w:rPr>
        <w:t xml:space="preserve"> сельсовет</w:t>
      </w:r>
      <w:r w:rsidR="004C13DB">
        <w:rPr>
          <w:rFonts w:ascii="Arial" w:hAnsi="Arial" w:cs="Arial"/>
          <w:sz w:val="24"/>
          <w:szCs w:val="24"/>
        </w:rPr>
        <w:t>а</w:t>
      </w:r>
      <w:r w:rsidR="004C13DB" w:rsidRPr="004C13DB">
        <w:rPr>
          <w:rFonts w:ascii="Arial" w:hAnsi="Arial" w:cs="Arial"/>
          <w:sz w:val="24"/>
          <w:szCs w:val="24"/>
        </w:rPr>
        <w:t xml:space="preserve"> </w:t>
      </w:r>
      <w:r w:rsidRPr="004C500E">
        <w:rPr>
          <w:rFonts w:ascii="Arial" w:hAnsi="Arial" w:cs="Arial"/>
          <w:sz w:val="24"/>
          <w:szCs w:val="24"/>
        </w:rPr>
        <w:t xml:space="preserve">комплект документов - заключение о результатах проведенных работ, подготовленный проект </w:t>
      </w:r>
      <w:r w:rsidRPr="004C500E">
        <w:rPr>
          <w:rFonts w:ascii="Arial" w:hAnsi="Arial" w:cs="Arial"/>
          <w:sz w:val="24"/>
          <w:szCs w:val="24"/>
        </w:rPr>
        <w:lastRenderedPageBreak/>
        <w:t>градостроительного плана земельного участка, а также документы, свидетельствующие о том, что проект градостроительного плана земельного участка подготовлен с соблюдением необходимых требований, установленных нормативными правовыми актами, нормативно-техническими документами и при этом не ущемляются права третьих лиц.</w:t>
      </w:r>
    </w:p>
    <w:p w:rsidR="007A621C" w:rsidRPr="004C500E" w:rsidRDefault="007A621C" w:rsidP="00E15924">
      <w:pPr>
        <w:shd w:val="clear" w:color="auto" w:fill="FFFFFF"/>
        <w:tabs>
          <w:tab w:val="left" w:pos="695"/>
        </w:tabs>
        <w:spacing w:before="240" w:line="360" w:lineRule="auto"/>
        <w:ind w:firstLine="851"/>
        <w:jc w:val="both"/>
        <w:rPr>
          <w:rFonts w:ascii="Arial" w:hAnsi="Arial" w:cs="Arial"/>
          <w:sz w:val="24"/>
          <w:szCs w:val="24"/>
        </w:rPr>
      </w:pPr>
      <w:r w:rsidRPr="004C500E">
        <w:rPr>
          <w:rFonts w:ascii="Arial" w:hAnsi="Arial" w:cs="Arial"/>
          <w:sz w:val="24"/>
          <w:szCs w:val="24"/>
        </w:rPr>
        <w:t xml:space="preserve">7. </w:t>
      </w:r>
      <w:proofErr w:type="gramStart"/>
      <w:r w:rsidRPr="004C500E">
        <w:rPr>
          <w:rFonts w:ascii="Arial" w:hAnsi="Arial" w:cs="Arial"/>
          <w:sz w:val="24"/>
          <w:szCs w:val="24"/>
        </w:rPr>
        <w:t xml:space="preserve">Глава </w:t>
      </w:r>
      <w:r w:rsidR="007431B9" w:rsidRPr="004C500E">
        <w:rPr>
          <w:rFonts w:ascii="Arial" w:hAnsi="Arial" w:cs="Arial"/>
          <w:sz w:val="24"/>
          <w:szCs w:val="24"/>
        </w:rPr>
        <w:t xml:space="preserve">администрации </w:t>
      </w:r>
      <w:r w:rsidR="000F45C7">
        <w:rPr>
          <w:rFonts w:ascii="Arial" w:hAnsi="Arial" w:cs="Arial"/>
          <w:sz w:val="24"/>
          <w:szCs w:val="24"/>
        </w:rPr>
        <w:t>Копкульского</w:t>
      </w:r>
      <w:r w:rsidR="004C13DB" w:rsidRPr="004C13DB">
        <w:rPr>
          <w:rFonts w:ascii="Arial" w:hAnsi="Arial" w:cs="Arial"/>
          <w:sz w:val="24"/>
          <w:szCs w:val="24"/>
        </w:rPr>
        <w:t xml:space="preserve"> сельсовет</w:t>
      </w:r>
      <w:r w:rsidR="004C13DB">
        <w:rPr>
          <w:rFonts w:ascii="Arial" w:hAnsi="Arial" w:cs="Arial"/>
          <w:sz w:val="24"/>
          <w:szCs w:val="24"/>
        </w:rPr>
        <w:t>а</w:t>
      </w:r>
      <w:r w:rsidR="004C13DB" w:rsidRPr="004C13DB">
        <w:rPr>
          <w:rFonts w:ascii="Arial" w:hAnsi="Arial" w:cs="Arial"/>
          <w:sz w:val="24"/>
          <w:szCs w:val="24"/>
        </w:rPr>
        <w:t xml:space="preserve"> </w:t>
      </w:r>
      <w:r w:rsidRPr="004C500E">
        <w:rPr>
          <w:rFonts w:ascii="Arial" w:hAnsi="Arial" w:cs="Arial"/>
          <w:sz w:val="24"/>
          <w:szCs w:val="24"/>
        </w:rPr>
        <w:t xml:space="preserve">в течение семи рабочих дней после поступления от уполномоченного должностного лица указанного в пункте 6 настоящей статьи комплекта документов, если иной срок не определен нормативным правовым актом </w:t>
      </w:r>
      <w:r w:rsidR="000F45C7">
        <w:rPr>
          <w:rFonts w:ascii="Arial" w:hAnsi="Arial" w:cs="Arial"/>
          <w:sz w:val="24"/>
          <w:szCs w:val="24"/>
        </w:rPr>
        <w:t>Копкульского</w:t>
      </w:r>
      <w:r w:rsidR="004C13DB" w:rsidRPr="004C13DB">
        <w:rPr>
          <w:rFonts w:ascii="Arial" w:hAnsi="Arial" w:cs="Arial"/>
          <w:sz w:val="24"/>
          <w:szCs w:val="24"/>
        </w:rPr>
        <w:t xml:space="preserve"> сельсовет</w:t>
      </w:r>
      <w:r w:rsidR="004C13DB">
        <w:rPr>
          <w:rFonts w:ascii="Arial" w:hAnsi="Arial" w:cs="Arial"/>
          <w:sz w:val="24"/>
          <w:szCs w:val="24"/>
        </w:rPr>
        <w:t>а</w:t>
      </w:r>
      <w:r w:rsidRPr="004C500E">
        <w:rPr>
          <w:rFonts w:ascii="Arial" w:hAnsi="Arial" w:cs="Arial"/>
          <w:sz w:val="24"/>
          <w:szCs w:val="24"/>
        </w:rPr>
        <w:t>, утверждает своим решением документацию по планировке территории и градостроительного плана земельного участка (градостроительных планов земельных участков) в составе такой документации, либо принимает решение об отказе в утверждении</w:t>
      </w:r>
      <w:proofErr w:type="gramEnd"/>
      <w:r w:rsidRPr="004C500E">
        <w:rPr>
          <w:rFonts w:ascii="Arial" w:hAnsi="Arial" w:cs="Arial"/>
          <w:sz w:val="24"/>
          <w:szCs w:val="24"/>
        </w:rPr>
        <w:t xml:space="preserve"> такой документации. Решение об утверждении документации по планировке территории должно содержать положения:</w:t>
      </w:r>
    </w:p>
    <w:p w:rsidR="007A621C" w:rsidRPr="004C500E" w:rsidRDefault="007A621C" w:rsidP="00644E33">
      <w:pPr>
        <w:shd w:val="clear" w:color="auto" w:fill="FFFFFF"/>
        <w:tabs>
          <w:tab w:val="left" w:pos="803"/>
        </w:tabs>
        <w:spacing w:line="360" w:lineRule="auto"/>
        <w:ind w:firstLine="851"/>
        <w:jc w:val="both"/>
        <w:rPr>
          <w:rFonts w:ascii="Arial" w:hAnsi="Arial" w:cs="Arial"/>
          <w:sz w:val="24"/>
          <w:szCs w:val="24"/>
        </w:rPr>
      </w:pPr>
      <w:r w:rsidRPr="004C500E">
        <w:rPr>
          <w:rFonts w:ascii="Arial" w:hAnsi="Arial" w:cs="Arial"/>
          <w:sz w:val="24"/>
          <w:szCs w:val="24"/>
        </w:rPr>
        <w:t>1) о проведении на основании утвержденного градостроительного плана земельного участка землеустроительных работ, обеспечении государственного кадастрового учета сформированного земельного участка с определением уполномоченного органа, ответственного за обеспечение проведения указанных работ и предельного срока на их выполнение;</w:t>
      </w:r>
    </w:p>
    <w:p w:rsidR="007A621C" w:rsidRPr="004C500E" w:rsidRDefault="007A621C" w:rsidP="00644E33">
      <w:pPr>
        <w:shd w:val="clear" w:color="auto" w:fill="FFFFFF"/>
        <w:tabs>
          <w:tab w:val="left" w:pos="803"/>
        </w:tabs>
        <w:spacing w:line="360" w:lineRule="auto"/>
        <w:ind w:firstLine="851"/>
        <w:jc w:val="both"/>
        <w:rPr>
          <w:rFonts w:ascii="Arial" w:hAnsi="Arial" w:cs="Arial"/>
          <w:sz w:val="24"/>
          <w:szCs w:val="24"/>
        </w:rPr>
      </w:pPr>
      <w:r w:rsidRPr="004C500E">
        <w:rPr>
          <w:rFonts w:ascii="Arial" w:hAnsi="Arial" w:cs="Arial"/>
          <w:sz w:val="24"/>
          <w:szCs w:val="24"/>
        </w:rPr>
        <w:t>2) о предоставлении физическим, юридическим лицам сформированного земельного участка посредством аукциона – в случае предоставления земельного участка для целей жилищного строительства, а в иных случаях с определением формы торгов - аукциона, конкурса. В таком решении указывается также: а) орган, уполномоченный на проведение торгов, б) сроки подготовки документов для проведения торгов.</w:t>
      </w:r>
    </w:p>
    <w:p w:rsidR="007A621C" w:rsidRPr="004C500E" w:rsidRDefault="004C13DB" w:rsidP="00E15924">
      <w:pPr>
        <w:shd w:val="clear" w:color="auto" w:fill="FFFFFF"/>
        <w:spacing w:before="240" w:line="360" w:lineRule="auto"/>
        <w:ind w:firstLine="851"/>
        <w:jc w:val="both"/>
        <w:rPr>
          <w:rFonts w:ascii="Arial" w:hAnsi="Arial" w:cs="Arial"/>
          <w:sz w:val="24"/>
          <w:szCs w:val="24"/>
        </w:rPr>
      </w:pPr>
      <w:r>
        <w:rPr>
          <w:rFonts w:ascii="Arial" w:hAnsi="Arial" w:cs="Arial"/>
          <w:sz w:val="24"/>
          <w:szCs w:val="24"/>
        </w:rPr>
        <w:t xml:space="preserve">8. Уполномоченный орган </w:t>
      </w:r>
      <w:r w:rsidR="007A621C" w:rsidRPr="004C500E">
        <w:rPr>
          <w:rFonts w:ascii="Arial" w:hAnsi="Arial" w:cs="Arial"/>
          <w:sz w:val="24"/>
          <w:szCs w:val="24"/>
        </w:rPr>
        <w:t>администрации</w:t>
      </w:r>
      <w:r>
        <w:rPr>
          <w:rFonts w:ascii="Arial" w:hAnsi="Arial" w:cs="Arial"/>
          <w:sz w:val="24"/>
          <w:szCs w:val="24"/>
        </w:rPr>
        <w:t xml:space="preserve"> сельсовета</w:t>
      </w:r>
      <w:r w:rsidR="007A621C" w:rsidRPr="004C500E">
        <w:rPr>
          <w:rFonts w:ascii="Arial" w:hAnsi="Arial" w:cs="Arial"/>
          <w:sz w:val="24"/>
          <w:szCs w:val="24"/>
        </w:rPr>
        <w:t xml:space="preserve"> в соответствии с законодательством, статьями 23, 24 настоящих Правил, иными нормативными правовыми актами обеспечивает:</w:t>
      </w:r>
    </w:p>
    <w:p w:rsidR="007A621C" w:rsidRPr="004C500E" w:rsidRDefault="007A621C" w:rsidP="00644E33">
      <w:pPr>
        <w:shd w:val="clear" w:color="auto" w:fill="FFFFFF"/>
        <w:tabs>
          <w:tab w:val="left" w:pos="670"/>
        </w:tabs>
        <w:spacing w:line="360" w:lineRule="auto"/>
        <w:ind w:firstLine="851"/>
        <w:jc w:val="both"/>
        <w:rPr>
          <w:rFonts w:ascii="Arial" w:hAnsi="Arial" w:cs="Arial"/>
          <w:sz w:val="24"/>
          <w:szCs w:val="24"/>
        </w:rPr>
      </w:pPr>
      <w:r w:rsidRPr="004C500E">
        <w:rPr>
          <w:rFonts w:ascii="Arial" w:hAnsi="Arial" w:cs="Arial"/>
          <w:sz w:val="24"/>
          <w:szCs w:val="24"/>
        </w:rPr>
        <w:t>1) подготовку комплекта документов, необходимых для проведения торгов, включая подготовку заключения об определении начальной минимальной цены предоставляемого земельного участка или права его аренды;</w:t>
      </w:r>
    </w:p>
    <w:p w:rsidR="007A621C" w:rsidRPr="004C500E" w:rsidRDefault="007A621C" w:rsidP="00644E33">
      <w:pPr>
        <w:shd w:val="clear" w:color="auto" w:fill="FFFFFF"/>
        <w:tabs>
          <w:tab w:val="left" w:pos="670"/>
        </w:tabs>
        <w:spacing w:line="360" w:lineRule="auto"/>
        <w:ind w:firstLine="851"/>
        <w:jc w:val="both"/>
        <w:rPr>
          <w:rFonts w:ascii="Arial" w:hAnsi="Arial" w:cs="Arial"/>
          <w:sz w:val="24"/>
          <w:szCs w:val="24"/>
        </w:rPr>
      </w:pPr>
      <w:r w:rsidRPr="004C500E">
        <w:rPr>
          <w:rFonts w:ascii="Arial" w:hAnsi="Arial" w:cs="Arial"/>
          <w:sz w:val="24"/>
          <w:szCs w:val="24"/>
        </w:rPr>
        <w:lastRenderedPageBreak/>
        <w:t>2) проведение торгов;</w:t>
      </w:r>
    </w:p>
    <w:p w:rsidR="007A621C" w:rsidRPr="004C500E" w:rsidRDefault="007A621C" w:rsidP="00644E33">
      <w:pPr>
        <w:shd w:val="clear" w:color="auto" w:fill="FFFFFF"/>
        <w:spacing w:line="360" w:lineRule="auto"/>
        <w:ind w:firstLine="851"/>
        <w:jc w:val="both"/>
        <w:rPr>
          <w:rFonts w:ascii="Arial" w:hAnsi="Arial" w:cs="Arial"/>
          <w:sz w:val="24"/>
          <w:szCs w:val="24"/>
        </w:rPr>
      </w:pPr>
      <w:r w:rsidRPr="004C500E">
        <w:rPr>
          <w:rFonts w:ascii="Arial" w:hAnsi="Arial" w:cs="Arial"/>
          <w:sz w:val="24"/>
          <w:szCs w:val="24"/>
        </w:rPr>
        <w:t>3) заключение договора купли-продажи земельного участка, или договора аренды земельного участка с победителем торгов.</w:t>
      </w:r>
    </w:p>
    <w:p w:rsidR="007A621C" w:rsidRPr="004C500E" w:rsidRDefault="007A621C" w:rsidP="00995EC2">
      <w:pPr>
        <w:shd w:val="clear" w:color="auto" w:fill="FFFFFF"/>
        <w:spacing w:before="240" w:after="240" w:line="276" w:lineRule="auto"/>
        <w:ind w:firstLine="851"/>
        <w:jc w:val="both"/>
        <w:rPr>
          <w:rFonts w:ascii="Arial" w:hAnsi="Arial" w:cs="Arial"/>
          <w:b/>
          <w:bCs/>
          <w:sz w:val="24"/>
          <w:szCs w:val="24"/>
        </w:rPr>
      </w:pPr>
      <w:r w:rsidRPr="004C500E">
        <w:rPr>
          <w:rFonts w:ascii="Arial" w:hAnsi="Arial" w:cs="Arial"/>
          <w:b/>
          <w:sz w:val="24"/>
          <w:szCs w:val="24"/>
        </w:rPr>
        <w:t>Статья 14. Градостроительная подготовка земельных участков на застроенных территориях для осуществления реконструкции по инициативе собс</w:t>
      </w:r>
      <w:r w:rsidR="0034036E" w:rsidRPr="004C500E">
        <w:rPr>
          <w:rFonts w:ascii="Arial" w:hAnsi="Arial" w:cs="Arial"/>
          <w:b/>
          <w:sz w:val="24"/>
          <w:szCs w:val="24"/>
        </w:rPr>
        <w:t>твенников объектов недвижимости</w:t>
      </w:r>
    </w:p>
    <w:p w:rsidR="007A621C" w:rsidRPr="004C500E" w:rsidRDefault="007A621C" w:rsidP="00644E33">
      <w:pPr>
        <w:shd w:val="clear" w:color="auto" w:fill="FFFFFF"/>
        <w:spacing w:line="360" w:lineRule="auto"/>
        <w:ind w:firstLine="851"/>
        <w:jc w:val="both"/>
        <w:rPr>
          <w:rFonts w:ascii="Arial" w:hAnsi="Arial" w:cs="Arial"/>
          <w:sz w:val="24"/>
          <w:szCs w:val="24"/>
        </w:rPr>
      </w:pPr>
      <w:r w:rsidRPr="004C500E">
        <w:rPr>
          <w:rFonts w:ascii="Arial" w:hAnsi="Arial" w:cs="Arial"/>
          <w:sz w:val="24"/>
          <w:szCs w:val="24"/>
        </w:rPr>
        <w:t>1. В соответствии с законодательством правом осуществлять реконструкцию обладают только собственники объектов недвижимости – зданий, строений, сооружений, обладающие зарегистрированными правами на земельные участки на правах собственности, общей долевой собственности, аренды, постоянного бессрочного пользования, пожизненного наследуемого владения.</w:t>
      </w:r>
    </w:p>
    <w:p w:rsidR="007A621C" w:rsidRPr="004C500E" w:rsidRDefault="007A621C" w:rsidP="00B935D8">
      <w:pPr>
        <w:shd w:val="clear" w:color="auto" w:fill="FFFFFF"/>
        <w:spacing w:before="240" w:line="360" w:lineRule="auto"/>
        <w:ind w:firstLine="851"/>
        <w:jc w:val="both"/>
        <w:rPr>
          <w:rFonts w:ascii="Arial" w:hAnsi="Arial" w:cs="Arial"/>
          <w:sz w:val="24"/>
          <w:szCs w:val="24"/>
        </w:rPr>
      </w:pPr>
      <w:r w:rsidRPr="004C500E">
        <w:rPr>
          <w:rFonts w:ascii="Arial" w:hAnsi="Arial" w:cs="Arial"/>
          <w:sz w:val="24"/>
          <w:szCs w:val="24"/>
        </w:rPr>
        <w:t>2. Собственники объектов недвижимости, указанные в части 1 настоящей статьи, могут проявлять инициативу по градостроительной подготовке земельных участков на застроенных территориях путем:</w:t>
      </w:r>
    </w:p>
    <w:p w:rsidR="007A621C" w:rsidRPr="004C500E" w:rsidRDefault="007A621C" w:rsidP="00644E33">
      <w:pPr>
        <w:shd w:val="clear" w:color="auto" w:fill="FFFFFF"/>
        <w:spacing w:line="360" w:lineRule="auto"/>
        <w:ind w:firstLine="851"/>
        <w:jc w:val="both"/>
        <w:rPr>
          <w:rFonts w:ascii="Arial" w:hAnsi="Arial" w:cs="Arial"/>
          <w:sz w:val="24"/>
          <w:szCs w:val="24"/>
        </w:rPr>
      </w:pPr>
      <w:r w:rsidRPr="004C500E">
        <w:rPr>
          <w:rFonts w:ascii="Arial" w:hAnsi="Arial" w:cs="Arial"/>
          <w:sz w:val="24"/>
          <w:szCs w:val="24"/>
        </w:rPr>
        <w:t>1) подготовки и представления в установленном порядке предложений о внесении изменений в настоящие Правила в части состава и содержания градостроительных регламентов применительно к территориальным зонам, в пределах которых располагается территория, предлагаемая для осуществления реконструкции, в том числе в форме проектов планировки соответствующей территории;</w:t>
      </w:r>
    </w:p>
    <w:p w:rsidR="007A621C" w:rsidRPr="004C500E" w:rsidRDefault="007A621C" w:rsidP="00644E33">
      <w:pPr>
        <w:shd w:val="clear" w:color="auto" w:fill="FFFFFF"/>
        <w:spacing w:line="360" w:lineRule="auto"/>
        <w:ind w:firstLine="851"/>
        <w:jc w:val="both"/>
        <w:rPr>
          <w:rFonts w:ascii="Arial" w:hAnsi="Arial" w:cs="Arial"/>
          <w:sz w:val="24"/>
          <w:szCs w:val="24"/>
        </w:rPr>
      </w:pPr>
      <w:r w:rsidRPr="004C500E">
        <w:rPr>
          <w:rFonts w:ascii="Arial" w:hAnsi="Arial" w:cs="Arial"/>
          <w:sz w:val="24"/>
          <w:szCs w:val="24"/>
        </w:rPr>
        <w:t>2) направления в порядке, определенном частью 17 статьи 46 Градостроительного кодекса Российской Федерации заявления о подготовке градостроительного плана земельного участка.</w:t>
      </w:r>
    </w:p>
    <w:p w:rsidR="007A621C" w:rsidRPr="004C500E" w:rsidRDefault="007A621C" w:rsidP="00B935D8">
      <w:pPr>
        <w:shd w:val="clear" w:color="auto" w:fill="FFFFFF"/>
        <w:tabs>
          <w:tab w:val="left" w:pos="893"/>
        </w:tabs>
        <w:spacing w:before="240" w:line="360" w:lineRule="auto"/>
        <w:ind w:firstLine="851"/>
        <w:jc w:val="both"/>
        <w:rPr>
          <w:rFonts w:ascii="Arial" w:hAnsi="Arial" w:cs="Arial"/>
          <w:sz w:val="24"/>
          <w:szCs w:val="24"/>
        </w:rPr>
      </w:pPr>
      <w:r w:rsidRPr="004C500E">
        <w:rPr>
          <w:rFonts w:ascii="Arial" w:hAnsi="Arial" w:cs="Arial"/>
          <w:sz w:val="24"/>
          <w:szCs w:val="24"/>
        </w:rPr>
        <w:t>3. Собственники объектов недвижимости, обладающие зарегистрированными в установленном порядке правами на один земельный участок, осуществляют реконструкцию (изменения, преобразования) принадлежащих им объектов недвижимости без изменения границ земельного участка в соответствии с градостроительным планом земельного участка на основании утвержденной проектной документации в порядке, определенном в соответствии с законодательством статьями 32-35 настоящих Правил.</w:t>
      </w:r>
    </w:p>
    <w:p w:rsidR="007A621C" w:rsidRPr="004C500E" w:rsidRDefault="007A621C" w:rsidP="00644E33">
      <w:pPr>
        <w:shd w:val="clear" w:color="auto" w:fill="FFFFFF"/>
        <w:tabs>
          <w:tab w:val="left" w:pos="893"/>
        </w:tabs>
        <w:spacing w:line="360" w:lineRule="auto"/>
        <w:ind w:firstLine="851"/>
        <w:jc w:val="both"/>
        <w:rPr>
          <w:rFonts w:ascii="Arial" w:hAnsi="Arial" w:cs="Arial"/>
          <w:sz w:val="24"/>
          <w:szCs w:val="24"/>
        </w:rPr>
      </w:pPr>
      <w:r w:rsidRPr="004C500E">
        <w:rPr>
          <w:rFonts w:ascii="Arial" w:hAnsi="Arial" w:cs="Arial"/>
          <w:sz w:val="24"/>
          <w:szCs w:val="24"/>
        </w:rPr>
        <w:lastRenderedPageBreak/>
        <w:t xml:space="preserve">Собственники объектов недвижимости, обладающие зарегистрированными в установленном порядке правами на несколько </w:t>
      </w:r>
      <w:r w:rsidR="00A733D5" w:rsidRPr="004C500E">
        <w:rPr>
          <w:rFonts w:ascii="Arial" w:hAnsi="Arial" w:cs="Arial"/>
          <w:sz w:val="24"/>
          <w:szCs w:val="24"/>
        </w:rPr>
        <w:t>смежно-расположенных</w:t>
      </w:r>
      <w:r w:rsidRPr="004C500E">
        <w:rPr>
          <w:rFonts w:ascii="Arial" w:hAnsi="Arial" w:cs="Arial"/>
          <w:sz w:val="24"/>
          <w:szCs w:val="24"/>
        </w:rPr>
        <w:t xml:space="preserve"> земельных участков, обладают правами осуществлять реконструкцию (изменения, преобразования) принадлежащих им объектов недвижимости:</w:t>
      </w:r>
    </w:p>
    <w:p w:rsidR="007A621C" w:rsidRPr="004C500E" w:rsidRDefault="007A621C" w:rsidP="00644E33">
      <w:pPr>
        <w:shd w:val="clear" w:color="auto" w:fill="FFFFFF"/>
        <w:tabs>
          <w:tab w:val="left" w:pos="677"/>
        </w:tabs>
        <w:spacing w:line="360" w:lineRule="auto"/>
        <w:ind w:firstLine="851"/>
        <w:jc w:val="both"/>
        <w:rPr>
          <w:rFonts w:ascii="Arial" w:hAnsi="Arial" w:cs="Arial"/>
          <w:sz w:val="24"/>
          <w:szCs w:val="24"/>
        </w:rPr>
      </w:pPr>
      <w:r w:rsidRPr="004C500E">
        <w:rPr>
          <w:rFonts w:ascii="Arial" w:hAnsi="Arial" w:cs="Arial"/>
          <w:sz w:val="24"/>
          <w:szCs w:val="24"/>
        </w:rPr>
        <w:t>1) на каждом земельном участке последовательно или одновременно без изменения границ земельных участков в соответствии с градостроительными планами земельных участков на основании утвержденной проектной документации в порядке, определенном в соответствии с законодательством статьями 32-35 настоящих Правил;</w:t>
      </w:r>
    </w:p>
    <w:p w:rsidR="007A621C" w:rsidRPr="004C500E" w:rsidRDefault="007A621C" w:rsidP="00644E33">
      <w:pPr>
        <w:shd w:val="clear" w:color="auto" w:fill="FFFFFF"/>
        <w:tabs>
          <w:tab w:val="left" w:pos="677"/>
        </w:tabs>
        <w:spacing w:line="360" w:lineRule="auto"/>
        <w:ind w:firstLine="851"/>
        <w:jc w:val="both"/>
        <w:rPr>
          <w:rFonts w:ascii="Arial" w:hAnsi="Arial" w:cs="Arial"/>
          <w:sz w:val="24"/>
          <w:szCs w:val="24"/>
        </w:rPr>
      </w:pPr>
      <w:r w:rsidRPr="004C500E">
        <w:rPr>
          <w:rFonts w:ascii="Arial" w:hAnsi="Arial" w:cs="Arial"/>
          <w:sz w:val="24"/>
          <w:szCs w:val="24"/>
        </w:rPr>
        <w:t>2) на всех земельных участках последовательно или одновременно с изменениями границ земельных участков (в том числе путем их объединения, разделения) при условии:</w:t>
      </w:r>
    </w:p>
    <w:p w:rsidR="007A621C" w:rsidRPr="004C500E" w:rsidRDefault="007A621C" w:rsidP="00644E33">
      <w:pPr>
        <w:shd w:val="clear" w:color="auto" w:fill="FFFFFF"/>
        <w:tabs>
          <w:tab w:val="left" w:pos="677"/>
        </w:tabs>
        <w:spacing w:line="360" w:lineRule="auto"/>
        <w:ind w:firstLine="851"/>
        <w:jc w:val="both"/>
        <w:rPr>
          <w:rFonts w:ascii="Arial" w:hAnsi="Arial" w:cs="Arial"/>
          <w:sz w:val="24"/>
          <w:szCs w:val="24"/>
        </w:rPr>
      </w:pPr>
      <w:proofErr w:type="gramStart"/>
      <w:r w:rsidRPr="004C500E">
        <w:rPr>
          <w:rFonts w:ascii="Arial" w:hAnsi="Arial" w:cs="Arial"/>
          <w:sz w:val="24"/>
          <w:szCs w:val="24"/>
        </w:rPr>
        <w:t xml:space="preserve">а) получения указанными лицами от </w:t>
      </w:r>
      <w:r w:rsidR="00AA5889" w:rsidRPr="004C500E">
        <w:rPr>
          <w:rFonts w:ascii="Arial" w:hAnsi="Arial" w:cs="Arial"/>
          <w:sz w:val="24"/>
          <w:szCs w:val="24"/>
        </w:rPr>
        <w:t xml:space="preserve">уполномоченного структурного подразделения администрации </w:t>
      </w:r>
      <w:r w:rsidR="00812BAB">
        <w:rPr>
          <w:rFonts w:ascii="Arial" w:hAnsi="Arial" w:cs="Arial"/>
          <w:sz w:val="24"/>
          <w:szCs w:val="24"/>
        </w:rPr>
        <w:t>Купин</w:t>
      </w:r>
      <w:r w:rsidR="005531E1">
        <w:rPr>
          <w:rFonts w:ascii="Arial" w:hAnsi="Arial" w:cs="Arial"/>
          <w:sz w:val="24"/>
          <w:szCs w:val="24"/>
        </w:rPr>
        <w:t>ского</w:t>
      </w:r>
      <w:r w:rsidR="00E82B2B" w:rsidRPr="004C500E">
        <w:rPr>
          <w:rFonts w:ascii="Arial" w:hAnsi="Arial" w:cs="Arial"/>
          <w:sz w:val="24"/>
          <w:szCs w:val="24"/>
        </w:rPr>
        <w:t xml:space="preserve"> </w:t>
      </w:r>
      <w:r w:rsidR="00AA5889" w:rsidRPr="004C500E">
        <w:rPr>
          <w:rFonts w:ascii="Arial" w:hAnsi="Arial" w:cs="Arial"/>
          <w:sz w:val="24"/>
          <w:szCs w:val="24"/>
        </w:rPr>
        <w:t xml:space="preserve">района в </w:t>
      </w:r>
      <w:r w:rsidR="000035D7" w:rsidRPr="004C500E">
        <w:rPr>
          <w:rFonts w:ascii="Arial" w:hAnsi="Arial" w:cs="Arial"/>
          <w:sz w:val="24"/>
          <w:szCs w:val="24"/>
        </w:rPr>
        <w:t>области</w:t>
      </w:r>
      <w:r w:rsidR="00AA5889" w:rsidRPr="004C500E">
        <w:rPr>
          <w:rFonts w:ascii="Arial" w:hAnsi="Arial" w:cs="Arial"/>
          <w:sz w:val="24"/>
          <w:szCs w:val="24"/>
        </w:rPr>
        <w:t xml:space="preserve"> градостроительства </w:t>
      </w:r>
      <w:r w:rsidRPr="004C500E">
        <w:rPr>
          <w:rFonts w:ascii="Arial" w:hAnsi="Arial" w:cs="Arial"/>
          <w:sz w:val="24"/>
          <w:szCs w:val="24"/>
        </w:rPr>
        <w:t>согласования проектов градостроительных планов земельных участков в части их соответствия требованиям градостроительного законодательства (включая требования о предельных размерах вновь образованных, измененных земельных участков; наличии подъездов, подходов к таким земельным участкам; наличии границ зон действия публичных сервитутов – при необходимости;</w:t>
      </w:r>
      <w:proofErr w:type="gramEnd"/>
      <w:r w:rsidRPr="004C500E">
        <w:rPr>
          <w:rFonts w:ascii="Arial" w:hAnsi="Arial" w:cs="Arial"/>
          <w:sz w:val="24"/>
          <w:szCs w:val="24"/>
        </w:rPr>
        <w:t xml:space="preserve"> о недопущении расположения одного земельного участка в нескольких территориальных зонах, обозначенных на карте градостроительного зонирования</w:t>
      </w:r>
      <w:r w:rsidR="00EC59C1" w:rsidRPr="004C500E">
        <w:rPr>
          <w:rFonts w:ascii="Arial" w:hAnsi="Arial" w:cs="Arial"/>
          <w:sz w:val="24"/>
          <w:szCs w:val="24"/>
        </w:rPr>
        <w:t>)</w:t>
      </w:r>
      <w:r w:rsidR="000035D7" w:rsidRPr="004C500E">
        <w:rPr>
          <w:rFonts w:ascii="Arial" w:hAnsi="Arial" w:cs="Arial"/>
          <w:sz w:val="24"/>
          <w:szCs w:val="24"/>
        </w:rPr>
        <w:t>;</w:t>
      </w:r>
    </w:p>
    <w:p w:rsidR="007A621C" w:rsidRPr="004C500E" w:rsidRDefault="007A621C" w:rsidP="00644E33">
      <w:pPr>
        <w:shd w:val="clear" w:color="auto" w:fill="FFFFFF"/>
        <w:tabs>
          <w:tab w:val="left" w:pos="677"/>
        </w:tabs>
        <w:spacing w:line="360" w:lineRule="auto"/>
        <w:ind w:firstLine="851"/>
        <w:jc w:val="both"/>
        <w:rPr>
          <w:rFonts w:ascii="Arial" w:hAnsi="Arial" w:cs="Arial"/>
          <w:sz w:val="24"/>
          <w:szCs w:val="24"/>
        </w:rPr>
      </w:pPr>
      <w:r w:rsidRPr="004C500E">
        <w:rPr>
          <w:rFonts w:ascii="Arial" w:hAnsi="Arial" w:cs="Arial"/>
          <w:sz w:val="24"/>
          <w:szCs w:val="24"/>
        </w:rPr>
        <w:t xml:space="preserve">б) утверждения градостроительных планов земельных участков Главой </w:t>
      </w:r>
      <w:r w:rsidR="007431B9" w:rsidRPr="004C500E">
        <w:rPr>
          <w:rFonts w:ascii="Arial" w:hAnsi="Arial" w:cs="Arial"/>
          <w:sz w:val="24"/>
          <w:szCs w:val="24"/>
        </w:rPr>
        <w:t>администрации</w:t>
      </w:r>
      <w:r w:rsidRPr="004C500E">
        <w:rPr>
          <w:rFonts w:ascii="Arial" w:hAnsi="Arial" w:cs="Arial"/>
          <w:sz w:val="24"/>
          <w:szCs w:val="24"/>
        </w:rPr>
        <w:t xml:space="preserve"> </w:t>
      </w:r>
      <w:r w:rsidR="000F45C7">
        <w:rPr>
          <w:rFonts w:ascii="Arial" w:hAnsi="Arial" w:cs="Arial"/>
          <w:sz w:val="24"/>
          <w:szCs w:val="24"/>
        </w:rPr>
        <w:t>Копкульского</w:t>
      </w:r>
      <w:r w:rsidR="004C13DB" w:rsidRPr="004C13DB">
        <w:rPr>
          <w:rFonts w:ascii="Arial" w:hAnsi="Arial" w:cs="Arial"/>
          <w:sz w:val="24"/>
          <w:szCs w:val="24"/>
        </w:rPr>
        <w:t xml:space="preserve"> сельсовет</w:t>
      </w:r>
      <w:r w:rsidR="004C13DB">
        <w:rPr>
          <w:rFonts w:ascii="Arial" w:hAnsi="Arial" w:cs="Arial"/>
          <w:sz w:val="24"/>
          <w:szCs w:val="24"/>
        </w:rPr>
        <w:t>а</w:t>
      </w:r>
      <w:r w:rsidRPr="004C500E">
        <w:rPr>
          <w:rFonts w:ascii="Arial" w:hAnsi="Arial" w:cs="Arial"/>
          <w:sz w:val="24"/>
          <w:szCs w:val="24"/>
        </w:rPr>
        <w:t>;</w:t>
      </w:r>
    </w:p>
    <w:p w:rsidR="00D40712" w:rsidRDefault="007A621C" w:rsidP="00644E33">
      <w:pPr>
        <w:shd w:val="clear" w:color="auto" w:fill="FFFFFF"/>
        <w:tabs>
          <w:tab w:val="left" w:pos="677"/>
        </w:tabs>
        <w:spacing w:line="360" w:lineRule="auto"/>
        <w:ind w:firstLine="851"/>
        <w:jc w:val="both"/>
        <w:rPr>
          <w:rFonts w:ascii="Arial" w:hAnsi="Arial" w:cs="Arial"/>
          <w:sz w:val="24"/>
          <w:szCs w:val="24"/>
        </w:rPr>
      </w:pPr>
      <w:r w:rsidRPr="004C500E">
        <w:rPr>
          <w:rFonts w:ascii="Arial" w:hAnsi="Arial" w:cs="Arial"/>
          <w:sz w:val="24"/>
          <w:szCs w:val="24"/>
        </w:rPr>
        <w:t>в) осуществления реконструкции на основании проектной документации, подготовленной в соответствии с утвержденным градостроительным планом соответствующего земельного участка.</w:t>
      </w:r>
    </w:p>
    <w:p w:rsidR="007A621C" w:rsidRPr="004C500E" w:rsidRDefault="007A621C" w:rsidP="00995EC2">
      <w:pPr>
        <w:shd w:val="clear" w:color="auto" w:fill="FFFFFF"/>
        <w:spacing w:before="240" w:after="240"/>
        <w:ind w:firstLine="851"/>
        <w:jc w:val="both"/>
        <w:rPr>
          <w:rFonts w:ascii="Arial" w:hAnsi="Arial" w:cs="Arial"/>
          <w:b/>
          <w:sz w:val="24"/>
          <w:szCs w:val="24"/>
        </w:rPr>
      </w:pPr>
      <w:r w:rsidRPr="004C500E">
        <w:rPr>
          <w:rFonts w:ascii="Arial" w:hAnsi="Arial" w:cs="Arial"/>
          <w:b/>
          <w:sz w:val="24"/>
          <w:szCs w:val="24"/>
        </w:rPr>
        <w:t xml:space="preserve">Статья 15. Градостроительная подготовка земельных участков на застроенных территориях для осуществления реконструкции по инициативе лиц, не владеющих объектами недвижимости на соответствующих территориях, </w:t>
      </w:r>
      <w:r w:rsidR="00394DA0" w:rsidRPr="004C500E">
        <w:rPr>
          <w:rFonts w:ascii="Arial" w:hAnsi="Arial" w:cs="Arial"/>
          <w:b/>
          <w:sz w:val="24"/>
          <w:szCs w:val="24"/>
        </w:rPr>
        <w:t>администрации</w:t>
      </w:r>
      <w:r w:rsidRPr="004C500E">
        <w:rPr>
          <w:rFonts w:ascii="Arial" w:hAnsi="Arial" w:cs="Arial"/>
          <w:b/>
          <w:sz w:val="24"/>
          <w:szCs w:val="24"/>
        </w:rPr>
        <w:t xml:space="preserve"> </w:t>
      </w:r>
      <w:r w:rsidR="000F45C7">
        <w:rPr>
          <w:rFonts w:ascii="Arial" w:hAnsi="Arial" w:cs="Arial"/>
          <w:b/>
          <w:sz w:val="24"/>
          <w:szCs w:val="24"/>
        </w:rPr>
        <w:t>Копкульского</w:t>
      </w:r>
      <w:r w:rsidR="004C13DB" w:rsidRPr="004C13DB">
        <w:rPr>
          <w:rFonts w:ascii="Arial" w:hAnsi="Arial" w:cs="Arial"/>
          <w:b/>
          <w:sz w:val="24"/>
          <w:szCs w:val="24"/>
        </w:rPr>
        <w:t xml:space="preserve"> сельсовет</w:t>
      </w:r>
      <w:r w:rsidR="004C13DB">
        <w:rPr>
          <w:rFonts w:ascii="Arial" w:hAnsi="Arial" w:cs="Arial"/>
          <w:b/>
          <w:sz w:val="24"/>
          <w:szCs w:val="24"/>
        </w:rPr>
        <w:t>а</w:t>
      </w:r>
    </w:p>
    <w:p w:rsidR="007A621C" w:rsidRPr="004C500E" w:rsidRDefault="007A621C" w:rsidP="00644E33">
      <w:pPr>
        <w:shd w:val="clear" w:color="auto" w:fill="FFFFFF"/>
        <w:spacing w:line="360" w:lineRule="auto"/>
        <w:ind w:firstLine="851"/>
        <w:jc w:val="both"/>
        <w:rPr>
          <w:rFonts w:ascii="Arial" w:hAnsi="Arial" w:cs="Arial"/>
          <w:sz w:val="24"/>
          <w:szCs w:val="24"/>
        </w:rPr>
      </w:pPr>
      <w:r w:rsidRPr="004C500E">
        <w:rPr>
          <w:rFonts w:ascii="Arial" w:hAnsi="Arial" w:cs="Arial"/>
          <w:sz w:val="24"/>
          <w:szCs w:val="24"/>
        </w:rPr>
        <w:t xml:space="preserve">1. </w:t>
      </w:r>
      <w:proofErr w:type="gramStart"/>
      <w:r w:rsidRPr="004C500E">
        <w:rPr>
          <w:rFonts w:ascii="Arial" w:hAnsi="Arial" w:cs="Arial"/>
          <w:sz w:val="24"/>
          <w:szCs w:val="24"/>
        </w:rPr>
        <w:t xml:space="preserve">Лица, не владеющие объектами недвижимости на соответствующих территориях, могут проявлять инициативу по градостроительной подготовке </w:t>
      </w:r>
      <w:r w:rsidRPr="004C500E">
        <w:rPr>
          <w:rFonts w:ascii="Arial" w:hAnsi="Arial" w:cs="Arial"/>
          <w:sz w:val="24"/>
          <w:szCs w:val="24"/>
        </w:rPr>
        <w:lastRenderedPageBreak/>
        <w:t>земельных участков на застроенных территориях путем подготовки и представления в установленном порядке предложений о внесении изменений в настоящие Правила в части состава и содержания градостроительных регламентов применительно к территориальным зонам, в пределах которых располагается территория, предлагаемая для осуществления реконструкции, в том числе в форме проектов планиро</w:t>
      </w:r>
      <w:r w:rsidR="003C0DF2" w:rsidRPr="004C500E">
        <w:rPr>
          <w:rFonts w:ascii="Arial" w:hAnsi="Arial" w:cs="Arial"/>
          <w:sz w:val="24"/>
          <w:szCs w:val="24"/>
        </w:rPr>
        <w:t>вки</w:t>
      </w:r>
      <w:proofErr w:type="gramEnd"/>
      <w:r w:rsidR="003C0DF2" w:rsidRPr="004C500E">
        <w:rPr>
          <w:rFonts w:ascii="Arial" w:hAnsi="Arial" w:cs="Arial"/>
          <w:sz w:val="24"/>
          <w:szCs w:val="24"/>
        </w:rPr>
        <w:t xml:space="preserve"> соответствующей территории.</w:t>
      </w:r>
    </w:p>
    <w:p w:rsidR="007A621C" w:rsidRPr="004C500E" w:rsidRDefault="007A621C" w:rsidP="00E15924">
      <w:pPr>
        <w:shd w:val="clear" w:color="auto" w:fill="FFFFFF"/>
        <w:tabs>
          <w:tab w:val="left" w:pos="871"/>
        </w:tabs>
        <w:spacing w:before="240" w:line="360" w:lineRule="auto"/>
        <w:ind w:firstLine="851"/>
        <w:jc w:val="both"/>
        <w:rPr>
          <w:rFonts w:ascii="Arial" w:hAnsi="Arial" w:cs="Arial"/>
          <w:sz w:val="24"/>
          <w:szCs w:val="24"/>
        </w:rPr>
      </w:pPr>
      <w:r w:rsidRPr="004C500E">
        <w:rPr>
          <w:rFonts w:ascii="Arial" w:hAnsi="Arial" w:cs="Arial"/>
          <w:sz w:val="24"/>
          <w:szCs w:val="24"/>
        </w:rPr>
        <w:t>2. Органы местного самоуправления муниципального образования «</w:t>
      </w:r>
      <w:r w:rsidR="000F45C7">
        <w:rPr>
          <w:rFonts w:ascii="Arial" w:hAnsi="Arial" w:cs="Arial"/>
          <w:sz w:val="24"/>
          <w:szCs w:val="24"/>
        </w:rPr>
        <w:t>Копкульский</w:t>
      </w:r>
      <w:r w:rsidR="004C13DB" w:rsidRPr="004C13DB">
        <w:rPr>
          <w:rFonts w:ascii="Arial" w:hAnsi="Arial" w:cs="Arial"/>
          <w:sz w:val="24"/>
          <w:szCs w:val="24"/>
        </w:rPr>
        <w:t xml:space="preserve"> сельсовет</w:t>
      </w:r>
      <w:r w:rsidRPr="004C500E">
        <w:rPr>
          <w:rFonts w:ascii="Arial" w:hAnsi="Arial" w:cs="Arial"/>
          <w:sz w:val="24"/>
          <w:szCs w:val="24"/>
        </w:rPr>
        <w:t>», могут проявлять инициативу по градостроительной подготовке земельных участков на застроенных территориях путем:</w:t>
      </w:r>
    </w:p>
    <w:p w:rsidR="007A621C" w:rsidRPr="004C500E" w:rsidRDefault="007A621C" w:rsidP="00644E33">
      <w:pPr>
        <w:shd w:val="clear" w:color="auto" w:fill="FFFFFF"/>
        <w:tabs>
          <w:tab w:val="left" w:pos="702"/>
        </w:tabs>
        <w:spacing w:line="360" w:lineRule="auto"/>
        <w:ind w:firstLine="851"/>
        <w:jc w:val="both"/>
        <w:rPr>
          <w:rFonts w:ascii="Arial" w:hAnsi="Arial" w:cs="Arial"/>
          <w:sz w:val="24"/>
          <w:szCs w:val="24"/>
        </w:rPr>
      </w:pPr>
      <w:r w:rsidRPr="004C500E">
        <w:rPr>
          <w:rFonts w:ascii="Arial" w:hAnsi="Arial" w:cs="Arial"/>
          <w:sz w:val="24"/>
          <w:szCs w:val="24"/>
        </w:rPr>
        <w:t xml:space="preserve">1) выполнения действий в ответ на инициативу собственников объектов недвижимости, а также лиц, не владеющих объектами недвижимости </w:t>
      </w:r>
      <w:r w:rsidR="00A732A6" w:rsidRPr="004C500E">
        <w:rPr>
          <w:rFonts w:ascii="Arial" w:hAnsi="Arial" w:cs="Arial"/>
          <w:sz w:val="24"/>
          <w:szCs w:val="24"/>
        </w:rPr>
        <w:t>на соответствующих территориях;</w:t>
      </w:r>
    </w:p>
    <w:p w:rsidR="007A621C" w:rsidRPr="004C500E" w:rsidRDefault="007A621C" w:rsidP="00644E33">
      <w:pPr>
        <w:shd w:val="clear" w:color="auto" w:fill="FFFFFF"/>
        <w:tabs>
          <w:tab w:val="left" w:pos="702"/>
          <w:tab w:val="left" w:pos="5627"/>
        </w:tabs>
        <w:spacing w:line="360" w:lineRule="auto"/>
        <w:ind w:firstLine="851"/>
        <w:jc w:val="both"/>
        <w:rPr>
          <w:rFonts w:ascii="Arial" w:hAnsi="Arial" w:cs="Arial"/>
          <w:sz w:val="24"/>
          <w:szCs w:val="24"/>
        </w:rPr>
      </w:pPr>
      <w:r w:rsidRPr="004C500E">
        <w:rPr>
          <w:rFonts w:ascii="Arial" w:hAnsi="Arial" w:cs="Arial"/>
          <w:sz w:val="24"/>
          <w:szCs w:val="24"/>
        </w:rPr>
        <w:t>2) реализации самостоятельной инициативы.</w:t>
      </w:r>
    </w:p>
    <w:p w:rsidR="007A621C" w:rsidRPr="004C500E" w:rsidRDefault="007A621C" w:rsidP="00644E33">
      <w:pPr>
        <w:shd w:val="clear" w:color="auto" w:fill="FFFFFF"/>
        <w:tabs>
          <w:tab w:val="left" w:pos="702"/>
          <w:tab w:val="left" w:pos="5627"/>
        </w:tabs>
        <w:spacing w:line="360" w:lineRule="auto"/>
        <w:ind w:firstLine="851"/>
        <w:jc w:val="both"/>
        <w:rPr>
          <w:rFonts w:ascii="Arial" w:hAnsi="Arial" w:cs="Arial"/>
          <w:sz w:val="24"/>
          <w:szCs w:val="24"/>
        </w:rPr>
      </w:pPr>
      <w:r w:rsidRPr="004C500E">
        <w:rPr>
          <w:rFonts w:ascii="Arial" w:hAnsi="Arial" w:cs="Arial"/>
          <w:sz w:val="24"/>
          <w:szCs w:val="24"/>
        </w:rPr>
        <w:t>Указанная инициатива органов местного самоуправления может проявляться в форме:</w:t>
      </w:r>
    </w:p>
    <w:p w:rsidR="007A621C" w:rsidRPr="004C500E" w:rsidRDefault="007A621C" w:rsidP="00644E33">
      <w:pPr>
        <w:shd w:val="clear" w:color="auto" w:fill="FFFFFF"/>
        <w:tabs>
          <w:tab w:val="left" w:pos="702"/>
          <w:tab w:val="left" w:pos="5627"/>
        </w:tabs>
        <w:spacing w:line="360" w:lineRule="auto"/>
        <w:ind w:firstLine="851"/>
        <w:jc w:val="both"/>
        <w:rPr>
          <w:rFonts w:ascii="Arial" w:hAnsi="Arial" w:cs="Arial"/>
          <w:sz w:val="24"/>
          <w:szCs w:val="24"/>
        </w:rPr>
      </w:pPr>
      <w:r w:rsidRPr="004C500E">
        <w:rPr>
          <w:rFonts w:ascii="Arial" w:hAnsi="Arial" w:cs="Arial"/>
          <w:sz w:val="24"/>
          <w:szCs w:val="24"/>
        </w:rPr>
        <w:t>1) подготовки предложений о внесении изменений в настоящие Правила в части состава и содержания градостроительных регламентов применительно к территориальным зонам, в пределах которых располагается территория, предлагаемая для осуществления реконструкции;</w:t>
      </w:r>
    </w:p>
    <w:p w:rsidR="007A621C" w:rsidRPr="004C500E" w:rsidRDefault="007A621C" w:rsidP="00644E33">
      <w:pPr>
        <w:shd w:val="clear" w:color="auto" w:fill="FFFFFF"/>
        <w:tabs>
          <w:tab w:val="left" w:pos="702"/>
          <w:tab w:val="left" w:pos="5627"/>
        </w:tabs>
        <w:spacing w:line="360" w:lineRule="auto"/>
        <w:ind w:firstLine="851"/>
        <w:jc w:val="both"/>
        <w:rPr>
          <w:rFonts w:ascii="Arial" w:hAnsi="Arial" w:cs="Arial"/>
          <w:sz w:val="24"/>
          <w:szCs w:val="24"/>
        </w:rPr>
      </w:pPr>
      <w:r w:rsidRPr="004C500E">
        <w:rPr>
          <w:rFonts w:ascii="Arial" w:hAnsi="Arial" w:cs="Arial"/>
          <w:sz w:val="24"/>
          <w:szCs w:val="24"/>
        </w:rPr>
        <w:t>2) организации конкурсов на представление предложений к проектам планировки реконструируемых территорий;</w:t>
      </w:r>
    </w:p>
    <w:p w:rsidR="007A621C" w:rsidRPr="004C500E" w:rsidRDefault="007A621C" w:rsidP="00644E33">
      <w:pPr>
        <w:shd w:val="clear" w:color="auto" w:fill="FFFFFF"/>
        <w:tabs>
          <w:tab w:val="left" w:pos="702"/>
          <w:tab w:val="left" w:pos="5627"/>
        </w:tabs>
        <w:spacing w:line="360" w:lineRule="auto"/>
        <w:ind w:firstLine="851"/>
        <w:jc w:val="both"/>
        <w:rPr>
          <w:rFonts w:ascii="Arial" w:hAnsi="Arial" w:cs="Arial"/>
          <w:sz w:val="24"/>
          <w:szCs w:val="24"/>
        </w:rPr>
      </w:pPr>
      <w:r w:rsidRPr="004C500E">
        <w:rPr>
          <w:rFonts w:ascii="Arial" w:hAnsi="Arial" w:cs="Arial"/>
          <w:sz w:val="24"/>
          <w:szCs w:val="24"/>
        </w:rPr>
        <w:t>3) обеспечения подготовки проектов планировки реконструируемых территорий по результатам конкурсов.</w:t>
      </w:r>
    </w:p>
    <w:p w:rsidR="007A621C" w:rsidRPr="004C500E" w:rsidRDefault="007A621C" w:rsidP="00E15924">
      <w:pPr>
        <w:shd w:val="clear" w:color="auto" w:fill="FFFFFF"/>
        <w:tabs>
          <w:tab w:val="left" w:pos="702"/>
          <w:tab w:val="left" w:pos="5627"/>
        </w:tabs>
        <w:spacing w:before="240" w:line="360" w:lineRule="auto"/>
        <w:ind w:firstLine="851"/>
        <w:jc w:val="both"/>
        <w:rPr>
          <w:rFonts w:ascii="Arial" w:hAnsi="Arial" w:cs="Arial"/>
          <w:sz w:val="24"/>
          <w:szCs w:val="24"/>
        </w:rPr>
      </w:pPr>
      <w:r w:rsidRPr="004C500E">
        <w:rPr>
          <w:rFonts w:ascii="Arial" w:hAnsi="Arial" w:cs="Arial"/>
          <w:sz w:val="24"/>
          <w:szCs w:val="24"/>
        </w:rPr>
        <w:t>3. Инициатива органов местного самоуправления по реконструкции территорий может осуществляться на основе соответствующей программы (плана), подготовленного в соответствии с генеральным планом территории муниципального образования «</w:t>
      </w:r>
      <w:r w:rsidR="000F45C7">
        <w:rPr>
          <w:rFonts w:ascii="Arial" w:hAnsi="Arial" w:cs="Arial"/>
          <w:sz w:val="24"/>
          <w:szCs w:val="24"/>
        </w:rPr>
        <w:t>Копкульский</w:t>
      </w:r>
      <w:r w:rsidR="00786F9E" w:rsidRPr="00786F9E">
        <w:rPr>
          <w:rFonts w:ascii="Arial" w:hAnsi="Arial" w:cs="Arial"/>
          <w:sz w:val="24"/>
          <w:szCs w:val="24"/>
        </w:rPr>
        <w:t xml:space="preserve"> сельсовет</w:t>
      </w:r>
      <w:r w:rsidRPr="004C500E">
        <w:rPr>
          <w:rFonts w:ascii="Arial" w:hAnsi="Arial" w:cs="Arial"/>
          <w:sz w:val="24"/>
          <w:szCs w:val="24"/>
        </w:rPr>
        <w:t>», настоящими Правилами.</w:t>
      </w:r>
    </w:p>
    <w:p w:rsidR="007A621C" w:rsidRPr="004C500E" w:rsidRDefault="007A621C" w:rsidP="00995EC2">
      <w:pPr>
        <w:shd w:val="clear" w:color="auto" w:fill="FFFFFF"/>
        <w:spacing w:before="240" w:after="240" w:line="276" w:lineRule="auto"/>
        <w:ind w:firstLine="851"/>
        <w:jc w:val="both"/>
        <w:rPr>
          <w:rFonts w:ascii="Arial" w:hAnsi="Arial" w:cs="Arial"/>
          <w:b/>
          <w:sz w:val="24"/>
          <w:szCs w:val="24"/>
        </w:rPr>
      </w:pPr>
      <w:r w:rsidRPr="004C500E">
        <w:rPr>
          <w:rFonts w:ascii="Arial" w:hAnsi="Arial" w:cs="Arial"/>
          <w:b/>
          <w:sz w:val="24"/>
          <w:szCs w:val="24"/>
        </w:rPr>
        <w:t>Статья 16. Градостроительная подготовка земельных участков из состава муниципальных земель на незастроенных, свободных от прав третьих лиц и не разделенных на земельные участки территориях для их комплексного освоения и жилищного строите</w:t>
      </w:r>
      <w:r w:rsidR="0034036E" w:rsidRPr="004C500E">
        <w:rPr>
          <w:rFonts w:ascii="Arial" w:hAnsi="Arial" w:cs="Arial"/>
          <w:b/>
          <w:sz w:val="24"/>
          <w:szCs w:val="24"/>
        </w:rPr>
        <w:t>льства по инициативе заявителей</w:t>
      </w:r>
    </w:p>
    <w:p w:rsidR="007A621C" w:rsidRPr="004C500E" w:rsidRDefault="007A621C" w:rsidP="00644E33">
      <w:pPr>
        <w:shd w:val="clear" w:color="auto" w:fill="FFFFFF"/>
        <w:spacing w:line="360" w:lineRule="auto"/>
        <w:ind w:firstLine="851"/>
        <w:jc w:val="both"/>
        <w:rPr>
          <w:rFonts w:ascii="Arial" w:hAnsi="Arial" w:cs="Arial"/>
          <w:sz w:val="24"/>
          <w:szCs w:val="24"/>
        </w:rPr>
      </w:pPr>
      <w:r w:rsidRPr="004C500E">
        <w:rPr>
          <w:rFonts w:ascii="Arial" w:hAnsi="Arial" w:cs="Arial"/>
          <w:sz w:val="24"/>
          <w:szCs w:val="24"/>
        </w:rPr>
        <w:lastRenderedPageBreak/>
        <w:t xml:space="preserve">1. </w:t>
      </w:r>
      <w:proofErr w:type="gramStart"/>
      <w:r w:rsidRPr="004C500E">
        <w:rPr>
          <w:rFonts w:ascii="Arial" w:hAnsi="Arial" w:cs="Arial"/>
          <w:sz w:val="24"/>
          <w:szCs w:val="24"/>
        </w:rPr>
        <w:t>Физические, юридические лица, заинтересованные в получении прав на осуществление действий по градостроительной подготовке на незастроенных территориях земельных участков из состава земель, находящихся в собственности муниципального образования «</w:t>
      </w:r>
      <w:r w:rsidR="000F45C7">
        <w:rPr>
          <w:rFonts w:ascii="Arial" w:hAnsi="Arial" w:cs="Arial"/>
          <w:sz w:val="24"/>
          <w:szCs w:val="24"/>
        </w:rPr>
        <w:t>Копкульский</w:t>
      </w:r>
      <w:r w:rsidR="00786F9E" w:rsidRPr="00786F9E">
        <w:rPr>
          <w:rFonts w:ascii="Arial" w:hAnsi="Arial" w:cs="Arial"/>
          <w:sz w:val="24"/>
          <w:szCs w:val="24"/>
        </w:rPr>
        <w:t xml:space="preserve"> сельсовет</w:t>
      </w:r>
      <w:r w:rsidRPr="004C500E">
        <w:rPr>
          <w:rFonts w:ascii="Arial" w:hAnsi="Arial" w:cs="Arial"/>
          <w:sz w:val="24"/>
          <w:szCs w:val="24"/>
        </w:rPr>
        <w:t>», их разделении на земельные участки меньшего размера, обустройстве территории путем строительства внеплощадочной инженерно-технической инфраструктуры и в обеспечении и осуществлении строительства на обустроенной и разделенной на земельных участках территории, подают соответствующую заявку в</w:t>
      </w:r>
      <w:proofErr w:type="gramEnd"/>
      <w:r w:rsidRPr="004C500E">
        <w:rPr>
          <w:rFonts w:ascii="Arial" w:hAnsi="Arial" w:cs="Arial"/>
          <w:sz w:val="24"/>
          <w:szCs w:val="24"/>
        </w:rPr>
        <w:t xml:space="preserve"> администрацию</w:t>
      </w:r>
      <w:r w:rsidR="00786F9E">
        <w:rPr>
          <w:rFonts w:ascii="Arial" w:hAnsi="Arial" w:cs="Arial"/>
          <w:sz w:val="24"/>
          <w:szCs w:val="24"/>
        </w:rPr>
        <w:t xml:space="preserve"> сельсовета</w:t>
      </w:r>
      <w:r w:rsidRPr="004C500E">
        <w:rPr>
          <w:rFonts w:ascii="Arial" w:hAnsi="Arial" w:cs="Arial"/>
          <w:sz w:val="24"/>
          <w:szCs w:val="24"/>
        </w:rPr>
        <w:t>.</w:t>
      </w:r>
    </w:p>
    <w:p w:rsidR="007A621C" w:rsidRPr="004C500E" w:rsidRDefault="007A621C" w:rsidP="00644E33">
      <w:pPr>
        <w:shd w:val="clear" w:color="auto" w:fill="FFFFFF"/>
        <w:spacing w:line="360" w:lineRule="auto"/>
        <w:ind w:firstLine="851"/>
        <w:jc w:val="both"/>
        <w:rPr>
          <w:rFonts w:ascii="Arial" w:hAnsi="Arial" w:cs="Arial"/>
          <w:sz w:val="24"/>
          <w:szCs w:val="24"/>
        </w:rPr>
      </w:pPr>
      <w:r w:rsidRPr="004C500E">
        <w:rPr>
          <w:rFonts w:ascii="Arial" w:hAnsi="Arial" w:cs="Arial"/>
          <w:sz w:val="24"/>
          <w:szCs w:val="24"/>
        </w:rPr>
        <w:t xml:space="preserve">Заявка составляется в произвольной форме, если иное не установлено нормативным правовым </w:t>
      </w:r>
      <w:r w:rsidR="008E6122" w:rsidRPr="004C500E">
        <w:rPr>
          <w:rFonts w:ascii="Arial" w:hAnsi="Arial" w:cs="Arial"/>
          <w:sz w:val="24"/>
          <w:szCs w:val="24"/>
        </w:rPr>
        <w:t>актом администрации</w:t>
      </w:r>
      <w:r w:rsidR="00786F9E">
        <w:rPr>
          <w:rFonts w:ascii="Arial" w:hAnsi="Arial" w:cs="Arial"/>
          <w:sz w:val="24"/>
          <w:szCs w:val="24"/>
        </w:rPr>
        <w:t xml:space="preserve"> сельсовета</w:t>
      </w:r>
      <w:r w:rsidR="008E6122" w:rsidRPr="004C500E">
        <w:rPr>
          <w:rFonts w:ascii="Arial" w:hAnsi="Arial" w:cs="Arial"/>
          <w:sz w:val="24"/>
          <w:szCs w:val="24"/>
        </w:rPr>
        <w:t>.</w:t>
      </w:r>
    </w:p>
    <w:p w:rsidR="007A621C" w:rsidRPr="004C500E" w:rsidRDefault="007A621C" w:rsidP="00644E33">
      <w:pPr>
        <w:shd w:val="clear" w:color="auto" w:fill="FFFFFF"/>
        <w:spacing w:line="360" w:lineRule="auto"/>
        <w:ind w:firstLine="851"/>
        <w:jc w:val="both"/>
        <w:rPr>
          <w:rFonts w:ascii="Arial" w:hAnsi="Arial" w:cs="Arial"/>
          <w:sz w:val="24"/>
          <w:szCs w:val="24"/>
        </w:rPr>
      </w:pPr>
      <w:r w:rsidRPr="004C500E">
        <w:rPr>
          <w:rFonts w:ascii="Arial" w:hAnsi="Arial" w:cs="Arial"/>
          <w:sz w:val="24"/>
          <w:szCs w:val="24"/>
        </w:rPr>
        <w:t>В приложении к заявке указывается:</w:t>
      </w:r>
    </w:p>
    <w:p w:rsidR="007A621C" w:rsidRPr="004C500E" w:rsidRDefault="007A621C" w:rsidP="00644E33">
      <w:pPr>
        <w:shd w:val="clear" w:color="auto" w:fill="FFFFFF"/>
        <w:spacing w:line="360" w:lineRule="auto"/>
        <w:ind w:firstLine="851"/>
        <w:jc w:val="both"/>
        <w:rPr>
          <w:rFonts w:ascii="Arial" w:hAnsi="Arial" w:cs="Arial"/>
          <w:sz w:val="24"/>
          <w:szCs w:val="24"/>
        </w:rPr>
      </w:pPr>
      <w:r w:rsidRPr="004C500E">
        <w:rPr>
          <w:rFonts w:ascii="Arial" w:hAnsi="Arial" w:cs="Arial"/>
          <w:sz w:val="24"/>
          <w:szCs w:val="24"/>
        </w:rPr>
        <w:t>1) месторасположение соответствующей территории в виде схемы с указанием границ территории и предложений по ее планировочной организации;</w:t>
      </w:r>
    </w:p>
    <w:p w:rsidR="007A621C" w:rsidRPr="004C500E" w:rsidRDefault="007A621C" w:rsidP="00644E33">
      <w:pPr>
        <w:shd w:val="clear" w:color="auto" w:fill="FFFFFF"/>
        <w:spacing w:line="360" w:lineRule="auto"/>
        <w:ind w:firstLine="851"/>
        <w:jc w:val="both"/>
        <w:rPr>
          <w:rFonts w:ascii="Arial" w:hAnsi="Arial" w:cs="Arial"/>
          <w:sz w:val="24"/>
          <w:szCs w:val="24"/>
        </w:rPr>
      </w:pPr>
      <w:r w:rsidRPr="004C500E">
        <w:rPr>
          <w:rFonts w:ascii="Arial" w:hAnsi="Arial" w:cs="Arial"/>
          <w:sz w:val="24"/>
          <w:szCs w:val="24"/>
        </w:rPr>
        <w:t>2) расчетные показатели предлагаемого освоения территории, характеристики, позволяющие оценить соответствие предложений заявителя генеральному плану, территории муниципального образования «</w:t>
      </w:r>
      <w:r w:rsidR="000F45C7">
        <w:rPr>
          <w:rFonts w:ascii="Arial" w:hAnsi="Arial" w:cs="Arial"/>
          <w:sz w:val="24"/>
          <w:szCs w:val="24"/>
        </w:rPr>
        <w:t>Копкульский</w:t>
      </w:r>
      <w:r w:rsidR="00786F9E" w:rsidRPr="00786F9E">
        <w:rPr>
          <w:rFonts w:ascii="Arial" w:hAnsi="Arial" w:cs="Arial"/>
          <w:sz w:val="24"/>
          <w:szCs w:val="24"/>
        </w:rPr>
        <w:t xml:space="preserve"> сельсовет</w:t>
      </w:r>
      <w:r w:rsidRPr="004C500E">
        <w:rPr>
          <w:rFonts w:ascii="Arial" w:hAnsi="Arial" w:cs="Arial"/>
          <w:sz w:val="24"/>
          <w:szCs w:val="24"/>
        </w:rPr>
        <w:t>», настоящим Правилам и составить заключение о целесообразности реализации предложений заявителя.</w:t>
      </w:r>
    </w:p>
    <w:p w:rsidR="007A621C" w:rsidRPr="004C500E" w:rsidRDefault="007A621C" w:rsidP="00E15924">
      <w:pPr>
        <w:shd w:val="clear" w:color="auto" w:fill="FFFFFF"/>
        <w:spacing w:before="240" w:line="360" w:lineRule="auto"/>
        <w:ind w:firstLine="851"/>
        <w:jc w:val="both"/>
        <w:rPr>
          <w:rFonts w:ascii="Arial" w:hAnsi="Arial" w:cs="Arial"/>
          <w:sz w:val="24"/>
          <w:szCs w:val="24"/>
        </w:rPr>
      </w:pPr>
      <w:r w:rsidRPr="004C500E">
        <w:rPr>
          <w:rFonts w:ascii="Arial" w:hAnsi="Arial" w:cs="Arial"/>
          <w:sz w:val="24"/>
          <w:szCs w:val="24"/>
        </w:rPr>
        <w:t xml:space="preserve">2. </w:t>
      </w:r>
      <w:proofErr w:type="gramStart"/>
      <w:r w:rsidRPr="004C500E">
        <w:rPr>
          <w:rFonts w:ascii="Arial" w:hAnsi="Arial" w:cs="Arial"/>
          <w:sz w:val="24"/>
          <w:szCs w:val="24"/>
        </w:rPr>
        <w:t>Уполномоченное администрацией</w:t>
      </w:r>
      <w:r w:rsidR="00786F9E">
        <w:rPr>
          <w:rFonts w:ascii="Arial" w:hAnsi="Arial" w:cs="Arial"/>
          <w:sz w:val="24"/>
          <w:szCs w:val="24"/>
        </w:rPr>
        <w:t xml:space="preserve"> сельсовета</w:t>
      </w:r>
      <w:r w:rsidRPr="004C500E">
        <w:rPr>
          <w:rFonts w:ascii="Arial" w:hAnsi="Arial" w:cs="Arial"/>
          <w:sz w:val="24"/>
          <w:szCs w:val="24"/>
        </w:rPr>
        <w:t xml:space="preserve"> должностное лицо регистрирует заявку в день ее поступления и в течение 15 рабочих дней готовит и направляет заявителю заключение о возможности реализации заявки в части соответствия инвестиционных намерений заявителя генеральному плану, настоящим Правилам, согласованное с </w:t>
      </w:r>
      <w:r w:rsidR="00026AAE" w:rsidRPr="004C500E">
        <w:rPr>
          <w:rFonts w:ascii="Arial" w:hAnsi="Arial" w:cs="Arial"/>
          <w:sz w:val="24"/>
          <w:szCs w:val="24"/>
        </w:rPr>
        <w:t xml:space="preserve">уполномоченным структурным подразделением администрации </w:t>
      </w:r>
      <w:r w:rsidR="00812BAB">
        <w:rPr>
          <w:rFonts w:ascii="Arial" w:hAnsi="Arial" w:cs="Arial"/>
          <w:sz w:val="24"/>
          <w:szCs w:val="24"/>
        </w:rPr>
        <w:t>Купин</w:t>
      </w:r>
      <w:r w:rsidR="005531E1">
        <w:rPr>
          <w:rFonts w:ascii="Arial" w:hAnsi="Arial" w:cs="Arial"/>
          <w:sz w:val="24"/>
          <w:szCs w:val="24"/>
        </w:rPr>
        <w:t>ского</w:t>
      </w:r>
      <w:r w:rsidR="008E6122" w:rsidRPr="004C500E">
        <w:rPr>
          <w:rFonts w:ascii="Arial" w:hAnsi="Arial" w:cs="Arial"/>
          <w:sz w:val="24"/>
          <w:szCs w:val="24"/>
        </w:rPr>
        <w:t xml:space="preserve"> </w:t>
      </w:r>
      <w:r w:rsidR="00026AAE" w:rsidRPr="004C500E">
        <w:rPr>
          <w:rFonts w:ascii="Arial" w:hAnsi="Arial" w:cs="Arial"/>
          <w:sz w:val="24"/>
          <w:szCs w:val="24"/>
        </w:rPr>
        <w:t xml:space="preserve">района в </w:t>
      </w:r>
      <w:r w:rsidR="008E6122" w:rsidRPr="004C500E">
        <w:rPr>
          <w:rFonts w:ascii="Arial" w:hAnsi="Arial" w:cs="Arial"/>
          <w:sz w:val="24"/>
          <w:szCs w:val="24"/>
        </w:rPr>
        <w:t>области</w:t>
      </w:r>
      <w:r w:rsidR="00026AAE" w:rsidRPr="004C500E">
        <w:rPr>
          <w:rFonts w:ascii="Arial" w:hAnsi="Arial" w:cs="Arial"/>
          <w:sz w:val="24"/>
          <w:szCs w:val="24"/>
        </w:rPr>
        <w:t xml:space="preserve"> градостроительства, </w:t>
      </w:r>
      <w:r w:rsidRPr="004C500E">
        <w:rPr>
          <w:rFonts w:ascii="Arial" w:hAnsi="Arial" w:cs="Arial"/>
          <w:sz w:val="24"/>
          <w:szCs w:val="24"/>
        </w:rPr>
        <w:t>в котором должно содержаться одно из следующих решений:</w:t>
      </w:r>
      <w:proofErr w:type="gramEnd"/>
    </w:p>
    <w:p w:rsidR="007A621C" w:rsidRPr="004C500E" w:rsidRDefault="007A621C" w:rsidP="00333573">
      <w:pPr>
        <w:shd w:val="clear" w:color="auto" w:fill="FFFFFF"/>
        <w:spacing w:line="360" w:lineRule="auto"/>
        <w:ind w:firstLine="851"/>
        <w:jc w:val="both"/>
        <w:rPr>
          <w:rFonts w:ascii="Arial" w:hAnsi="Arial" w:cs="Arial"/>
          <w:sz w:val="24"/>
          <w:szCs w:val="24"/>
        </w:rPr>
      </w:pPr>
      <w:r w:rsidRPr="004C500E">
        <w:rPr>
          <w:rFonts w:ascii="Arial" w:hAnsi="Arial" w:cs="Arial"/>
          <w:sz w:val="24"/>
          <w:szCs w:val="24"/>
        </w:rPr>
        <w:t>1) отклонить заявку - по причине ее несоответствия генеральному плану, настоящим Правилам, либо по причине того, что предлагаемая для освоения территория не является свободной от прав третьих лиц;</w:t>
      </w:r>
    </w:p>
    <w:p w:rsidR="007A621C" w:rsidRPr="004C500E" w:rsidRDefault="007A621C" w:rsidP="00333573">
      <w:pPr>
        <w:shd w:val="clear" w:color="auto" w:fill="FFFFFF"/>
        <w:spacing w:line="360" w:lineRule="auto"/>
        <w:ind w:firstLine="851"/>
        <w:jc w:val="both"/>
        <w:rPr>
          <w:rFonts w:ascii="Arial" w:hAnsi="Arial" w:cs="Arial"/>
          <w:sz w:val="24"/>
          <w:szCs w:val="24"/>
        </w:rPr>
      </w:pPr>
      <w:r w:rsidRPr="004C500E">
        <w:rPr>
          <w:rFonts w:ascii="Arial" w:hAnsi="Arial" w:cs="Arial"/>
          <w:sz w:val="24"/>
          <w:szCs w:val="24"/>
        </w:rPr>
        <w:t>2) поддержать инициативу заявителя путем направления ему проекта соглашения, заключаемого между заявителем и администрацией</w:t>
      </w:r>
      <w:r w:rsidR="00786F9E">
        <w:rPr>
          <w:rFonts w:ascii="Arial" w:hAnsi="Arial" w:cs="Arial"/>
          <w:sz w:val="24"/>
          <w:szCs w:val="24"/>
        </w:rPr>
        <w:t xml:space="preserve"> сельсовета</w:t>
      </w:r>
      <w:r w:rsidRPr="004C500E">
        <w:rPr>
          <w:rFonts w:ascii="Arial" w:hAnsi="Arial" w:cs="Arial"/>
          <w:sz w:val="24"/>
          <w:szCs w:val="24"/>
        </w:rPr>
        <w:t xml:space="preserve"> об обеспечении заявителем градостроительной подготовки и формирования земельного </w:t>
      </w:r>
      <w:r w:rsidRPr="004C500E">
        <w:rPr>
          <w:rFonts w:ascii="Arial" w:hAnsi="Arial" w:cs="Arial"/>
          <w:sz w:val="24"/>
          <w:szCs w:val="24"/>
        </w:rPr>
        <w:lastRenderedPageBreak/>
        <w:t>участка для проведения</w:t>
      </w:r>
      <w:r w:rsidR="00036B0D" w:rsidRPr="004C500E">
        <w:rPr>
          <w:rFonts w:ascii="Arial" w:hAnsi="Arial" w:cs="Arial"/>
          <w:sz w:val="24"/>
          <w:szCs w:val="24"/>
        </w:rPr>
        <w:t>,</w:t>
      </w:r>
      <w:r w:rsidRPr="004C500E">
        <w:rPr>
          <w:rFonts w:ascii="Arial" w:hAnsi="Arial" w:cs="Arial"/>
          <w:sz w:val="24"/>
          <w:szCs w:val="24"/>
        </w:rPr>
        <w:t xml:space="preserve"> в соответствии с Земельным кодексом Российской Федерации</w:t>
      </w:r>
      <w:r w:rsidR="00036B0D" w:rsidRPr="004C500E">
        <w:rPr>
          <w:rFonts w:ascii="Arial" w:hAnsi="Arial" w:cs="Arial"/>
          <w:sz w:val="24"/>
          <w:szCs w:val="24"/>
        </w:rPr>
        <w:t>,</w:t>
      </w:r>
      <w:r w:rsidRPr="004C500E">
        <w:rPr>
          <w:rFonts w:ascii="Arial" w:hAnsi="Arial" w:cs="Arial"/>
          <w:sz w:val="24"/>
          <w:szCs w:val="24"/>
        </w:rPr>
        <w:t xml:space="preserve"> аукциона по предоставлению земельного участка для его комплексного освоения в целях жилищного строительства.</w:t>
      </w:r>
    </w:p>
    <w:p w:rsidR="007A621C" w:rsidRPr="004C500E" w:rsidRDefault="007A621C" w:rsidP="00E15924">
      <w:pPr>
        <w:shd w:val="clear" w:color="auto" w:fill="FFFFFF"/>
        <w:spacing w:before="240" w:line="360" w:lineRule="auto"/>
        <w:ind w:firstLine="851"/>
        <w:jc w:val="both"/>
        <w:rPr>
          <w:rFonts w:ascii="Arial" w:hAnsi="Arial" w:cs="Arial"/>
          <w:sz w:val="24"/>
          <w:szCs w:val="24"/>
        </w:rPr>
      </w:pPr>
      <w:r w:rsidRPr="004C500E">
        <w:rPr>
          <w:rFonts w:ascii="Arial" w:hAnsi="Arial" w:cs="Arial"/>
          <w:sz w:val="24"/>
          <w:szCs w:val="24"/>
        </w:rPr>
        <w:t>3. Соглашение, указанное в части 2 настоящей статьи подписывается сторонами в течение 15 дней после направления проекта соглашения заявителю. В ином случае инициатива заявителя считается отклоненной.</w:t>
      </w:r>
    </w:p>
    <w:p w:rsidR="007A621C" w:rsidRPr="004C500E" w:rsidRDefault="007A621C" w:rsidP="00333573">
      <w:pPr>
        <w:shd w:val="clear" w:color="auto" w:fill="FFFFFF"/>
        <w:spacing w:line="360" w:lineRule="auto"/>
        <w:ind w:firstLine="851"/>
        <w:jc w:val="both"/>
        <w:rPr>
          <w:rFonts w:ascii="Arial" w:hAnsi="Arial" w:cs="Arial"/>
          <w:sz w:val="24"/>
          <w:szCs w:val="24"/>
        </w:rPr>
      </w:pPr>
      <w:r w:rsidRPr="004C500E">
        <w:rPr>
          <w:rFonts w:ascii="Arial" w:hAnsi="Arial" w:cs="Arial"/>
          <w:sz w:val="24"/>
          <w:szCs w:val="24"/>
        </w:rPr>
        <w:t xml:space="preserve">Соглашение должно содержать указание о сроке действия соглашения и взаимные обязательства заявителя и </w:t>
      </w:r>
      <w:r w:rsidR="008E6122" w:rsidRPr="004C500E">
        <w:rPr>
          <w:rFonts w:ascii="Arial" w:hAnsi="Arial" w:cs="Arial"/>
          <w:sz w:val="24"/>
          <w:szCs w:val="24"/>
        </w:rPr>
        <w:t>администрации</w:t>
      </w:r>
      <w:r w:rsidR="00786F9E">
        <w:rPr>
          <w:rFonts w:ascii="Arial" w:hAnsi="Arial" w:cs="Arial"/>
          <w:sz w:val="24"/>
          <w:szCs w:val="24"/>
        </w:rPr>
        <w:t xml:space="preserve"> сельсовета</w:t>
      </w:r>
      <w:r w:rsidR="008E6122" w:rsidRPr="004C500E">
        <w:rPr>
          <w:rFonts w:ascii="Arial" w:hAnsi="Arial" w:cs="Arial"/>
          <w:sz w:val="24"/>
          <w:szCs w:val="24"/>
        </w:rPr>
        <w:t>.</w:t>
      </w:r>
    </w:p>
    <w:p w:rsidR="007A621C" w:rsidRPr="004C500E" w:rsidRDefault="007A621C" w:rsidP="00333573">
      <w:pPr>
        <w:shd w:val="clear" w:color="auto" w:fill="FFFFFF"/>
        <w:spacing w:line="360" w:lineRule="auto"/>
        <w:ind w:firstLine="851"/>
        <w:jc w:val="both"/>
        <w:rPr>
          <w:rFonts w:ascii="Arial" w:hAnsi="Arial" w:cs="Arial"/>
          <w:sz w:val="24"/>
          <w:szCs w:val="24"/>
        </w:rPr>
      </w:pPr>
      <w:r w:rsidRPr="004C500E">
        <w:rPr>
          <w:rFonts w:ascii="Arial" w:hAnsi="Arial" w:cs="Arial"/>
          <w:sz w:val="24"/>
          <w:szCs w:val="24"/>
        </w:rPr>
        <w:t xml:space="preserve">Срок действия соглашения определяется сроком действия обязательств заявителя и не может превышать двух месяцев со дня его подписания. Действие соглашения может быть продлено распоряжением Главы </w:t>
      </w:r>
      <w:r w:rsidR="00394DA0" w:rsidRPr="004C500E">
        <w:rPr>
          <w:rFonts w:ascii="Arial" w:hAnsi="Arial" w:cs="Arial"/>
          <w:sz w:val="24"/>
          <w:szCs w:val="24"/>
        </w:rPr>
        <w:t xml:space="preserve">администрации </w:t>
      </w:r>
      <w:r w:rsidR="000F45C7">
        <w:rPr>
          <w:rFonts w:ascii="Arial" w:hAnsi="Arial" w:cs="Arial"/>
          <w:sz w:val="24"/>
          <w:szCs w:val="24"/>
        </w:rPr>
        <w:t>Копкульского</w:t>
      </w:r>
      <w:r w:rsidR="00786F9E" w:rsidRPr="00786F9E">
        <w:rPr>
          <w:rFonts w:ascii="Arial" w:hAnsi="Arial" w:cs="Arial"/>
          <w:sz w:val="24"/>
          <w:szCs w:val="24"/>
        </w:rPr>
        <w:t xml:space="preserve"> сельсовет</w:t>
      </w:r>
      <w:r w:rsidR="00786F9E">
        <w:rPr>
          <w:rFonts w:ascii="Arial" w:hAnsi="Arial" w:cs="Arial"/>
          <w:sz w:val="24"/>
          <w:szCs w:val="24"/>
        </w:rPr>
        <w:t>а</w:t>
      </w:r>
      <w:r w:rsidRPr="004C500E">
        <w:rPr>
          <w:rFonts w:ascii="Arial" w:hAnsi="Arial" w:cs="Arial"/>
          <w:sz w:val="24"/>
          <w:szCs w:val="24"/>
        </w:rPr>
        <w:t>, но не более чем до четырех месяцев.</w:t>
      </w:r>
    </w:p>
    <w:p w:rsidR="007A621C" w:rsidRPr="004C500E" w:rsidRDefault="007A621C" w:rsidP="00333573">
      <w:pPr>
        <w:shd w:val="clear" w:color="auto" w:fill="FFFFFF"/>
        <w:spacing w:line="360" w:lineRule="auto"/>
        <w:ind w:firstLine="851"/>
        <w:jc w:val="both"/>
        <w:rPr>
          <w:rFonts w:ascii="Arial" w:hAnsi="Arial" w:cs="Arial"/>
          <w:sz w:val="24"/>
          <w:szCs w:val="24"/>
        </w:rPr>
      </w:pPr>
      <w:r w:rsidRPr="004C500E">
        <w:rPr>
          <w:rFonts w:ascii="Arial" w:hAnsi="Arial" w:cs="Arial"/>
          <w:sz w:val="24"/>
          <w:szCs w:val="24"/>
        </w:rPr>
        <w:t>В соглашении указываются обязательства заявителя подготовить и представить:</w:t>
      </w:r>
    </w:p>
    <w:p w:rsidR="00B54B58" w:rsidRPr="004C500E" w:rsidRDefault="007A621C" w:rsidP="00333573">
      <w:pPr>
        <w:shd w:val="clear" w:color="auto" w:fill="FFFFFF"/>
        <w:spacing w:line="360" w:lineRule="auto"/>
        <w:ind w:firstLine="851"/>
        <w:jc w:val="both"/>
        <w:rPr>
          <w:rFonts w:ascii="Arial" w:hAnsi="Arial" w:cs="Arial"/>
          <w:sz w:val="24"/>
          <w:szCs w:val="24"/>
        </w:rPr>
      </w:pPr>
      <w:proofErr w:type="gramStart"/>
      <w:r w:rsidRPr="004C500E">
        <w:rPr>
          <w:rFonts w:ascii="Arial" w:hAnsi="Arial" w:cs="Arial"/>
          <w:sz w:val="24"/>
          <w:szCs w:val="24"/>
        </w:rPr>
        <w:t xml:space="preserve">1) проект плана земельного участка с предложениями по установлению красных линий, обозначающих границы вновь образуемого планировочного элемента территории (квартала) и одновременно – границы земельного участка, применительно к которому планируется проведение аукциона по предоставлению земельного участка для комплексного освоения в целях жилищного строительства, согласованный с </w:t>
      </w:r>
      <w:r w:rsidR="00AA5889" w:rsidRPr="004C500E">
        <w:rPr>
          <w:rFonts w:ascii="Arial" w:hAnsi="Arial" w:cs="Arial"/>
          <w:sz w:val="24"/>
          <w:szCs w:val="24"/>
        </w:rPr>
        <w:t>уполномоченн</w:t>
      </w:r>
      <w:r w:rsidR="00B54B58" w:rsidRPr="004C500E">
        <w:rPr>
          <w:rFonts w:ascii="Arial" w:hAnsi="Arial" w:cs="Arial"/>
          <w:sz w:val="24"/>
          <w:szCs w:val="24"/>
        </w:rPr>
        <w:t>ым</w:t>
      </w:r>
      <w:r w:rsidR="00AA5889" w:rsidRPr="004C500E">
        <w:rPr>
          <w:rFonts w:ascii="Arial" w:hAnsi="Arial" w:cs="Arial"/>
          <w:sz w:val="24"/>
          <w:szCs w:val="24"/>
        </w:rPr>
        <w:t xml:space="preserve"> структурн</w:t>
      </w:r>
      <w:r w:rsidR="00B54B58" w:rsidRPr="004C500E">
        <w:rPr>
          <w:rFonts w:ascii="Arial" w:hAnsi="Arial" w:cs="Arial"/>
          <w:sz w:val="24"/>
          <w:szCs w:val="24"/>
        </w:rPr>
        <w:t>ым</w:t>
      </w:r>
      <w:r w:rsidR="00AA5889" w:rsidRPr="004C500E">
        <w:rPr>
          <w:rFonts w:ascii="Arial" w:hAnsi="Arial" w:cs="Arial"/>
          <w:sz w:val="24"/>
          <w:szCs w:val="24"/>
        </w:rPr>
        <w:t xml:space="preserve"> подразделени</w:t>
      </w:r>
      <w:r w:rsidR="00B54B58" w:rsidRPr="004C500E">
        <w:rPr>
          <w:rFonts w:ascii="Arial" w:hAnsi="Arial" w:cs="Arial"/>
          <w:sz w:val="24"/>
          <w:szCs w:val="24"/>
        </w:rPr>
        <w:t>ем</w:t>
      </w:r>
      <w:r w:rsidR="00AA5889" w:rsidRPr="004C500E">
        <w:rPr>
          <w:rFonts w:ascii="Arial" w:hAnsi="Arial" w:cs="Arial"/>
          <w:sz w:val="24"/>
          <w:szCs w:val="24"/>
        </w:rPr>
        <w:t xml:space="preserve"> администрации </w:t>
      </w:r>
      <w:r w:rsidR="00812BAB">
        <w:rPr>
          <w:rFonts w:ascii="Arial" w:hAnsi="Arial" w:cs="Arial"/>
          <w:sz w:val="24"/>
          <w:szCs w:val="24"/>
        </w:rPr>
        <w:t>Купин</w:t>
      </w:r>
      <w:r w:rsidR="005531E1">
        <w:rPr>
          <w:rFonts w:ascii="Arial" w:hAnsi="Arial" w:cs="Arial"/>
          <w:sz w:val="24"/>
          <w:szCs w:val="24"/>
        </w:rPr>
        <w:t>ского</w:t>
      </w:r>
      <w:r w:rsidR="00CC3D21" w:rsidRPr="004C500E">
        <w:rPr>
          <w:rFonts w:ascii="Arial" w:hAnsi="Arial" w:cs="Arial"/>
          <w:sz w:val="24"/>
          <w:szCs w:val="24"/>
        </w:rPr>
        <w:t xml:space="preserve"> </w:t>
      </w:r>
      <w:r w:rsidR="00AA5889" w:rsidRPr="004C500E">
        <w:rPr>
          <w:rFonts w:ascii="Arial" w:hAnsi="Arial" w:cs="Arial"/>
          <w:sz w:val="24"/>
          <w:szCs w:val="24"/>
        </w:rPr>
        <w:t xml:space="preserve">района в </w:t>
      </w:r>
      <w:r w:rsidR="00CC3D21" w:rsidRPr="004C500E">
        <w:rPr>
          <w:rFonts w:ascii="Arial" w:hAnsi="Arial" w:cs="Arial"/>
          <w:sz w:val="24"/>
          <w:szCs w:val="24"/>
        </w:rPr>
        <w:t>области</w:t>
      </w:r>
      <w:r w:rsidR="00AA5889" w:rsidRPr="004C500E">
        <w:rPr>
          <w:rFonts w:ascii="Arial" w:hAnsi="Arial" w:cs="Arial"/>
          <w:sz w:val="24"/>
          <w:szCs w:val="24"/>
        </w:rPr>
        <w:t xml:space="preserve"> градостроительства</w:t>
      </w:r>
      <w:r w:rsidR="00B54B58" w:rsidRPr="004C500E">
        <w:rPr>
          <w:rFonts w:ascii="Arial" w:hAnsi="Arial" w:cs="Arial"/>
          <w:sz w:val="24"/>
          <w:szCs w:val="24"/>
        </w:rPr>
        <w:t>;</w:t>
      </w:r>
      <w:proofErr w:type="gramEnd"/>
    </w:p>
    <w:p w:rsidR="007A621C" w:rsidRPr="004C500E" w:rsidRDefault="007A621C" w:rsidP="00333573">
      <w:pPr>
        <w:shd w:val="clear" w:color="auto" w:fill="FFFFFF"/>
        <w:spacing w:line="360" w:lineRule="auto"/>
        <w:ind w:firstLine="851"/>
        <w:jc w:val="both"/>
        <w:rPr>
          <w:rFonts w:ascii="Arial" w:hAnsi="Arial" w:cs="Arial"/>
          <w:sz w:val="24"/>
          <w:szCs w:val="24"/>
        </w:rPr>
      </w:pPr>
      <w:r w:rsidRPr="004C500E">
        <w:rPr>
          <w:rFonts w:ascii="Arial" w:hAnsi="Arial" w:cs="Arial"/>
          <w:sz w:val="24"/>
          <w:szCs w:val="24"/>
        </w:rPr>
        <w:t>2) комплект иных материалов и данных, предусмотренных Земельным кодексом Российской Федерации для проведения аукциона по предоставлению земельного участка для его комплексного освоения в</w:t>
      </w:r>
      <w:r w:rsidR="00CC3D21" w:rsidRPr="004C500E">
        <w:rPr>
          <w:rFonts w:ascii="Arial" w:hAnsi="Arial" w:cs="Arial"/>
          <w:sz w:val="24"/>
          <w:szCs w:val="24"/>
        </w:rPr>
        <w:t xml:space="preserve"> целях жилищного строительства.</w:t>
      </w:r>
    </w:p>
    <w:p w:rsidR="007A621C" w:rsidRPr="004C500E" w:rsidRDefault="007A621C" w:rsidP="00333573">
      <w:pPr>
        <w:shd w:val="clear" w:color="auto" w:fill="FFFFFF"/>
        <w:spacing w:line="360" w:lineRule="auto"/>
        <w:ind w:firstLine="851"/>
        <w:jc w:val="both"/>
        <w:rPr>
          <w:rFonts w:ascii="Arial" w:hAnsi="Arial" w:cs="Arial"/>
          <w:sz w:val="24"/>
          <w:szCs w:val="24"/>
        </w:rPr>
      </w:pPr>
      <w:r w:rsidRPr="004C500E">
        <w:rPr>
          <w:rFonts w:ascii="Arial" w:hAnsi="Arial" w:cs="Arial"/>
          <w:sz w:val="24"/>
          <w:szCs w:val="24"/>
        </w:rPr>
        <w:t xml:space="preserve">В соглашении указываются обязательства перед заявителем администрации </w:t>
      </w:r>
      <w:r w:rsidR="00786F9E">
        <w:rPr>
          <w:rFonts w:ascii="Arial" w:hAnsi="Arial" w:cs="Arial"/>
          <w:sz w:val="24"/>
          <w:szCs w:val="24"/>
        </w:rPr>
        <w:t xml:space="preserve">сельсовета </w:t>
      </w:r>
      <w:r w:rsidRPr="004C500E">
        <w:rPr>
          <w:rFonts w:ascii="Arial" w:hAnsi="Arial" w:cs="Arial"/>
          <w:sz w:val="24"/>
          <w:szCs w:val="24"/>
        </w:rPr>
        <w:t>(в случае выполнения в установленные сроки обязательств заявителя):</w:t>
      </w:r>
    </w:p>
    <w:p w:rsidR="007A621C" w:rsidRPr="004C500E" w:rsidRDefault="007A621C" w:rsidP="00333573">
      <w:pPr>
        <w:shd w:val="clear" w:color="auto" w:fill="FFFFFF"/>
        <w:spacing w:line="360" w:lineRule="auto"/>
        <w:ind w:firstLine="851"/>
        <w:jc w:val="both"/>
        <w:rPr>
          <w:rFonts w:ascii="Arial" w:hAnsi="Arial" w:cs="Arial"/>
          <w:sz w:val="24"/>
          <w:szCs w:val="24"/>
        </w:rPr>
      </w:pPr>
      <w:r w:rsidRPr="004C500E">
        <w:rPr>
          <w:rFonts w:ascii="Arial" w:hAnsi="Arial" w:cs="Arial"/>
          <w:sz w:val="24"/>
          <w:szCs w:val="24"/>
        </w:rPr>
        <w:t>1) выполнить действия по согласованию и утверждению подготовленного заявителем комплекта материалов и данных (при условии соответствия их состава и качества предъявляемым требованиям);</w:t>
      </w:r>
    </w:p>
    <w:p w:rsidR="007A621C" w:rsidRPr="004C500E" w:rsidRDefault="007A621C" w:rsidP="00333573">
      <w:pPr>
        <w:shd w:val="clear" w:color="auto" w:fill="FFFFFF"/>
        <w:spacing w:line="360" w:lineRule="auto"/>
        <w:ind w:firstLine="851"/>
        <w:jc w:val="both"/>
        <w:rPr>
          <w:rFonts w:ascii="Arial" w:hAnsi="Arial" w:cs="Arial"/>
          <w:sz w:val="24"/>
          <w:szCs w:val="24"/>
        </w:rPr>
      </w:pPr>
      <w:r w:rsidRPr="004C500E">
        <w:rPr>
          <w:rFonts w:ascii="Arial" w:hAnsi="Arial" w:cs="Arial"/>
          <w:sz w:val="24"/>
          <w:szCs w:val="24"/>
        </w:rPr>
        <w:t xml:space="preserve">2) обеспечить проведение кадастрового учета сформированного земельного участка, комплектование материалов и данных, проведение в установленном </w:t>
      </w:r>
      <w:r w:rsidRPr="004C500E">
        <w:rPr>
          <w:rFonts w:ascii="Arial" w:hAnsi="Arial" w:cs="Arial"/>
          <w:sz w:val="24"/>
          <w:szCs w:val="24"/>
        </w:rPr>
        <w:lastRenderedPageBreak/>
        <w:t>порядке и установленные сроки аукциона по предоставлению земельного участка для комплексного освоения в целях жилищного строительства;</w:t>
      </w:r>
    </w:p>
    <w:p w:rsidR="007A621C" w:rsidRPr="004C500E" w:rsidRDefault="007A621C" w:rsidP="00333573">
      <w:pPr>
        <w:shd w:val="clear" w:color="auto" w:fill="FFFFFF"/>
        <w:spacing w:line="360" w:lineRule="auto"/>
        <w:ind w:firstLine="851"/>
        <w:jc w:val="both"/>
        <w:rPr>
          <w:rFonts w:ascii="Arial" w:hAnsi="Arial" w:cs="Arial"/>
          <w:sz w:val="24"/>
          <w:szCs w:val="24"/>
        </w:rPr>
      </w:pPr>
      <w:r w:rsidRPr="004C500E">
        <w:rPr>
          <w:rFonts w:ascii="Arial" w:hAnsi="Arial" w:cs="Arial"/>
          <w:sz w:val="24"/>
          <w:szCs w:val="24"/>
        </w:rPr>
        <w:t>3) не допускать действия со стороны администрации</w:t>
      </w:r>
      <w:r w:rsidR="00786F9E">
        <w:rPr>
          <w:rFonts w:ascii="Arial" w:hAnsi="Arial" w:cs="Arial"/>
          <w:sz w:val="24"/>
          <w:szCs w:val="24"/>
        </w:rPr>
        <w:t xml:space="preserve"> сельсовета</w:t>
      </w:r>
      <w:r w:rsidRPr="004C500E">
        <w:rPr>
          <w:rFonts w:ascii="Arial" w:hAnsi="Arial" w:cs="Arial"/>
          <w:sz w:val="24"/>
          <w:szCs w:val="24"/>
        </w:rPr>
        <w:t>, а также неправомочные действия со стороны иных лиц, которые могут воспрепятствовать реализации соглашения;</w:t>
      </w:r>
    </w:p>
    <w:p w:rsidR="007A621C" w:rsidRPr="004C500E" w:rsidRDefault="007A621C" w:rsidP="00333573">
      <w:pPr>
        <w:shd w:val="clear" w:color="auto" w:fill="FFFFFF"/>
        <w:spacing w:line="360" w:lineRule="auto"/>
        <w:ind w:firstLine="851"/>
        <w:jc w:val="both"/>
        <w:rPr>
          <w:rFonts w:ascii="Arial" w:hAnsi="Arial" w:cs="Arial"/>
          <w:sz w:val="24"/>
          <w:szCs w:val="24"/>
        </w:rPr>
      </w:pPr>
      <w:r w:rsidRPr="004C500E">
        <w:rPr>
          <w:rFonts w:ascii="Arial" w:hAnsi="Arial" w:cs="Arial"/>
          <w:sz w:val="24"/>
          <w:szCs w:val="24"/>
        </w:rPr>
        <w:t>4) компенсировать затраты заявителя на градостроительную подготовку земельного участка – в случае, если заявитель не стал участником аукциона или победителем аукциона.</w:t>
      </w:r>
    </w:p>
    <w:p w:rsidR="007A621C" w:rsidRPr="004C500E" w:rsidRDefault="007A621C" w:rsidP="00E15924">
      <w:pPr>
        <w:shd w:val="clear" w:color="auto" w:fill="FFFFFF"/>
        <w:spacing w:before="240" w:line="360" w:lineRule="auto"/>
        <w:ind w:firstLine="851"/>
        <w:jc w:val="both"/>
        <w:rPr>
          <w:rFonts w:ascii="Arial" w:hAnsi="Arial" w:cs="Arial"/>
          <w:sz w:val="24"/>
          <w:szCs w:val="24"/>
        </w:rPr>
      </w:pPr>
      <w:r w:rsidRPr="004C500E">
        <w:rPr>
          <w:rFonts w:ascii="Arial" w:hAnsi="Arial" w:cs="Arial"/>
          <w:sz w:val="24"/>
          <w:szCs w:val="24"/>
        </w:rPr>
        <w:t>4. После получения от заявителя подготовленного комплекта материалов и данных, их проверки на соответствие установленным требованиям и при наличии такого соответствия уполномоченное должностное лицо администрации</w:t>
      </w:r>
      <w:r w:rsidR="00786F9E">
        <w:rPr>
          <w:rFonts w:ascii="Arial" w:hAnsi="Arial" w:cs="Arial"/>
          <w:sz w:val="24"/>
          <w:szCs w:val="24"/>
        </w:rPr>
        <w:t xml:space="preserve"> сельсовета</w:t>
      </w:r>
      <w:r w:rsidRPr="004C500E">
        <w:rPr>
          <w:rFonts w:ascii="Arial" w:hAnsi="Arial" w:cs="Arial"/>
          <w:sz w:val="24"/>
          <w:szCs w:val="24"/>
        </w:rPr>
        <w:t xml:space="preserve"> направляет заключение Главе </w:t>
      </w:r>
      <w:r w:rsidR="00285A89" w:rsidRPr="004C500E">
        <w:rPr>
          <w:rFonts w:ascii="Arial" w:hAnsi="Arial" w:cs="Arial"/>
          <w:sz w:val="24"/>
          <w:szCs w:val="24"/>
        </w:rPr>
        <w:t xml:space="preserve">администрации </w:t>
      </w:r>
      <w:r w:rsidR="000F45C7">
        <w:rPr>
          <w:rFonts w:ascii="Arial" w:hAnsi="Arial" w:cs="Arial"/>
          <w:sz w:val="24"/>
          <w:szCs w:val="24"/>
        </w:rPr>
        <w:t>Копкульского</w:t>
      </w:r>
      <w:r w:rsidR="00786F9E" w:rsidRPr="00786F9E">
        <w:rPr>
          <w:rFonts w:ascii="Arial" w:hAnsi="Arial" w:cs="Arial"/>
          <w:sz w:val="24"/>
          <w:szCs w:val="24"/>
        </w:rPr>
        <w:t xml:space="preserve"> сельсовет</w:t>
      </w:r>
      <w:r w:rsidR="00786F9E">
        <w:rPr>
          <w:rFonts w:ascii="Arial" w:hAnsi="Arial" w:cs="Arial"/>
          <w:sz w:val="24"/>
          <w:szCs w:val="24"/>
        </w:rPr>
        <w:t>а</w:t>
      </w:r>
      <w:r w:rsidRPr="004C500E">
        <w:rPr>
          <w:rFonts w:ascii="Arial" w:hAnsi="Arial" w:cs="Arial"/>
          <w:sz w:val="24"/>
          <w:szCs w:val="24"/>
        </w:rPr>
        <w:t>.</w:t>
      </w:r>
    </w:p>
    <w:p w:rsidR="007A621C" w:rsidRPr="004C500E" w:rsidRDefault="007A621C" w:rsidP="00333573">
      <w:pPr>
        <w:shd w:val="clear" w:color="auto" w:fill="FFFFFF"/>
        <w:spacing w:line="360" w:lineRule="auto"/>
        <w:ind w:firstLine="851"/>
        <w:jc w:val="both"/>
        <w:rPr>
          <w:rFonts w:ascii="Arial" w:hAnsi="Arial" w:cs="Arial"/>
          <w:sz w:val="24"/>
          <w:szCs w:val="24"/>
        </w:rPr>
      </w:pPr>
      <w:r w:rsidRPr="004C500E">
        <w:rPr>
          <w:rFonts w:ascii="Arial" w:hAnsi="Arial" w:cs="Arial"/>
          <w:sz w:val="24"/>
          <w:szCs w:val="24"/>
        </w:rPr>
        <w:t xml:space="preserve">Глава </w:t>
      </w:r>
      <w:r w:rsidR="00285A89" w:rsidRPr="004C500E">
        <w:rPr>
          <w:rFonts w:ascii="Arial" w:hAnsi="Arial" w:cs="Arial"/>
          <w:sz w:val="24"/>
          <w:szCs w:val="24"/>
        </w:rPr>
        <w:t>администрации</w:t>
      </w:r>
      <w:r w:rsidRPr="004C500E">
        <w:rPr>
          <w:rFonts w:ascii="Arial" w:hAnsi="Arial" w:cs="Arial"/>
          <w:sz w:val="24"/>
          <w:szCs w:val="24"/>
        </w:rPr>
        <w:t xml:space="preserve"> </w:t>
      </w:r>
      <w:r w:rsidR="000F45C7">
        <w:rPr>
          <w:rFonts w:ascii="Arial" w:hAnsi="Arial" w:cs="Arial"/>
          <w:sz w:val="24"/>
          <w:szCs w:val="24"/>
        </w:rPr>
        <w:t>Копкульского</w:t>
      </w:r>
      <w:r w:rsidR="00786F9E" w:rsidRPr="00786F9E">
        <w:rPr>
          <w:rFonts w:ascii="Arial" w:hAnsi="Arial" w:cs="Arial"/>
          <w:sz w:val="24"/>
          <w:szCs w:val="24"/>
        </w:rPr>
        <w:t xml:space="preserve"> сельсовет</w:t>
      </w:r>
      <w:r w:rsidR="00786F9E">
        <w:rPr>
          <w:rFonts w:ascii="Arial" w:hAnsi="Arial" w:cs="Arial"/>
          <w:sz w:val="24"/>
          <w:szCs w:val="24"/>
        </w:rPr>
        <w:t>а</w:t>
      </w:r>
      <w:r w:rsidR="00786F9E" w:rsidRPr="00786F9E">
        <w:rPr>
          <w:rFonts w:ascii="Arial" w:hAnsi="Arial" w:cs="Arial"/>
          <w:sz w:val="24"/>
          <w:szCs w:val="24"/>
        </w:rPr>
        <w:t xml:space="preserve"> </w:t>
      </w:r>
      <w:r w:rsidRPr="004C500E">
        <w:rPr>
          <w:rFonts w:ascii="Arial" w:hAnsi="Arial" w:cs="Arial"/>
          <w:sz w:val="24"/>
          <w:szCs w:val="24"/>
        </w:rPr>
        <w:t xml:space="preserve">в течение 10 дней со дня поступления указанного заключения, если иной срок не установлен нормативным правовым актом органов местного самоуправления </w:t>
      </w:r>
      <w:r w:rsidR="00786F9E">
        <w:rPr>
          <w:rFonts w:ascii="Arial" w:hAnsi="Arial" w:cs="Arial"/>
          <w:sz w:val="24"/>
          <w:szCs w:val="24"/>
        </w:rPr>
        <w:t>сельсовета</w:t>
      </w:r>
      <w:r w:rsidRPr="004C500E">
        <w:rPr>
          <w:rFonts w:ascii="Arial" w:hAnsi="Arial" w:cs="Arial"/>
          <w:sz w:val="24"/>
          <w:szCs w:val="24"/>
        </w:rPr>
        <w:t>, принимает правовой акт, содержащий решения:</w:t>
      </w:r>
    </w:p>
    <w:p w:rsidR="007A621C" w:rsidRPr="004C500E" w:rsidRDefault="007A621C" w:rsidP="00333573">
      <w:pPr>
        <w:shd w:val="clear" w:color="auto" w:fill="FFFFFF"/>
        <w:spacing w:line="360" w:lineRule="auto"/>
        <w:ind w:firstLine="851"/>
        <w:jc w:val="both"/>
        <w:rPr>
          <w:rFonts w:ascii="Arial" w:hAnsi="Arial" w:cs="Arial"/>
          <w:sz w:val="24"/>
          <w:szCs w:val="24"/>
        </w:rPr>
      </w:pPr>
      <w:r w:rsidRPr="004C500E">
        <w:rPr>
          <w:rFonts w:ascii="Arial" w:hAnsi="Arial" w:cs="Arial"/>
          <w:sz w:val="24"/>
          <w:szCs w:val="24"/>
        </w:rPr>
        <w:t>1) об утверждении плана земельного участка, намеченного для освоения, с обозначением красных линий, являющихся границами земельного участка, применительно к которому планируется проведение аукциона;</w:t>
      </w:r>
    </w:p>
    <w:p w:rsidR="007A621C" w:rsidRPr="004C500E" w:rsidRDefault="007A621C" w:rsidP="00333573">
      <w:pPr>
        <w:shd w:val="clear" w:color="auto" w:fill="FFFFFF"/>
        <w:spacing w:line="360" w:lineRule="auto"/>
        <w:ind w:firstLine="851"/>
        <w:jc w:val="both"/>
        <w:rPr>
          <w:rFonts w:ascii="Arial" w:hAnsi="Arial" w:cs="Arial"/>
          <w:sz w:val="24"/>
          <w:szCs w:val="24"/>
        </w:rPr>
      </w:pPr>
      <w:r w:rsidRPr="004C500E">
        <w:rPr>
          <w:rFonts w:ascii="Arial" w:hAnsi="Arial" w:cs="Arial"/>
          <w:sz w:val="24"/>
          <w:szCs w:val="24"/>
        </w:rPr>
        <w:t>2) о проведении землеустроительных работ применительно к подготовленному земельному участку, государственном кадастровом учете сформированного земельного участка;</w:t>
      </w:r>
    </w:p>
    <w:p w:rsidR="007A621C" w:rsidRPr="004C500E" w:rsidRDefault="007A621C" w:rsidP="00333573">
      <w:pPr>
        <w:shd w:val="clear" w:color="auto" w:fill="FFFFFF"/>
        <w:spacing w:line="360" w:lineRule="auto"/>
        <w:ind w:firstLine="851"/>
        <w:jc w:val="both"/>
        <w:rPr>
          <w:rFonts w:ascii="Arial" w:hAnsi="Arial" w:cs="Arial"/>
          <w:sz w:val="24"/>
          <w:szCs w:val="24"/>
        </w:rPr>
      </w:pPr>
      <w:r w:rsidRPr="004C500E">
        <w:rPr>
          <w:rFonts w:ascii="Arial" w:hAnsi="Arial" w:cs="Arial"/>
          <w:sz w:val="24"/>
          <w:szCs w:val="24"/>
        </w:rPr>
        <w:t>3) о назначении уполномоченного органа администрации</w:t>
      </w:r>
      <w:r w:rsidR="00786F9E">
        <w:rPr>
          <w:rFonts w:ascii="Arial" w:hAnsi="Arial" w:cs="Arial"/>
          <w:sz w:val="24"/>
          <w:szCs w:val="24"/>
        </w:rPr>
        <w:t xml:space="preserve"> сельсовета</w:t>
      </w:r>
      <w:r w:rsidRPr="004C500E">
        <w:rPr>
          <w:rFonts w:ascii="Arial" w:hAnsi="Arial" w:cs="Arial"/>
          <w:sz w:val="24"/>
          <w:szCs w:val="24"/>
        </w:rPr>
        <w:t xml:space="preserve"> по подготовке пакета документов, необходимых для проведения аукциона;</w:t>
      </w:r>
    </w:p>
    <w:p w:rsidR="007A621C" w:rsidRPr="004C500E" w:rsidRDefault="007A621C" w:rsidP="00333573">
      <w:pPr>
        <w:shd w:val="clear" w:color="auto" w:fill="FFFFFF"/>
        <w:spacing w:line="360" w:lineRule="auto"/>
        <w:ind w:firstLine="851"/>
        <w:jc w:val="both"/>
        <w:rPr>
          <w:rFonts w:ascii="Arial" w:hAnsi="Arial" w:cs="Arial"/>
          <w:sz w:val="24"/>
          <w:szCs w:val="24"/>
        </w:rPr>
      </w:pPr>
      <w:r w:rsidRPr="004C500E">
        <w:rPr>
          <w:rFonts w:ascii="Arial" w:hAnsi="Arial" w:cs="Arial"/>
          <w:sz w:val="24"/>
          <w:szCs w:val="24"/>
        </w:rPr>
        <w:t>4) о сроках подготовки пакета документов.</w:t>
      </w:r>
    </w:p>
    <w:p w:rsidR="007A621C" w:rsidRPr="004C500E" w:rsidRDefault="007A621C" w:rsidP="00E15924">
      <w:pPr>
        <w:shd w:val="clear" w:color="auto" w:fill="FFFFFF"/>
        <w:spacing w:before="240" w:line="360" w:lineRule="auto"/>
        <w:ind w:firstLine="851"/>
        <w:jc w:val="both"/>
        <w:rPr>
          <w:rFonts w:ascii="Arial" w:hAnsi="Arial" w:cs="Arial"/>
          <w:sz w:val="24"/>
          <w:szCs w:val="24"/>
        </w:rPr>
      </w:pPr>
      <w:r w:rsidRPr="004C500E">
        <w:rPr>
          <w:rFonts w:ascii="Arial" w:hAnsi="Arial" w:cs="Arial"/>
          <w:sz w:val="24"/>
          <w:szCs w:val="24"/>
        </w:rPr>
        <w:t>5. Аукцион по предоставлению земельного участка из земель, находящихся в собственности муниципального образования, для его комплексного освоения в целях жилищного строительства проводится в порядке, определенном Земельным кодексом Российской Федерации.</w:t>
      </w:r>
    </w:p>
    <w:p w:rsidR="007A621C" w:rsidRPr="004C500E" w:rsidRDefault="007A621C" w:rsidP="00E15924">
      <w:pPr>
        <w:shd w:val="clear" w:color="auto" w:fill="FFFFFF"/>
        <w:spacing w:before="240" w:line="360" w:lineRule="auto"/>
        <w:ind w:firstLine="851"/>
        <w:jc w:val="both"/>
        <w:rPr>
          <w:rFonts w:ascii="Arial" w:hAnsi="Arial" w:cs="Arial"/>
          <w:sz w:val="24"/>
          <w:szCs w:val="24"/>
        </w:rPr>
      </w:pPr>
      <w:r w:rsidRPr="004C500E">
        <w:rPr>
          <w:rFonts w:ascii="Arial" w:hAnsi="Arial" w:cs="Arial"/>
          <w:sz w:val="24"/>
          <w:szCs w:val="24"/>
        </w:rPr>
        <w:t>6. Победитель аукциона в соответствии с законодательством осуществляет:</w:t>
      </w:r>
    </w:p>
    <w:p w:rsidR="007A621C" w:rsidRPr="004C500E" w:rsidRDefault="007A621C" w:rsidP="00333573">
      <w:pPr>
        <w:shd w:val="clear" w:color="auto" w:fill="FFFFFF"/>
        <w:spacing w:line="360" w:lineRule="auto"/>
        <w:ind w:firstLine="851"/>
        <w:jc w:val="both"/>
        <w:rPr>
          <w:rFonts w:ascii="Arial" w:hAnsi="Arial" w:cs="Arial"/>
          <w:sz w:val="24"/>
          <w:szCs w:val="24"/>
        </w:rPr>
      </w:pPr>
      <w:r w:rsidRPr="004C500E">
        <w:rPr>
          <w:rFonts w:ascii="Arial" w:hAnsi="Arial" w:cs="Arial"/>
          <w:sz w:val="24"/>
          <w:szCs w:val="24"/>
        </w:rPr>
        <w:lastRenderedPageBreak/>
        <w:t>1) действия по подготовке проекта межевания земельного участка с выделением из его состава земельных участков общего пользования, земельных участков для строительства соответствующих объектов, а также действия по подготовке в составе проекта межевания градостроительных планов земельных участков;</w:t>
      </w:r>
    </w:p>
    <w:p w:rsidR="007A621C" w:rsidRPr="004C500E" w:rsidRDefault="007A621C" w:rsidP="00333573">
      <w:pPr>
        <w:shd w:val="clear" w:color="auto" w:fill="FFFFFF"/>
        <w:spacing w:line="360" w:lineRule="auto"/>
        <w:ind w:firstLine="851"/>
        <w:jc w:val="both"/>
        <w:rPr>
          <w:rFonts w:ascii="Arial" w:hAnsi="Arial" w:cs="Arial"/>
          <w:sz w:val="24"/>
          <w:szCs w:val="24"/>
        </w:rPr>
      </w:pPr>
      <w:r w:rsidRPr="004C500E">
        <w:rPr>
          <w:rFonts w:ascii="Arial" w:hAnsi="Arial" w:cs="Arial"/>
          <w:sz w:val="24"/>
          <w:szCs w:val="24"/>
        </w:rPr>
        <w:t>2) действия по подготовке на основе утвержденных градостроительных планов земельных участков проектной документации для строительства объектов в пределах определенных проектом межевания земельных участков;</w:t>
      </w:r>
    </w:p>
    <w:p w:rsidR="00D40712" w:rsidRDefault="007A621C" w:rsidP="00333573">
      <w:pPr>
        <w:shd w:val="clear" w:color="auto" w:fill="FFFFFF"/>
        <w:spacing w:line="360" w:lineRule="auto"/>
        <w:ind w:firstLine="851"/>
        <w:jc w:val="both"/>
        <w:rPr>
          <w:rFonts w:ascii="Arial" w:hAnsi="Arial" w:cs="Arial"/>
          <w:sz w:val="24"/>
          <w:szCs w:val="24"/>
        </w:rPr>
      </w:pPr>
      <w:r w:rsidRPr="004C500E">
        <w:rPr>
          <w:rFonts w:ascii="Arial" w:hAnsi="Arial" w:cs="Arial"/>
          <w:sz w:val="24"/>
          <w:szCs w:val="24"/>
        </w:rPr>
        <w:t>3) иные действия, предусмотренные законодательством в случаях комплексного освоения территории и осуществления строительства.</w:t>
      </w:r>
    </w:p>
    <w:p w:rsidR="00D40712" w:rsidRDefault="00D40712">
      <w:pPr>
        <w:rPr>
          <w:rFonts w:ascii="Arial" w:hAnsi="Arial" w:cs="Arial"/>
          <w:sz w:val="24"/>
          <w:szCs w:val="24"/>
        </w:rPr>
      </w:pPr>
      <w:r>
        <w:rPr>
          <w:rFonts w:ascii="Arial" w:hAnsi="Arial" w:cs="Arial"/>
          <w:sz w:val="24"/>
          <w:szCs w:val="24"/>
        </w:rPr>
        <w:br w:type="page"/>
      </w:r>
    </w:p>
    <w:p w:rsidR="007A621C" w:rsidRPr="005531E1" w:rsidRDefault="007A621C" w:rsidP="00B935D8">
      <w:pPr>
        <w:shd w:val="clear" w:color="auto" w:fill="FFFFFF"/>
        <w:spacing w:before="600" w:line="276" w:lineRule="auto"/>
        <w:ind w:firstLine="851"/>
        <w:jc w:val="both"/>
        <w:rPr>
          <w:rFonts w:ascii="Arial" w:hAnsi="Arial" w:cs="Arial"/>
          <w:b/>
          <w:sz w:val="24"/>
          <w:szCs w:val="24"/>
        </w:rPr>
      </w:pPr>
      <w:r w:rsidRPr="004C500E">
        <w:rPr>
          <w:rFonts w:ascii="Arial" w:hAnsi="Arial" w:cs="Arial"/>
          <w:b/>
          <w:sz w:val="24"/>
          <w:szCs w:val="24"/>
        </w:rPr>
        <w:lastRenderedPageBreak/>
        <w:t>Статья 17. Градостроительная подготовка земельных участков из состава муниципальных земель на незастроенных, свободных от прав третьих лиц и не разделенных на земельные участки территориях для их комплексного освоения и жилищного строительства по иници</w:t>
      </w:r>
      <w:r w:rsidR="00222569" w:rsidRPr="004C500E">
        <w:rPr>
          <w:rFonts w:ascii="Arial" w:hAnsi="Arial" w:cs="Arial"/>
          <w:b/>
          <w:sz w:val="24"/>
          <w:szCs w:val="24"/>
        </w:rPr>
        <w:t xml:space="preserve">ативе </w:t>
      </w:r>
      <w:r w:rsidR="00471247" w:rsidRPr="004C500E">
        <w:rPr>
          <w:rFonts w:ascii="Arial" w:hAnsi="Arial" w:cs="Arial"/>
          <w:b/>
          <w:sz w:val="24"/>
          <w:szCs w:val="24"/>
        </w:rPr>
        <w:t xml:space="preserve">администрации </w:t>
      </w:r>
      <w:r w:rsidR="000F45C7">
        <w:rPr>
          <w:rFonts w:ascii="Arial" w:hAnsi="Arial" w:cs="Arial"/>
          <w:b/>
          <w:sz w:val="24"/>
          <w:szCs w:val="24"/>
        </w:rPr>
        <w:t>Копкульского</w:t>
      </w:r>
      <w:r w:rsidR="00786F9E" w:rsidRPr="00786F9E">
        <w:rPr>
          <w:rFonts w:ascii="Arial" w:hAnsi="Arial" w:cs="Arial"/>
          <w:b/>
          <w:sz w:val="24"/>
          <w:szCs w:val="24"/>
        </w:rPr>
        <w:t xml:space="preserve"> сельсовет</w:t>
      </w:r>
      <w:r w:rsidR="00786F9E">
        <w:rPr>
          <w:rFonts w:ascii="Arial" w:hAnsi="Arial" w:cs="Arial"/>
          <w:b/>
          <w:sz w:val="24"/>
          <w:szCs w:val="24"/>
        </w:rPr>
        <w:t>а</w:t>
      </w:r>
    </w:p>
    <w:p w:rsidR="007A621C" w:rsidRPr="004C500E" w:rsidRDefault="007A621C" w:rsidP="00B935D8">
      <w:pPr>
        <w:shd w:val="clear" w:color="auto" w:fill="FFFFFF"/>
        <w:spacing w:before="240" w:line="360" w:lineRule="auto"/>
        <w:ind w:firstLine="851"/>
        <w:jc w:val="both"/>
        <w:rPr>
          <w:rFonts w:ascii="Arial" w:hAnsi="Arial" w:cs="Arial"/>
          <w:sz w:val="24"/>
          <w:szCs w:val="24"/>
        </w:rPr>
      </w:pPr>
      <w:r w:rsidRPr="004C500E">
        <w:rPr>
          <w:rFonts w:ascii="Arial" w:hAnsi="Arial" w:cs="Arial"/>
          <w:sz w:val="24"/>
          <w:szCs w:val="24"/>
        </w:rPr>
        <w:t xml:space="preserve">1. </w:t>
      </w:r>
      <w:r w:rsidR="00786F9E">
        <w:rPr>
          <w:rFonts w:ascii="Arial" w:hAnsi="Arial" w:cs="Arial"/>
          <w:sz w:val="24"/>
          <w:szCs w:val="24"/>
        </w:rPr>
        <w:t>А</w:t>
      </w:r>
      <w:r w:rsidRPr="004C500E">
        <w:rPr>
          <w:rFonts w:ascii="Arial" w:hAnsi="Arial" w:cs="Arial"/>
          <w:sz w:val="24"/>
          <w:szCs w:val="24"/>
        </w:rPr>
        <w:t>дминистрация</w:t>
      </w:r>
      <w:r w:rsidR="00786F9E">
        <w:rPr>
          <w:rFonts w:ascii="Arial" w:hAnsi="Arial" w:cs="Arial"/>
          <w:sz w:val="24"/>
          <w:szCs w:val="24"/>
        </w:rPr>
        <w:t xml:space="preserve"> сельсовета</w:t>
      </w:r>
      <w:r w:rsidRPr="004C500E">
        <w:rPr>
          <w:rFonts w:ascii="Arial" w:hAnsi="Arial" w:cs="Arial"/>
          <w:sz w:val="24"/>
          <w:szCs w:val="24"/>
        </w:rPr>
        <w:t xml:space="preserve"> участвует в подготовке земельных участков из состава муниципальных земель на незастроенных, свободных от прав третьих лиц и не разделенных на земельные участки территориях для их обустройства внеплощадочной инженерно-технической инфраструктурой и строительства на обустроенной территории путем организации действий, осуществляемых:</w:t>
      </w:r>
    </w:p>
    <w:p w:rsidR="007A621C" w:rsidRPr="004C500E" w:rsidRDefault="007A621C" w:rsidP="00B935D8">
      <w:pPr>
        <w:shd w:val="clear" w:color="auto" w:fill="FFFFFF"/>
        <w:spacing w:line="360" w:lineRule="auto"/>
        <w:ind w:firstLine="851"/>
        <w:jc w:val="both"/>
        <w:rPr>
          <w:rFonts w:ascii="Arial" w:hAnsi="Arial" w:cs="Arial"/>
          <w:sz w:val="24"/>
          <w:szCs w:val="24"/>
        </w:rPr>
      </w:pPr>
      <w:r w:rsidRPr="004C500E">
        <w:rPr>
          <w:rFonts w:ascii="Arial" w:hAnsi="Arial" w:cs="Arial"/>
          <w:sz w:val="24"/>
          <w:szCs w:val="24"/>
        </w:rPr>
        <w:t>1) в ответ на инициативу заявителей, предъявленную и реализуемую в поря</w:t>
      </w:r>
      <w:r w:rsidR="004215DF" w:rsidRPr="004C500E">
        <w:rPr>
          <w:rFonts w:ascii="Arial" w:hAnsi="Arial" w:cs="Arial"/>
          <w:sz w:val="24"/>
          <w:szCs w:val="24"/>
        </w:rPr>
        <w:t>дке статьи 16 настоящих Правил;</w:t>
      </w:r>
    </w:p>
    <w:p w:rsidR="007A621C" w:rsidRPr="004C500E" w:rsidRDefault="007A621C" w:rsidP="008E7583">
      <w:pPr>
        <w:shd w:val="clear" w:color="auto" w:fill="FFFFFF"/>
        <w:spacing w:line="360" w:lineRule="auto"/>
        <w:ind w:firstLine="851"/>
        <w:jc w:val="both"/>
        <w:rPr>
          <w:rFonts w:ascii="Arial" w:hAnsi="Arial" w:cs="Arial"/>
          <w:sz w:val="24"/>
          <w:szCs w:val="24"/>
        </w:rPr>
      </w:pPr>
      <w:r w:rsidRPr="004C500E">
        <w:rPr>
          <w:rFonts w:ascii="Arial" w:hAnsi="Arial" w:cs="Arial"/>
          <w:sz w:val="24"/>
          <w:szCs w:val="24"/>
        </w:rPr>
        <w:t xml:space="preserve">2) в порядке </w:t>
      </w:r>
      <w:proofErr w:type="gramStart"/>
      <w:r w:rsidRPr="004C500E">
        <w:rPr>
          <w:rFonts w:ascii="Arial" w:hAnsi="Arial" w:cs="Arial"/>
          <w:sz w:val="24"/>
          <w:szCs w:val="24"/>
        </w:rPr>
        <w:t>выполнения полномочий органов местного самоуправления муниципального образования</w:t>
      </w:r>
      <w:proofErr w:type="gramEnd"/>
      <w:r w:rsidRPr="004C500E">
        <w:rPr>
          <w:rFonts w:ascii="Arial" w:hAnsi="Arial" w:cs="Arial"/>
          <w:sz w:val="24"/>
          <w:szCs w:val="24"/>
        </w:rPr>
        <w:t>.</w:t>
      </w:r>
    </w:p>
    <w:p w:rsidR="007A621C" w:rsidRPr="004C500E" w:rsidRDefault="00786F9E" w:rsidP="00B935D8">
      <w:pPr>
        <w:shd w:val="clear" w:color="auto" w:fill="FFFFFF"/>
        <w:spacing w:before="240" w:line="360" w:lineRule="auto"/>
        <w:ind w:firstLine="851"/>
        <w:jc w:val="both"/>
        <w:rPr>
          <w:rFonts w:ascii="Arial" w:hAnsi="Arial" w:cs="Arial"/>
          <w:sz w:val="24"/>
          <w:szCs w:val="24"/>
        </w:rPr>
      </w:pPr>
      <w:r>
        <w:rPr>
          <w:rFonts w:ascii="Arial" w:hAnsi="Arial" w:cs="Arial"/>
          <w:sz w:val="24"/>
          <w:szCs w:val="24"/>
        </w:rPr>
        <w:t>2. А</w:t>
      </w:r>
      <w:r w:rsidR="007A621C" w:rsidRPr="004C500E">
        <w:rPr>
          <w:rFonts w:ascii="Arial" w:hAnsi="Arial" w:cs="Arial"/>
          <w:sz w:val="24"/>
          <w:szCs w:val="24"/>
        </w:rPr>
        <w:t>дминистрация</w:t>
      </w:r>
      <w:r>
        <w:rPr>
          <w:rFonts w:ascii="Arial" w:hAnsi="Arial" w:cs="Arial"/>
          <w:sz w:val="24"/>
          <w:szCs w:val="24"/>
        </w:rPr>
        <w:t xml:space="preserve"> сельсовета</w:t>
      </w:r>
      <w:r w:rsidR="007A621C" w:rsidRPr="004C500E">
        <w:rPr>
          <w:rFonts w:ascii="Arial" w:hAnsi="Arial" w:cs="Arial"/>
          <w:sz w:val="24"/>
          <w:szCs w:val="24"/>
        </w:rPr>
        <w:t xml:space="preserve"> в рамках выполнения своих полномочий и функциональных обязанностей, руководствуясь программой (планом) реализации генерального плана территории муниципального образования «</w:t>
      </w:r>
      <w:r w:rsidR="000F45C7">
        <w:rPr>
          <w:rFonts w:ascii="Arial" w:hAnsi="Arial" w:cs="Arial"/>
          <w:sz w:val="24"/>
          <w:szCs w:val="24"/>
        </w:rPr>
        <w:t>Копкульский</w:t>
      </w:r>
      <w:r w:rsidR="00BA33D6" w:rsidRPr="00786F9E">
        <w:rPr>
          <w:rFonts w:ascii="Arial" w:hAnsi="Arial" w:cs="Arial"/>
          <w:sz w:val="24"/>
          <w:szCs w:val="24"/>
        </w:rPr>
        <w:t xml:space="preserve"> </w:t>
      </w:r>
      <w:r w:rsidRPr="00786F9E">
        <w:rPr>
          <w:rFonts w:ascii="Arial" w:hAnsi="Arial" w:cs="Arial"/>
          <w:sz w:val="24"/>
          <w:szCs w:val="24"/>
        </w:rPr>
        <w:t>сельсовет</w:t>
      </w:r>
      <w:r w:rsidR="007A621C" w:rsidRPr="004C500E">
        <w:rPr>
          <w:rFonts w:ascii="Arial" w:hAnsi="Arial" w:cs="Arial"/>
          <w:sz w:val="24"/>
          <w:szCs w:val="24"/>
        </w:rPr>
        <w:t>», настоящих Правил может:</w:t>
      </w:r>
    </w:p>
    <w:p w:rsidR="00026AAE" w:rsidRPr="004C500E" w:rsidRDefault="007A621C" w:rsidP="00B935D8">
      <w:pPr>
        <w:shd w:val="clear" w:color="auto" w:fill="FFFFFF"/>
        <w:spacing w:line="360" w:lineRule="auto"/>
        <w:ind w:firstLine="851"/>
        <w:jc w:val="both"/>
        <w:rPr>
          <w:rFonts w:ascii="Arial" w:hAnsi="Arial" w:cs="Arial"/>
          <w:sz w:val="24"/>
          <w:szCs w:val="24"/>
        </w:rPr>
      </w:pPr>
      <w:proofErr w:type="gramStart"/>
      <w:r w:rsidRPr="004C500E">
        <w:rPr>
          <w:rFonts w:ascii="Arial" w:hAnsi="Arial" w:cs="Arial"/>
          <w:sz w:val="24"/>
          <w:szCs w:val="24"/>
        </w:rPr>
        <w:t>1) направлять заявку в</w:t>
      </w:r>
      <w:r w:rsidR="00B54B58" w:rsidRPr="004C500E">
        <w:rPr>
          <w:rFonts w:ascii="Arial" w:hAnsi="Arial" w:cs="Arial"/>
          <w:sz w:val="24"/>
          <w:szCs w:val="24"/>
        </w:rPr>
        <w:t xml:space="preserve"> уполномоченное структурное подразделение администрации </w:t>
      </w:r>
      <w:r w:rsidR="00812BAB">
        <w:rPr>
          <w:rFonts w:ascii="Arial" w:hAnsi="Arial" w:cs="Arial"/>
          <w:sz w:val="24"/>
          <w:szCs w:val="24"/>
        </w:rPr>
        <w:t>Купин</w:t>
      </w:r>
      <w:r w:rsidR="005531E1">
        <w:rPr>
          <w:rFonts w:ascii="Arial" w:hAnsi="Arial" w:cs="Arial"/>
          <w:sz w:val="24"/>
          <w:szCs w:val="24"/>
        </w:rPr>
        <w:t>ского</w:t>
      </w:r>
      <w:r w:rsidR="0005224C" w:rsidRPr="004C500E">
        <w:rPr>
          <w:rFonts w:ascii="Arial" w:hAnsi="Arial" w:cs="Arial"/>
          <w:sz w:val="24"/>
          <w:szCs w:val="24"/>
        </w:rPr>
        <w:t xml:space="preserve"> </w:t>
      </w:r>
      <w:r w:rsidR="00D77738" w:rsidRPr="004C500E">
        <w:rPr>
          <w:rFonts w:ascii="Arial" w:hAnsi="Arial" w:cs="Arial"/>
          <w:sz w:val="24"/>
          <w:szCs w:val="24"/>
        </w:rPr>
        <w:t xml:space="preserve">муниципального </w:t>
      </w:r>
      <w:r w:rsidR="00B54B58" w:rsidRPr="004C500E">
        <w:rPr>
          <w:rFonts w:ascii="Arial" w:hAnsi="Arial" w:cs="Arial"/>
          <w:sz w:val="24"/>
          <w:szCs w:val="24"/>
        </w:rPr>
        <w:t xml:space="preserve">района в </w:t>
      </w:r>
      <w:r w:rsidR="00D77738" w:rsidRPr="004C500E">
        <w:rPr>
          <w:rFonts w:ascii="Arial" w:hAnsi="Arial" w:cs="Arial"/>
          <w:sz w:val="24"/>
          <w:szCs w:val="24"/>
        </w:rPr>
        <w:t>области</w:t>
      </w:r>
      <w:r w:rsidR="00B54B58" w:rsidRPr="004C500E">
        <w:rPr>
          <w:rFonts w:ascii="Arial" w:hAnsi="Arial" w:cs="Arial"/>
          <w:sz w:val="24"/>
          <w:szCs w:val="24"/>
        </w:rPr>
        <w:t xml:space="preserve"> градостроительства о подготовке проектов планов земельных участков с предложениями по установлению красных линий, обозначающих границы вновь образуемых планировочных элементов территории (кварталов) и одновременно – границы земельных участков, применительно к которым планируется проведение аукционов по их предоставлению для комплексного освоения в целях жилищного строительства;</w:t>
      </w:r>
      <w:proofErr w:type="gramEnd"/>
    </w:p>
    <w:p w:rsidR="007A621C" w:rsidRPr="004C500E" w:rsidRDefault="007A621C" w:rsidP="008E7583">
      <w:pPr>
        <w:shd w:val="clear" w:color="auto" w:fill="FFFFFF"/>
        <w:spacing w:line="360" w:lineRule="auto"/>
        <w:ind w:firstLine="851"/>
        <w:jc w:val="both"/>
        <w:rPr>
          <w:rFonts w:ascii="Arial" w:hAnsi="Arial" w:cs="Arial"/>
          <w:sz w:val="24"/>
          <w:szCs w:val="24"/>
        </w:rPr>
      </w:pPr>
      <w:r w:rsidRPr="004C500E">
        <w:rPr>
          <w:rFonts w:ascii="Arial" w:hAnsi="Arial" w:cs="Arial"/>
          <w:sz w:val="24"/>
          <w:szCs w:val="24"/>
        </w:rPr>
        <w:t>б) самостоятельно подготавливать комплект иных материалов и данных, предусмотренных Земельным кодексом Российской Федерации для проведения указанных аукционов;</w:t>
      </w:r>
    </w:p>
    <w:p w:rsidR="007A621C" w:rsidRPr="004C500E" w:rsidRDefault="007A621C" w:rsidP="008E7583">
      <w:pPr>
        <w:shd w:val="clear" w:color="auto" w:fill="FFFFFF"/>
        <w:spacing w:line="360" w:lineRule="auto"/>
        <w:ind w:firstLine="851"/>
        <w:jc w:val="both"/>
        <w:rPr>
          <w:rFonts w:ascii="Arial" w:hAnsi="Arial" w:cs="Arial"/>
          <w:sz w:val="24"/>
          <w:szCs w:val="24"/>
        </w:rPr>
      </w:pPr>
      <w:r w:rsidRPr="004C500E">
        <w:rPr>
          <w:rFonts w:ascii="Arial" w:hAnsi="Arial" w:cs="Arial"/>
          <w:sz w:val="24"/>
          <w:szCs w:val="24"/>
        </w:rPr>
        <w:t>в) обеспечивать подготовку комплекта материалов и данных путем заключения по результатам конкурсов на размещение муниципального заказа договоров с организациями, отвечающими требованиям законодательства на проведение работ по градостроительной подготовке земельных участков.</w:t>
      </w:r>
    </w:p>
    <w:p w:rsidR="007A621C" w:rsidRPr="004C500E" w:rsidRDefault="007A621C" w:rsidP="00E15924">
      <w:pPr>
        <w:shd w:val="clear" w:color="auto" w:fill="FFFFFF"/>
        <w:spacing w:before="240" w:line="360" w:lineRule="auto"/>
        <w:ind w:firstLine="851"/>
        <w:jc w:val="both"/>
        <w:rPr>
          <w:rFonts w:ascii="Arial" w:hAnsi="Arial" w:cs="Arial"/>
          <w:sz w:val="24"/>
          <w:szCs w:val="24"/>
        </w:rPr>
      </w:pPr>
      <w:r w:rsidRPr="004C500E">
        <w:rPr>
          <w:rFonts w:ascii="Arial" w:hAnsi="Arial" w:cs="Arial"/>
          <w:sz w:val="24"/>
          <w:szCs w:val="24"/>
        </w:rPr>
        <w:lastRenderedPageBreak/>
        <w:t>3. После подготовки комплекта материалов и данных, предусмотренных Земельным кодексом Российской Федерации для проведения аукционов по предоставлению земельных участков для их комплексного освоения в целях жилищного строительства, в соответствии с законодательством осуществляются действия, предусмотренные частями 4, 5, 6 статьи 16 настоящих Правил.</w:t>
      </w:r>
    </w:p>
    <w:p w:rsidR="007A621C" w:rsidRPr="005531E1" w:rsidRDefault="007A621C" w:rsidP="00B935D8">
      <w:pPr>
        <w:shd w:val="clear" w:color="auto" w:fill="FFFFFF"/>
        <w:spacing w:before="240" w:after="240" w:line="276" w:lineRule="auto"/>
        <w:ind w:firstLine="851"/>
        <w:jc w:val="both"/>
        <w:rPr>
          <w:rFonts w:ascii="Arial" w:hAnsi="Arial" w:cs="Arial"/>
          <w:b/>
          <w:bCs/>
          <w:sz w:val="24"/>
          <w:szCs w:val="24"/>
        </w:rPr>
      </w:pPr>
      <w:r w:rsidRPr="004C500E">
        <w:rPr>
          <w:rFonts w:ascii="Arial" w:hAnsi="Arial" w:cs="Arial"/>
          <w:b/>
          <w:sz w:val="24"/>
          <w:szCs w:val="24"/>
        </w:rPr>
        <w:t xml:space="preserve">Статья 18. Выделение посредством градостроительной подготовки земельных участков многоквартирных домов, иных зданий, строений, сооружений на застроенных территориях, не разделенных на земельные участки, по инициативе собственников помещений, иных объектов недвижимости, а также </w:t>
      </w:r>
      <w:r w:rsidR="00892DBB" w:rsidRPr="004C500E">
        <w:rPr>
          <w:rFonts w:ascii="Arial" w:hAnsi="Arial" w:cs="Arial"/>
          <w:b/>
          <w:sz w:val="24"/>
          <w:szCs w:val="24"/>
        </w:rPr>
        <w:t>администрации</w:t>
      </w:r>
      <w:r w:rsidR="00471247" w:rsidRPr="004C500E">
        <w:rPr>
          <w:rFonts w:ascii="Arial" w:hAnsi="Arial" w:cs="Arial"/>
          <w:b/>
          <w:sz w:val="24"/>
          <w:szCs w:val="24"/>
        </w:rPr>
        <w:t xml:space="preserve"> </w:t>
      </w:r>
      <w:r w:rsidR="000F45C7">
        <w:rPr>
          <w:rFonts w:ascii="Arial" w:hAnsi="Arial" w:cs="Arial"/>
          <w:b/>
          <w:sz w:val="24"/>
          <w:szCs w:val="24"/>
        </w:rPr>
        <w:t>Копкульского</w:t>
      </w:r>
      <w:r w:rsidR="00786F9E" w:rsidRPr="00786F9E">
        <w:rPr>
          <w:rFonts w:ascii="Arial" w:hAnsi="Arial" w:cs="Arial"/>
          <w:b/>
          <w:sz w:val="24"/>
          <w:szCs w:val="24"/>
        </w:rPr>
        <w:t xml:space="preserve"> сельсовет</w:t>
      </w:r>
      <w:r w:rsidR="00786F9E">
        <w:rPr>
          <w:rFonts w:ascii="Arial" w:hAnsi="Arial" w:cs="Arial"/>
          <w:b/>
          <w:sz w:val="24"/>
          <w:szCs w:val="24"/>
        </w:rPr>
        <w:t>а</w:t>
      </w:r>
    </w:p>
    <w:p w:rsidR="007A621C" w:rsidRPr="004C500E" w:rsidRDefault="007A621C" w:rsidP="008E7583">
      <w:pPr>
        <w:shd w:val="clear" w:color="auto" w:fill="FFFFFF"/>
        <w:tabs>
          <w:tab w:val="left" w:pos="774"/>
        </w:tabs>
        <w:spacing w:line="360" w:lineRule="auto"/>
        <w:ind w:firstLine="851"/>
        <w:jc w:val="both"/>
        <w:rPr>
          <w:rFonts w:ascii="Arial" w:hAnsi="Arial" w:cs="Arial"/>
          <w:sz w:val="24"/>
          <w:szCs w:val="24"/>
        </w:rPr>
      </w:pPr>
      <w:r w:rsidRPr="004C500E">
        <w:rPr>
          <w:rFonts w:ascii="Arial" w:hAnsi="Arial" w:cs="Arial"/>
          <w:sz w:val="24"/>
          <w:szCs w:val="24"/>
        </w:rPr>
        <w:t xml:space="preserve">1. </w:t>
      </w:r>
      <w:proofErr w:type="gramStart"/>
      <w:r w:rsidRPr="004C500E">
        <w:rPr>
          <w:rFonts w:ascii="Arial" w:hAnsi="Arial" w:cs="Arial"/>
          <w:sz w:val="24"/>
          <w:szCs w:val="24"/>
        </w:rPr>
        <w:t>Выделение посредством градостроительной подготовки земельных участков на застроенных и не разделенных на земельные участки территориях, обремененных правами третьих лиц, для формирования земельных участков многоквартирных домов и иных целей осуществляются в порядке, определенном градостроительным законодательством, и в соответствии с ним - настоящими Правилами, иными нормативными правовыми актами органов местного са</w:t>
      </w:r>
      <w:r w:rsidR="00924701" w:rsidRPr="004C500E">
        <w:rPr>
          <w:rFonts w:ascii="Arial" w:hAnsi="Arial" w:cs="Arial"/>
          <w:sz w:val="24"/>
          <w:szCs w:val="24"/>
        </w:rPr>
        <w:t xml:space="preserve">моуправления </w:t>
      </w:r>
      <w:r w:rsidR="000F45C7">
        <w:rPr>
          <w:rFonts w:ascii="Arial" w:hAnsi="Arial" w:cs="Arial"/>
          <w:sz w:val="24"/>
          <w:szCs w:val="24"/>
        </w:rPr>
        <w:t>Копкульского</w:t>
      </w:r>
      <w:r w:rsidR="00786F9E" w:rsidRPr="00786F9E">
        <w:rPr>
          <w:rFonts w:ascii="Arial" w:hAnsi="Arial" w:cs="Arial"/>
          <w:sz w:val="24"/>
          <w:szCs w:val="24"/>
        </w:rPr>
        <w:t xml:space="preserve"> сельсовет</w:t>
      </w:r>
      <w:r w:rsidR="00786F9E">
        <w:rPr>
          <w:rFonts w:ascii="Arial" w:hAnsi="Arial" w:cs="Arial"/>
          <w:sz w:val="24"/>
          <w:szCs w:val="24"/>
        </w:rPr>
        <w:t>а</w:t>
      </w:r>
      <w:r w:rsidR="00924701" w:rsidRPr="004C500E">
        <w:rPr>
          <w:rFonts w:ascii="Arial" w:hAnsi="Arial" w:cs="Arial"/>
          <w:sz w:val="24"/>
          <w:szCs w:val="24"/>
        </w:rPr>
        <w:t>.</w:t>
      </w:r>
      <w:proofErr w:type="gramEnd"/>
    </w:p>
    <w:p w:rsidR="007A621C" w:rsidRPr="004C500E" w:rsidRDefault="007A621C" w:rsidP="008E7583">
      <w:pPr>
        <w:shd w:val="clear" w:color="auto" w:fill="FFFFFF"/>
        <w:tabs>
          <w:tab w:val="left" w:pos="774"/>
        </w:tabs>
        <w:spacing w:before="300" w:line="360" w:lineRule="auto"/>
        <w:ind w:firstLine="851"/>
        <w:jc w:val="both"/>
        <w:rPr>
          <w:rFonts w:ascii="Arial" w:hAnsi="Arial" w:cs="Arial"/>
          <w:sz w:val="24"/>
          <w:szCs w:val="24"/>
        </w:rPr>
      </w:pPr>
      <w:r w:rsidRPr="004C500E">
        <w:rPr>
          <w:rFonts w:ascii="Arial" w:hAnsi="Arial" w:cs="Arial"/>
          <w:sz w:val="24"/>
          <w:szCs w:val="24"/>
        </w:rPr>
        <w:t>2. Формирование выделенных посредством градостроительной подготовки из состава неразделенных застроенных территорий земельных участков многоквартирных домов осуществляется в порядке, определенном земельным законодательством, статьей 16 федерального закона «О введении в действие жилищного</w:t>
      </w:r>
      <w:r w:rsidR="00101BF6" w:rsidRPr="004C500E">
        <w:rPr>
          <w:rFonts w:ascii="Arial" w:hAnsi="Arial" w:cs="Arial"/>
          <w:sz w:val="24"/>
          <w:szCs w:val="24"/>
        </w:rPr>
        <w:t xml:space="preserve"> кодекса Российской Федерации».</w:t>
      </w:r>
    </w:p>
    <w:p w:rsidR="007A621C" w:rsidRPr="004C500E" w:rsidRDefault="007A621C" w:rsidP="007777EB">
      <w:pPr>
        <w:shd w:val="clear" w:color="auto" w:fill="FFFFFF"/>
        <w:tabs>
          <w:tab w:val="left" w:pos="774"/>
        </w:tabs>
        <w:spacing w:before="300" w:line="360" w:lineRule="auto"/>
        <w:ind w:firstLine="851"/>
        <w:jc w:val="both"/>
        <w:rPr>
          <w:rFonts w:ascii="Arial" w:hAnsi="Arial" w:cs="Arial"/>
          <w:sz w:val="24"/>
          <w:szCs w:val="24"/>
        </w:rPr>
      </w:pPr>
      <w:r w:rsidRPr="004C500E">
        <w:rPr>
          <w:rFonts w:ascii="Arial" w:hAnsi="Arial" w:cs="Arial"/>
          <w:sz w:val="24"/>
          <w:szCs w:val="24"/>
        </w:rPr>
        <w:t xml:space="preserve">3. </w:t>
      </w:r>
      <w:proofErr w:type="gramStart"/>
      <w:r w:rsidRPr="004C500E">
        <w:rPr>
          <w:rFonts w:ascii="Arial" w:hAnsi="Arial" w:cs="Arial"/>
          <w:sz w:val="24"/>
          <w:szCs w:val="24"/>
        </w:rPr>
        <w:t>Выделение посредством градостроительной подготовки земельных участков на застроенных и не разделенных на земельные участки территориях, обремененных правами третьих лиц, для последующего формирования земельных участков многоквартирных домов и в иных целях может осуществляться по инициативе:</w:t>
      </w:r>
      <w:proofErr w:type="gramEnd"/>
    </w:p>
    <w:p w:rsidR="007A621C" w:rsidRPr="004C500E" w:rsidRDefault="007A621C" w:rsidP="007777EB">
      <w:pPr>
        <w:shd w:val="clear" w:color="auto" w:fill="FFFFFF"/>
        <w:tabs>
          <w:tab w:val="left" w:pos="785"/>
        </w:tabs>
        <w:spacing w:line="360" w:lineRule="auto"/>
        <w:ind w:firstLine="851"/>
        <w:jc w:val="both"/>
        <w:rPr>
          <w:rFonts w:ascii="Arial" w:hAnsi="Arial" w:cs="Arial"/>
          <w:sz w:val="24"/>
          <w:szCs w:val="24"/>
        </w:rPr>
      </w:pPr>
      <w:r w:rsidRPr="004C500E">
        <w:rPr>
          <w:rFonts w:ascii="Arial" w:hAnsi="Arial" w:cs="Arial"/>
          <w:sz w:val="24"/>
          <w:szCs w:val="24"/>
        </w:rPr>
        <w:t xml:space="preserve">1) заявителей, которые не являются собственниками помещений в зданиях, расположенных на соответствующей территории, но заинтересованы в градостроительной подготовке земельных участков, свободных от прав третьих лиц, </w:t>
      </w:r>
      <w:r w:rsidRPr="004C500E">
        <w:rPr>
          <w:rFonts w:ascii="Arial" w:hAnsi="Arial" w:cs="Arial"/>
          <w:sz w:val="24"/>
          <w:szCs w:val="24"/>
        </w:rPr>
        <w:lastRenderedPageBreak/>
        <w:t>для осуществления строительства - в порядке, определенном в соответствии с законодательством статьей 12 настоящих Правил;</w:t>
      </w:r>
    </w:p>
    <w:p w:rsidR="007A621C" w:rsidRPr="004C500E" w:rsidRDefault="00C06B2D" w:rsidP="007777EB">
      <w:pPr>
        <w:shd w:val="clear" w:color="auto" w:fill="FFFFFF"/>
        <w:tabs>
          <w:tab w:val="left" w:pos="774"/>
        </w:tabs>
        <w:spacing w:line="360" w:lineRule="auto"/>
        <w:ind w:firstLine="851"/>
        <w:jc w:val="both"/>
        <w:rPr>
          <w:rFonts w:ascii="Arial" w:hAnsi="Arial" w:cs="Arial"/>
          <w:sz w:val="24"/>
          <w:szCs w:val="24"/>
        </w:rPr>
      </w:pPr>
      <w:r>
        <w:rPr>
          <w:rFonts w:ascii="Arial" w:hAnsi="Arial" w:cs="Arial"/>
          <w:sz w:val="24"/>
          <w:szCs w:val="24"/>
        </w:rPr>
        <w:t xml:space="preserve">2) </w:t>
      </w:r>
      <w:r w:rsidR="007A621C" w:rsidRPr="004C500E">
        <w:rPr>
          <w:rFonts w:ascii="Arial" w:hAnsi="Arial" w:cs="Arial"/>
          <w:sz w:val="24"/>
          <w:szCs w:val="24"/>
        </w:rPr>
        <w:t>администрации</w:t>
      </w:r>
      <w:r>
        <w:rPr>
          <w:rFonts w:ascii="Arial" w:hAnsi="Arial" w:cs="Arial"/>
          <w:sz w:val="24"/>
          <w:szCs w:val="24"/>
        </w:rPr>
        <w:t xml:space="preserve"> сельсовета</w:t>
      </w:r>
      <w:r w:rsidR="007A621C" w:rsidRPr="004C500E">
        <w:rPr>
          <w:rFonts w:ascii="Arial" w:hAnsi="Arial" w:cs="Arial"/>
          <w:sz w:val="24"/>
          <w:szCs w:val="24"/>
        </w:rPr>
        <w:t>, которая обеспечивает выделение посредством градостроительной подготовки свободных от прав третьих лиц земельных участков в существующей застройке для предоставления физическим и юридическим лицам в целях осуществления на этих земельных участках строительства - в порядке, определенном в соответствии с законодательством статьей 13 настоящих Правил;</w:t>
      </w:r>
    </w:p>
    <w:p w:rsidR="007A621C" w:rsidRPr="004C500E" w:rsidRDefault="007A621C" w:rsidP="007777EB">
      <w:pPr>
        <w:shd w:val="clear" w:color="auto" w:fill="FFFFFF"/>
        <w:tabs>
          <w:tab w:val="left" w:pos="828"/>
        </w:tabs>
        <w:spacing w:line="360" w:lineRule="auto"/>
        <w:ind w:firstLine="851"/>
        <w:jc w:val="both"/>
        <w:rPr>
          <w:rFonts w:ascii="Arial" w:hAnsi="Arial" w:cs="Arial"/>
          <w:iCs/>
          <w:sz w:val="24"/>
          <w:szCs w:val="24"/>
        </w:rPr>
      </w:pPr>
      <w:proofErr w:type="gramStart"/>
      <w:r w:rsidRPr="004C500E">
        <w:rPr>
          <w:rFonts w:ascii="Arial" w:hAnsi="Arial" w:cs="Arial"/>
          <w:sz w:val="24"/>
          <w:szCs w:val="24"/>
        </w:rPr>
        <w:t>3) собственников помещений жилого и нежилого назначения в зданиях, расположенных на соответствующей территории, заинтересованных в реализации принадлежащего им права выделить из неразделенной территории посредством градостроительной подготовки земельные участки и в последующем приобрести в общую долевую собственность выделенные земельные участки для использования расположенных на них зданий - в порядке, определенном в соответствии с законодательством частью 4 данной статьи настоящих Правил;</w:t>
      </w:r>
      <w:proofErr w:type="gramEnd"/>
    </w:p>
    <w:p w:rsidR="007A621C" w:rsidRPr="004C500E" w:rsidRDefault="007A621C" w:rsidP="007777EB">
      <w:pPr>
        <w:shd w:val="clear" w:color="auto" w:fill="FFFFFF"/>
        <w:tabs>
          <w:tab w:val="left" w:pos="695"/>
        </w:tabs>
        <w:spacing w:line="360" w:lineRule="auto"/>
        <w:ind w:firstLine="851"/>
        <w:jc w:val="both"/>
        <w:rPr>
          <w:rFonts w:ascii="Arial" w:hAnsi="Arial" w:cs="Arial"/>
          <w:sz w:val="24"/>
          <w:szCs w:val="24"/>
        </w:rPr>
      </w:pPr>
      <w:r w:rsidRPr="004C500E">
        <w:rPr>
          <w:rFonts w:ascii="Arial" w:hAnsi="Arial" w:cs="Arial"/>
          <w:sz w:val="24"/>
          <w:szCs w:val="24"/>
        </w:rPr>
        <w:t>4) администрации</w:t>
      </w:r>
      <w:r w:rsidR="00C06B2D">
        <w:rPr>
          <w:rFonts w:ascii="Arial" w:hAnsi="Arial" w:cs="Arial"/>
          <w:sz w:val="24"/>
          <w:szCs w:val="24"/>
        </w:rPr>
        <w:t xml:space="preserve"> сельсовета</w:t>
      </w:r>
      <w:r w:rsidRPr="004C500E">
        <w:rPr>
          <w:rFonts w:ascii="Arial" w:hAnsi="Arial" w:cs="Arial"/>
          <w:sz w:val="24"/>
          <w:szCs w:val="24"/>
        </w:rPr>
        <w:t xml:space="preserve">, которая в соответствии с планом действий, утвержденным Главой </w:t>
      </w:r>
      <w:r w:rsidR="007B766C" w:rsidRPr="004C500E">
        <w:rPr>
          <w:rFonts w:ascii="Arial" w:hAnsi="Arial" w:cs="Arial"/>
          <w:sz w:val="24"/>
          <w:szCs w:val="24"/>
        </w:rPr>
        <w:t>администрации</w:t>
      </w:r>
      <w:r w:rsidRPr="004C500E">
        <w:rPr>
          <w:rFonts w:ascii="Arial" w:hAnsi="Arial" w:cs="Arial"/>
          <w:sz w:val="24"/>
          <w:szCs w:val="24"/>
        </w:rPr>
        <w:t xml:space="preserve"> </w:t>
      </w:r>
      <w:r w:rsidR="000F45C7">
        <w:rPr>
          <w:rFonts w:ascii="Arial" w:hAnsi="Arial" w:cs="Arial"/>
          <w:sz w:val="24"/>
          <w:szCs w:val="24"/>
        </w:rPr>
        <w:t>Копкульского</w:t>
      </w:r>
      <w:r w:rsidR="00C06B2D" w:rsidRPr="00C06B2D">
        <w:rPr>
          <w:rFonts w:ascii="Arial" w:hAnsi="Arial" w:cs="Arial"/>
          <w:sz w:val="24"/>
          <w:szCs w:val="24"/>
        </w:rPr>
        <w:t xml:space="preserve"> сельсовет</w:t>
      </w:r>
      <w:r w:rsidR="00C06B2D">
        <w:rPr>
          <w:rFonts w:ascii="Arial" w:hAnsi="Arial" w:cs="Arial"/>
          <w:sz w:val="24"/>
          <w:szCs w:val="24"/>
        </w:rPr>
        <w:t>а</w:t>
      </w:r>
      <w:r w:rsidRPr="004C500E">
        <w:rPr>
          <w:rFonts w:ascii="Arial" w:hAnsi="Arial" w:cs="Arial"/>
          <w:sz w:val="24"/>
          <w:szCs w:val="24"/>
        </w:rPr>
        <w:t>, обеспечивает выделение посредством градостроительной подготовки земельных участков для использования расположенных на них зданий, строений, сооружений - в порядке, определенном в соответствии с законодательством частью 6 данной статьи настоящих Правил.</w:t>
      </w:r>
    </w:p>
    <w:p w:rsidR="007A621C" w:rsidRPr="004C500E" w:rsidRDefault="007A621C" w:rsidP="007777EB">
      <w:pPr>
        <w:shd w:val="clear" w:color="auto" w:fill="FFFFFF"/>
        <w:tabs>
          <w:tab w:val="left" w:pos="774"/>
        </w:tabs>
        <w:spacing w:before="300" w:line="360" w:lineRule="auto"/>
        <w:ind w:firstLine="851"/>
        <w:jc w:val="both"/>
        <w:rPr>
          <w:rFonts w:ascii="Arial" w:hAnsi="Arial" w:cs="Arial"/>
          <w:sz w:val="24"/>
          <w:szCs w:val="24"/>
        </w:rPr>
      </w:pPr>
      <w:r w:rsidRPr="004C500E">
        <w:rPr>
          <w:rFonts w:ascii="Arial" w:hAnsi="Arial" w:cs="Arial"/>
          <w:sz w:val="24"/>
          <w:szCs w:val="24"/>
        </w:rPr>
        <w:t xml:space="preserve">4. </w:t>
      </w:r>
      <w:proofErr w:type="gramStart"/>
      <w:r w:rsidRPr="004C500E">
        <w:rPr>
          <w:rFonts w:ascii="Arial" w:hAnsi="Arial" w:cs="Arial"/>
          <w:sz w:val="24"/>
          <w:szCs w:val="24"/>
        </w:rPr>
        <w:t xml:space="preserve">Собственники помещений жилого и нежилого назначения, заинтересованные в реализации принадлежащего им права выделить посредством градостроительной подготовки из неразделенной территории земельные участки для использования расположенных на них многоквартирных домов, обеспечивают подготовку для утверждения Главой </w:t>
      </w:r>
      <w:r w:rsidR="007B766C" w:rsidRPr="004C500E">
        <w:rPr>
          <w:rFonts w:ascii="Arial" w:hAnsi="Arial" w:cs="Arial"/>
          <w:sz w:val="24"/>
          <w:szCs w:val="24"/>
        </w:rPr>
        <w:t>администрации</w:t>
      </w:r>
      <w:r w:rsidRPr="004C500E">
        <w:rPr>
          <w:rFonts w:ascii="Arial" w:hAnsi="Arial" w:cs="Arial"/>
          <w:sz w:val="24"/>
          <w:szCs w:val="24"/>
        </w:rPr>
        <w:t xml:space="preserve"> </w:t>
      </w:r>
      <w:r w:rsidR="000F45C7">
        <w:rPr>
          <w:rFonts w:ascii="Arial" w:hAnsi="Arial" w:cs="Arial"/>
          <w:sz w:val="24"/>
          <w:szCs w:val="24"/>
        </w:rPr>
        <w:t>Копкульского</w:t>
      </w:r>
      <w:r w:rsidR="00C06B2D" w:rsidRPr="00C06B2D">
        <w:rPr>
          <w:rFonts w:ascii="Arial" w:hAnsi="Arial" w:cs="Arial"/>
          <w:sz w:val="24"/>
          <w:szCs w:val="24"/>
        </w:rPr>
        <w:t xml:space="preserve"> сельсовет</w:t>
      </w:r>
      <w:r w:rsidR="00C06B2D">
        <w:rPr>
          <w:rFonts w:ascii="Arial" w:hAnsi="Arial" w:cs="Arial"/>
          <w:sz w:val="24"/>
          <w:szCs w:val="24"/>
        </w:rPr>
        <w:t>а</w:t>
      </w:r>
      <w:r w:rsidR="0088730A" w:rsidRPr="004C500E">
        <w:rPr>
          <w:rFonts w:ascii="Arial" w:hAnsi="Arial" w:cs="Arial"/>
          <w:sz w:val="24"/>
          <w:szCs w:val="24"/>
        </w:rPr>
        <w:t xml:space="preserve"> </w:t>
      </w:r>
      <w:r w:rsidRPr="004C500E">
        <w:rPr>
          <w:rFonts w:ascii="Arial" w:hAnsi="Arial" w:cs="Arial"/>
          <w:sz w:val="24"/>
          <w:szCs w:val="24"/>
        </w:rPr>
        <w:t>проекта градостроительного плана земельного участка в составе проекта межевания путем:</w:t>
      </w:r>
      <w:proofErr w:type="gramEnd"/>
    </w:p>
    <w:p w:rsidR="007A621C" w:rsidRPr="004C500E" w:rsidRDefault="007A621C" w:rsidP="007777EB">
      <w:pPr>
        <w:shd w:val="clear" w:color="auto" w:fill="FFFFFF"/>
        <w:tabs>
          <w:tab w:val="left" w:pos="695"/>
        </w:tabs>
        <w:spacing w:line="360" w:lineRule="auto"/>
        <w:ind w:firstLine="851"/>
        <w:jc w:val="both"/>
        <w:rPr>
          <w:rFonts w:ascii="Arial" w:hAnsi="Arial" w:cs="Arial"/>
          <w:sz w:val="24"/>
          <w:szCs w:val="24"/>
        </w:rPr>
      </w:pPr>
      <w:r w:rsidRPr="004C500E">
        <w:rPr>
          <w:rFonts w:ascii="Arial" w:hAnsi="Arial" w:cs="Arial"/>
          <w:sz w:val="24"/>
          <w:szCs w:val="24"/>
        </w:rPr>
        <w:t>1) действий, осуществляемых указанными лицами самостоятельно или действий, которые обеспечиваются этими лицами - в порядке, определенном данной частью настоящей статьи Правил;</w:t>
      </w:r>
    </w:p>
    <w:p w:rsidR="007A621C" w:rsidRPr="004C500E" w:rsidRDefault="007A621C" w:rsidP="007777EB">
      <w:pPr>
        <w:shd w:val="clear" w:color="auto" w:fill="FFFFFF"/>
        <w:tabs>
          <w:tab w:val="left" w:pos="695"/>
        </w:tabs>
        <w:spacing w:line="360" w:lineRule="auto"/>
        <w:ind w:firstLine="851"/>
        <w:jc w:val="both"/>
        <w:rPr>
          <w:rFonts w:ascii="Arial" w:hAnsi="Arial" w:cs="Arial"/>
          <w:sz w:val="24"/>
          <w:szCs w:val="24"/>
        </w:rPr>
      </w:pPr>
      <w:r w:rsidRPr="004C500E">
        <w:rPr>
          <w:rFonts w:ascii="Arial" w:hAnsi="Arial" w:cs="Arial"/>
          <w:sz w:val="24"/>
          <w:szCs w:val="24"/>
        </w:rPr>
        <w:lastRenderedPageBreak/>
        <w:t>2) действий, осуществляемых по заявкам указанных лиц администрацией</w:t>
      </w:r>
      <w:r w:rsidR="00C06B2D">
        <w:rPr>
          <w:rFonts w:ascii="Arial" w:hAnsi="Arial" w:cs="Arial"/>
          <w:sz w:val="24"/>
          <w:szCs w:val="24"/>
        </w:rPr>
        <w:t xml:space="preserve"> сельсовета</w:t>
      </w:r>
      <w:r w:rsidRPr="004C500E">
        <w:rPr>
          <w:rFonts w:ascii="Arial" w:hAnsi="Arial" w:cs="Arial"/>
          <w:sz w:val="24"/>
          <w:szCs w:val="24"/>
        </w:rPr>
        <w:t xml:space="preserve"> - в порядке, определенном частью 5 настоящей статьи.</w:t>
      </w:r>
    </w:p>
    <w:p w:rsidR="007A621C" w:rsidRPr="004C500E" w:rsidRDefault="007A621C" w:rsidP="007777EB">
      <w:pPr>
        <w:shd w:val="clear" w:color="auto" w:fill="FFFFFF"/>
        <w:spacing w:line="360" w:lineRule="auto"/>
        <w:ind w:firstLine="851"/>
        <w:jc w:val="both"/>
        <w:rPr>
          <w:rFonts w:ascii="Arial" w:hAnsi="Arial" w:cs="Arial"/>
          <w:sz w:val="24"/>
          <w:szCs w:val="24"/>
        </w:rPr>
      </w:pPr>
      <w:r w:rsidRPr="004C500E">
        <w:rPr>
          <w:rFonts w:ascii="Arial" w:hAnsi="Arial" w:cs="Arial"/>
          <w:sz w:val="24"/>
          <w:szCs w:val="24"/>
        </w:rPr>
        <w:t>Проект градостроительного плана земельного участка подготавливается в составе проекта межевания, в соответствии с формой градостроительного плана земельного участка, установленной Правительством Российской Федерации.</w:t>
      </w:r>
    </w:p>
    <w:p w:rsidR="007A621C" w:rsidRPr="004C500E" w:rsidRDefault="007A621C" w:rsidP="007777EB">
      <w:pPr>
        <w:shd w:val="clear" w:color="auto" w:fill="FFFFFF"/>
        <w:spacing w:line="360" w:lineRule="auto"/>
        <w:ind w:firstLine="851"/>
        <w:jc w:val="both"/>
        <w:rPr>
          <w:rFonts w:ascii="Arial" w:hAnsi="Arial" w:cs="Arial"/>
          <w:sz w:val="24"/>
          <w:szCs w:val="24"/>
        </w:rPr>
      </w:pPr>
      <w:r w:rsidRPr="004C500E">
        <w:rPr>
          <w:rFonts w:ascii="Arial" w:hAnsi="Arial" w:cs="Arial"/>
          <w:sz w:val="24"/>
          <w:szCs w:val="24"/>
        </w:rPr>
        <w:t>Проект градостроительного плана земельного участка подготавливается:</w:t>
      </w:r>
    </w:p>
    <w:p w:rsidR="007A621C" w:rsidRPr="004C500E" w:rsidRDefault="007A621C" w:rsidP="007777EB">
      <w:pPr>
        <w:shd w:val="clear" w:color="auto" w:fill="FFFFFF"/>
        <w:tabs>
          <w:tab w:val="left" w:pos="738"/>
        </w:tabs>
        <w:spacing w:line="360" w:lineRule="auto"/>
        <w:ind w:firstLine="851"/>
        <w:jc w:val="both"/>
        <w:rPr>
          <w:rFonts w:ascii="Arial" w:hAnsi="Arial" w:cs="Arial"/>
          <w:sz w:val="24"/>
          <w:szCs w:val="24"/>
        </w:rPr>
      </w:pPr>
      <w:r w:rsidRPr="004C500E">
        <w:rPr>
          <w:rFonts w:ascii="Arial" w:hAnsi="Arial" w:cs="Arial"/>
          <w:sz w:val="24"/>
          <w:szCs w:val="24"/>
        </w:rPr>
        <w:t>1) физическими, юридическими лицами, соответствующими требованиям законодательства, предъявляемым к лицам, подготавливающим документацию по планировке территории, по договору с собственником, собственниками помещений в многоквартирном доме;</w:t>
      </w:r>
    </w:p>
    <w:p w:rsidR="007A621C" w:rsidRPr="004C500E" w:rsidRDefault="007A621C" w:rsidP="007777EB">
      <w:pPr>
        <w:shd w:val="clear" w:color="auto" w:fill="FFFFFF"/>
        <w:tabs>
          <w:tab w:val="left" w:pos="738"/>
        </w:tabs>
        <w:spacing w:line="360" w:lineRule="auto"/>
        <w:ind w:firstLine="851"/>
        <w:jc w:val="both"/>
        <w:rPr>
          <w:rFonts w:ascii="Arial" w:hAnsi="Arial" w:cs="Arial"/>
          <w:sz w:val="24"/>
          <w:szCs w:val="24"/>
        </w:rPr>
      </w:pPr>
      <w:r w:rsidRPr="004C500E">
        <w:rPr>
          <w:rFonts w:ascii="Arial" w:hAnsi="Arial" w:cs="Arial"/>
          <w:sz w:val="24"/>
          <w:szCs w:val="24"/>
        </w:rPr>
        <w:t xml:space="preserve">2) </w:t>
      </w:r>
      <w:r w:rsidR="00313F99" w:rsidRPr="004C500E">
        <w:rPr>
          <w:rFonts w:ascii="Arial" w:hAnsi="Arial" w:cs="Arial"/>
          <w:sz w:val="24"/>
          <w:szCs w:val="24"/>
        </w:rPr>
        <w:t xml:space="preserve">уполномоченным структурным подразделением администрации </w:t>
      </w:r>
      <w:r w:rsidR="00812BAB">
        <w:rPr>
          <w:rFonts w:ascii="Arial" w:hAnsi="Arial" w:cs="Arial"/>
          <w:sz w:val="24"/>
          <w:szCs w:val="24"/>
        </w:rPr>
        <w:t>Купин</w:t>
      </w:r>
      <w:r w:rsidR="005531E1">
        <w:rPr>
          <w:rFonts w:ascii="Arial" w:hAnsi="Arial" w:cs="Arial"/>
          <w:sz w:val="24"/>
          <w:szCs w:val="24"/>
        </w:rPr>
        <w:t>ского</w:t>
      </w:r>
      <w:r w:rsidR="00D253F6" w:rsidRPr="004C500E">
        <w:rPr>
          <w:rFonts w:ascii="Arial" w:hAnsi="Arial" w:cs="Arial"/>
          <w:sz w:val="24"/>
          <w:szCs w:val="24"/>
        </w:rPr>
        <w:t xml:space="preserve"> </w:t>
      </w:r>
      <w:r w:rsidR="00313F99" w:rsidRPr="004C500E">
        <w:rPr>
          <w:rFonts w:ascii="Arial" w:hAnsi="Arial" w:cs="Arial"/>
          <w:sz w:val="24"/>
          <w:szCs w:val="24"/>
        </w:rPr>
        <w:t xml:space="preserve">района в </w:t>
      </w:r>
      <w:r w:rsidR="00D253F6" w:rsidRPr="004C500E">
        <w:rPr>
          <w:rFonts w:ascii="Arial" w:hAnsi="Arial" w:cs="Arial"/>
          <w:sz w:val="24"/>
          <w:szCs w:val="24"/>
        </w:rPr>
        <w:t>области</w:t>
      </w:r>
      <w:r w:rsidR="00313F99" w:rsidRPr="004C500E">
        <w:rPr>
          <w:rFonts w:ascii="Arial" w:hAnsi="Arial" w:cs="Arial"/>
          <w:sz w:val="24"/>
          <w:szCs w:val="24"/>
        </w:rPr>
        <w:t xml:space="preserve"> градостроительства </w:t>
      </w:r>
      <w:r w:rsidRPr="004C500E">
        <w:rPr>
          <w:rFonts w:ascii="Arial" w:hAnsi="Arial" w:cs="Arial"/>
          <w:sz w:val="24"/>
          <w:szCs w:val="24"/>
        </w:rPr>
        <w:t>по договору с собственником, собственниками помещений в многоквартирном доме (если иное не определено законодательством) - в соответствии с частью 5 настоящей статьи.</w:t>
      </w:r>
    </w:p>
    <w:p w:rsidR="007A621C" w:rsidRPr="004C500E" w:rsidRDefault="007A621C" w:rsidP="007777EB">
      <w:pPr>
        <w:shd w:val="clear" w:color="auto" w:fill="FFFFFF"/>
        <w:spacing w:line="360" w:lineRule="auto"/>
        <w:ind w:firstLine="851"/>
        <w:jc w:val="both"/>
        <w:rPr>
          <w:rFonts w:ascii="Arial" w:hAnsi="Arial" w:cs="Arial"/>
          <w:sz w:val="24"/>
          <w:szCs w:val="24"/>
        </w:rPr>
      </w:pPr>
      <w:r w:rsidRPr="004C500E">
        <w:rPr>
          <w:rFonts w:ascii="Arial" w:hAnsi="Arial" w:cs="Arial"/>
          <w:sz w:val="24"/>
          <w:szCs w:val="24"/>
        </w:rPr>
        <w:t>При подготовке и согласовании проекта градостроительного плана земельного участка в составе проекта межевания должны учитываться требования градостроительного законодательства:</w:t>
      </w:r>
    </w:p>
    <w:p w:rsidR="007A621C" w:rsidRPr="004C500E" w:rsidRDefault="007A621C" w:rsidP="007777EB">
      <w:pPr>
        <w:shd w:val="clear" w:color="auto" w:fill="FFFFFF"/>
        <w:tabs>
          <w:tab w:val="left" w:pos="738"/>
        </w:tabs>
        <w:spacing w:line="360" w:lineRule="auto"/>
        <w:ind w:firstLine="851"/>
        <w:jc w:val="both"/>
        <w:rPr>
          <w:rFonts w:ascii="Arial" w:hAnsi="Arial" w:cs="Arial"/>
          <w:sz w:val="24"/>
          <w:szCs w:val="24"/>
        </w:rPr>
      </w:pPr>
      <w:r w:rsidRPr="004C500E">
        <w:rPr>
          <w:rFonts w:ascii="Arial" w:hAnsi="Arial" w:cs="Arial"/>
          <w:sz w:val="24"/>
          <w:szCs w:val="24"/>
        </w:rPr>
        <w:t>1) характер фактически сложившегося землепользования на неразделенной на земельные участки застроенной территории;</w:t>
      </w:r>
    </w:p>
    <w:p w:rsidR="007A621C" w:rsidRPr="004C500E" w:rsidRDefault="007A621C" w:rsidP="007777EB">
      <w:pPr>
        <w:shd w:val="clear" w:color="auto" w:fill="FFFFFF"/>
        <w:tabs>
          <w:tab w:val="left" w:pos="666"/>
        </w:tabs>
        <w:spacing w:line="360" w:lineRule="auto"/>
        <w:ind w:firstLine="851"/>
        <w:jc w:val="both"/>
        <w:rPr>
          <w:rFonts w:ascii="Arial" w:hAnsi="Arial" w:cs="Arial"/>
          <w:sz w:val="24"/>
          <w:szCs w:val="24"/>
        </w:rPr>
      </w:pPr>
      <w:r w:rsidRPr="004C500E">
        <w:rPr>
          <w:rFonts w:ascii="Arial" w:hAnsi="Arial" w:cs="Arial"/>
          <w:sz w:val="24"/>
          <w:szCs w:val="24"/>
        </w:rPr>
        <w:t>2) минимальные размеры земельных участков, определяемые в соответствии с градостроительными нормативами, действовавшими на период застройки территории. Для определения указанных размеров могут использоваться «Методические указания по расчету нормативных размеров земельных участков в кондоминиумах», утвержденные приказом Минземстроя России от 26 августа 1998г. №59, иные документы;</w:t>
      </w:r>
    </w:p>
    <w:p w:rsidR="007A621C" w:rsidRPr="004C500E" w:rsidRDefault="007A621C" w:rsidP="007777EB">
      <w:pPr>
        <w:shd w:val="clear" w:color="auto" w:fill="FFFFFF"/>
        <w:tabs>
          <w:tab w:val="left" w:pos="666"/>
        </w:tabs>
        <w:spacing w:line="360" w:lineRule="auto"/>
        <w:ind w:firstLine="851"/>
        <w:jc w:val="both"/>
        <w:rPr>
          <w:rFonts w:ascii="Arial" w:hAnsi="Arial" w:cs="Arial"/>
          <w:sz w:val="24"/>
          <w:szCs w:val="24"/>
        </w:rPr>
      </w:pPr>
      <w:r w:rsidRPr="004C500E">
        <w:rPr>
          <w:rFonts w:ascii="Arial" w:hAnsi="Arial" w:cs="Arial"/>
          <w:sz w:val="24"/>
          <w:szCs w:val="24"/>
        </w:rPr>
        <w:t xml:space="preserve">3) необходимость обеспечения проходов, проездов, условий безопасности и возможности обслуживания инженерно-технических коммуникаций и объектов, достигаемая, путем фиксации в проекте градостроительного </w:t>
      </w:r>
      <w:proofErr w:type="gramStart"/>
      <w:r w:rsidRPr="004C500E">
        <w:rPr>
          <w:rFonts w:ascii="Arial" w:hAnsi="Arial" w:cs="Arial"/>
          <w:sz w:val="24"/>
          <w:szCs w:val="24"/>
        </w:rPr>
        <w:t>плана земельного участка границ зон действия публичных сервитутов</w:t>
      </w:r>
      <w:proofErr w:type="gramEnd"/>
      <w:r w:rsidRPr="004C500E">
        <w:rPr>
          <w:rFonts w:ascii="Arial" w:hAnsi="Arial" w:cs="Arial"/>
          <w:sz w:val="24"/>
          <w:szCs w:val="24"/>
        </w:rPr>
        <w:t>;</w:t>
      </w:r>
    </w:p>
    <w:p w:rsidR="007A621C" w:rsidRPr="004C500E" w:rsidRDefault="007A621C" w:rsidP="007777EB">
      <w:pPr>
        <w:shd w:val="clear" w:color="auto" w:fill="FFFFFF"/>
        <w:tabs>
          <w:tab w:val="left" w:pos="666"/>
        </w:tabs>
        <w:spacing w:line="360" w:lineRule="auto"/>
        <w:ind w:firstLine="851"/>
        <w:jc w:val="both"/>
        <w:rPr>
          <w:rFonts w:ascii="Arial" w:hAnsi="Arial" w:cs="Arial"/>
          <w:sz w:val="24"/>
          <w:szCs w:val="24"/>
        </w:rPr>
      </w:pPr>
      <w:proofErr w:type="gramStart"/>
      <w:r w:rsidRPr="004C500E">
        <w:rPr>
          <w:rFonts w:ascii="Arial" w:hAnsi="Arial" w:cs="Arial"/>
          <w:sz w:val="24"/>
          <w:szCs w:val="24"/>
        </w:rPr>
        <w:t xml:space="preserve">4) права третьих лиц, которые не могут быть ущемлены в результате установления на местности границ земельных участков (в том числе путем установления ограждений) и которые могут быть гарантированы в определенных </w:t>
      </w:r>
      <w:r w:rsidRPr="004C500E">
        <w:rPr>
          <w:rFonts w:ascii="Arial" w:hAnsi="Arial" w:cs="Arial"/>
          <w:sz w:val="24"/>
          <w:szCs w:val="24"/>
        </w:rPr>
        <w:lastRenderedPageBreak/>
        <w:t>случаях только путем официального утверждения факта неделимости земельных участков (кварталов), на которых расположено несколько многоквартирных домов.</w:t>
      </w:r>
      <w:proofErr w:type="gramEnd"/>
    </w:p>
    <w:p w:rsidR="007A621C" w:rsidRPr="004C500E" w:rsidRDefault="007A621C" w:rsidP="007777EB">
      <w:pPr>
        <w:shd w:val="clear" w:color="auto" w:fill="FFFFFF"/>
        <w:spacing w:line="360" w:lineRule="auto"/>
        <w:ind w:firstLine="851"/>
        <w:jc w:val="both"/>
        <w:rPr>
          <w:rFonts w:ascii="Arial" w:hAnsi="Arial" w:cs="Arial"/>
          <w:sz w:val="24"/>
          <w:szCs w:val="24"/>
        </w:rPr>
      </w:pPr>
      <w:proofErr w:type="gramStart"/>
      <w:r w:rsidRPr="004C500E">
        <w:rPr>
          <w:rFonts w:ascii="Arial" w:hAnsi="Arial" w:cs="Arial"/>
          <w:sz w:val="24"/>
          <w:szCs w:val="24"/>
        </w:rPr>
        <w:t>В проектах межевания помимо определения границ земельных участков существующих зданий, строений, сооружений могут фиксироваться границы свободных от застройки земельных участков, свободных от прав третьих лиц, находящихся в муниципальной собственности, которые могут быть предложены в установленном в соответствии с законодательством порядке для предоставления физическим, юридическим лицам в целях строительства.</w:t>
      </w:r>
      <w:proofErr w:type="gramEnd"/>
    </w:p>
    <w:p w:rsidR="007A621C" w:rsidRPr="004C500E" w:rsidRDefault="007A621C" w:rsidP="007777EB">
      <w:pPr>
        <w:shd w:val="clear" w:color="auto" w:fill="FFFFFF"/>
        <w:spacing w:line="360" w:lineRule="auto"/>
        <w:ind w:firstLine="851"/>
        <w:jc w:val="both"/>
        <w:rPr>
          <w:rFonts w:ascii="Arial" w:hAnsi="Arial" w:cs="Arial"/>
          <w:sz w:val="24"/>
          <w:szCs w:val="24"/>
        </w:rPr>
      </w:pPr>
      <w:r w:rsidRPr="004C500E">
        <w:rPr>
          <w:rFonts w:ascii="Arial" w:hAnsi="Arial" w:cs="Arial"/>
          <w:sz w:val="24"/>
          <w:szCs w:val="24"/>
        </w:rPr>
        <w:t>Проекты градостроительных планов земельных участков в составе проектов межевания подлежат согласованию:</w:t>
      </w:r>
    </w:p>
    <w:p w:rsidR="00313F99" w:rsidRPr="004C500E" w:rsidRDefault="007A621C" w:rsidP="007777EB">
      <w:pPr>
        <w:shd w:val="clear" w:color="auto" w:fill="FFFFFF"/>
        <w:tabs>
          <w:tab w:val="left" w:pos="680"/>
        </w:tabs>
        <w:spacing w:line="360" w:lineRule="auto"/>
        <w:ind w:firstLine="851"/>
        <w:jc w:val="both"/>
        <w:rPr>
          <w:rFonts w:ascii="Arial" w:hAnsi="Arial" w:cs="Arial"/>
          <w:sz w:val="24"/>
          <w:szCs w:val="24"/>
        </w:rPr>
      </w:pPr>
      <w:r w:rsidRPr="004C500E">
        <w:rPr>
          <w:rFonts w:ascii="Arial" w:hAnsi="Arial" w:cs="Arial"/>
          <w:sz w:val="24"/>
          <w:szCs w:val="24"/>
        </w:rPr>
        <w:t xml:space="preserve">1) </w:t>
      </w:r>
      <w:r w:rsidR="00313F99" w:rsidRPr="004C500E">
        <w:rPr>
          <w:rFonts w:ascii="Arial" w:hAnsi="Arial" w:cs="Arial"/>
          <w:sz w:val="24"/>
          <w:szCs w:val="24"/>
        </w:rPr>
        <w:t xml:space="preserve">уполномоченным структурным подразделением администрации </w:t>
      </w:r>
      <w:r w:rsidR="00812BAB">
        <w:rPr>
          <w:rFonts w:ascii="Arial" w:hAnsi="Arial" w:cs="Arial"/>
          <w:sz w:val="24"/>
          <w:szCs w:val="24"/>
        </w:rPr>
        <w:t>Купин</w:t>
      </w:r>
      <w:r w:rsidR="005531E1">
        <w:rPr>
          <w:rFonts w:ascii="Arial" w:hAnsi="Arial" w:cs="Arial"/>
          <w:sz w:val="24"/>
          <w:szCs w:val="24"/>
        </w:rPr>
        <w:t>ского</w:t>
      </w:r>
      <w:r w:rsidR="005E43C6" w:rsidRPr="004C500E">
        <w:rPr>
          <w:rFonts w:ascii="Arial" w:hAnsi="Arial" w:cs="Arial"/>
          <w:sz w:val="24"/>
          <w:szCs w:val="24"/>
        </w:rPr>
        <w:t xml:space="preserve"> </w:t>
      </w:r>
      <w:r w:rsidR="00313F99" w:rsidRPr="004C500E">
        <w:rPr>
          <w:rFonts w:ascii="Arial" w:hAnsi="Arial" w:cs="Arial"/>
          <w:sz w:val="24"/>
          <w:szCs w:val="24"/>
        </w:rPr>
        <w:t xml:space="preserve">района в </w:t>
      </w:r>
      <w:r w:rsidR="00C907F0" w:rsidRPr="004C500E">
        <w:rPr>
          <w:rFonts w:ascii="Arial" w:hAnsi="Arial" w:cs="Arial"/>
          <w:sz w:val="24"/>
          <w:szCs w:val="24"/>
        </w:rPr>
        <w:t>области</w:t>
      </w:r>
      <w:r w:rsidR="00313F99" w:rsidRPr="004C500E">
        <w:rPr>
          <w:rFonts w:ascii="Arial" w:hAnsi="Arial" w:cs="Arial"/>
          <w:sz w:val="24"/>
          <w:szCs w:val="24"/>
        </w:rPr>
        <w:t xml:space="preserve"> градостроительства </w:t>
      </w:r>
      <w:r w:rsidRPr="004C500E">
        <w:rPr>
          <w:rFonts w:ascii="Arial" w:hAnsi="Arial" w:cs="Arial"/>
          <w:sz w:val="24"/>
          <w:szCs w:val="24"/>
        </w:rPr>
        <w:t>- в части соответствия:</w:t>
      </w:r>
    </w:p>
    <w:p w:rsidR="00313F99" w:rsidRPr="004C500E" w:rsidRDefault="007A621C" w:rsidP="007777EB">
      <w:pPr>
        <w:shd w:val="clear" w:color="auto" w:fill="FFFFFF"/>
        <w:tabs>
          <w:tab w:val="left" w:pos="680"/>
        </w:tabs>
        <w:spacing w:line="360" w:lineRule="auto"/>
        <w:ind w:firstLine="851"/>
        <w:jc w:val="both"/>
        <w:rPr>
          <w:rFonts w:ascii="Arial" w:hAnsi="Arial" w:cs="Arial"/>
          <w:sz w:val="24"/>
          <w:szCs w:val="24"/>
        </w:rPr>
      </w:pPr>
      <w:r w:rsidRPr="004C500E">
        <w:rPr>
          <w:rFonts w:ascii="Arial" w:hAnsi="Arial" w:cs="Arial"/>
          <w:sz w:val="24"/>
          <w:szCs w:val="24"/>
        </w:rPr>
        <w:t>а) техническим регламентам безопасности (строительным нормам и правилам - на период до утверждения в установленном по</w:t>
      </w:r>
      <w:r w:rsidR="00C907F0" w:rsidRPr="004C500E">
        <w:rPr>
          <w:rFonts w:ascii="Arial" w:hAnsi="Arial" w:cs="Arial"/>
          <w:sz w:val="24"/>
          <w:szCs w:val="24"/>
        </w:rPr>
        <w:t>рядке технических регламентов);</w:t>
      </w:r>
    </w:p>
    <w:p w:rsidR="00313F99" w:rsidRPr="004C500E" w:rsidRDefault="007A621C" w:rsidP="007777EB">
      <w:pPr>
        <w:shd w:val="clear" w:color="auto" w:fill="FFFFFF"/>
        <w:tabs>
          <w:tab w:val="left" w:pos="680"/>
        </w:tabs>
        <w:spacing w:line="360" w:lineRule="auto"/>
        <w:ind w:firstLine="851"/>
        <w:jc w:val="both"/>
        <w:rPr>
          <w:rFonts w:ascii="Arial" w:hAnsi="Arial" w:cs="Arial"/>
          <w:sz w:val="24"/>
          <w:szCs w:val="24"/>
        </w:rPr>
      </w:pPr>
      <w:r w:rsidRPr="004C500E">
        <w:rPr>
          <w:rFonts w:ascii="Arial" w:hAnsi="Arial" w:cs="Arial"/>
          <w:sz w:val="24"/>
          <w:szCs w:val="24"/>
        </w:rPr>
        <w:t>б) градостроительным регламентам, включая размеры и конфигурацию выявленных свободных земельных участков, предлагаемых для строительства в пределах застроенной территории, предельные параметры строительства;</w:t>
      </w:r>
    </w:p>
    <w:p w:rsidR="00313F99" w:rsidRPr="004C500E" w:rsidRDefault="007A621C" w:rsidP="007777EB">
      <w:pPr>
        <w:shd w:val="clear" w:color="auto" w:fill="FFFFFF"/>
        <w:tabs>
          <w:tab w:val="left" w:pos="680"/>
        </w:tabs>
        <w:spacing w:line="360" w:lineRule="auto"/>
        <w:ind w:firstLine="851"/>
        <w:jc w:val="both"/>
        <w:rPr>
          <w:rFonts w:ascii="Arial" w:hAnsi="Arial" w:cs="Arial"/>
          <w:sz w:val="24"/>
          <w:szCs w:val="24"/>
        </w:rPr>
      </w:pPr>
      <w:r w:rsidRPr="004C500E">
        <w:rPr>
          <w:rFonts w:ascii="Arial" w:hAnsi="Arial" w:cs="Arial"/>
          <w:sz w:val="24"/>
          <w:szCs w:val="24"/>
        </w:rPr>
        <w:t xml:space="preserve">в) минимальным размерам земельных участков многоквартирных домов, определенных градостроительными нормативами, действовавшими </w:t>
      </w:r>
      <w:r w:rsidR="00C907F0" w:rsidRPr="004C500E">
        <w:rPr>
          <w:rFonts w:ascii="Arial" w:hAnsi="Arial" w:cs="Arial"/>
          <w:sz w:val="24"/>
          <w:szCs w:val="24"/>
        </w:rPr>
        <w:t>на период застройки территории;</w:t>
      </w:r>
    </w:p>
    <w:p w:rsidR="00313F99" w:rsidRPr="004C500E" w:rsidRDefault="007A621C" w:rsidP="007777EB">
      <w:pPr>
        <w:shd w:val="clear" w:color="auto" w:fill="FFFFFF"/>
        <w:tabs>
          <w:tab w:val="left" w:pos="680"/>
        </w:tabs>
        <w:spacing w:line="360" w:lineRule="auto"/>
        <w:ind w:firstLine="851"/>
        <w:jc w:val="both"/>
        <w:rPr>
          <w:rFonts w:ascii="Arial" w:hAnsi="Arial" w:cs="Arial"/>
          <w:sz w:val="24"/>
          <w:szCs w:val="24"/>
        </w:rPr>
      </w:pPr>
      <w:r w:rsidRPr="004C500E">
        <w:rPr>
          <w:rFonts w:ascii="Arial" w:hAnsi="Arial" w:cs="Arial"/>
          <w:sz w:val="24"/>
          <w:szCs w:val="24"/>
        </w:rPr>
        <w:t>г) требованиям обеспечения прохода, проезда на территории квартала, микрорайона, выполняемым путем установления границ зон</w:t>
      </w:r>
      <w:r w:rsidR="00C907F0" w:rsidRPr="004C500E">
        <w:rPr>
          <w:rFonts w:ascii="Arial" w:hAnsi="Arial" w:cs="Arial"/>
          <w:sz w:val="24"/>
          <w:szCs w:val="24"/>
        </w:rPr>
        <w:t xml:space="preserve"> действия публичных сервитутов;</w:t>
      </w:r>
    </w:p>
    <w:p w:rsidR="007A621C" w:rsidRPr="004C500E" w:rsidRDefault="007A621C" w:rsidP="007777EB">
      <w:pPr>
        <w:shd w:val="clear" w:color="auto" w:fill="FFFFFF"/>
        <w:tabs>
          <w:tab w:val="left" w:pos="680"/>
        </w:tabs>
        <w:spacing w:line="360" w:lineRule="auto"/>
        <w:ind w:firstLine="851"/>
        <w:jc w:val="both"/>
        <w:rPr>
          <w:rFonts w:ascii="Arial" w:hAnsi="Arial" w:cs="Arial"/>
          <w:sz w:val="24"/>
          <w:szCs w:val="24"/>
        </w:rPr>
      </w:pPr>
      <w:r w:rsidRPr="004C500E">
        <w:rPr>
          <w:rFonts w:ascii="Arial" w:hAnsi="Arial" w:cs="Arial"/>
          <w:sz w:val="24"/>
          <w:szCs w:val="24"/>
        </w:rPr>
        <w:t xml:space="preserve">д) требованиям о соблюдении прав третьих лиц, в том числе путем признания соответствующих кварталов,  их частей </w:t>
      </w:r>
      <w:proofErr w:type="gramStart"/>
      <w:r w:rsidRPr="004C500E">
        <w:rPr>
          <w:rFonts w:ascii="Arial" w:hAnsi="Arial" w:cs="Arial"/>
          <w:sz w:val="24"/>
          <w:szCs w:val="24"/>
        </w:rPr>
        <w:t>неделимыми</w:t>
      </w:r>
      <w:proofErr w:type="gramEnd"/>
      <w:r w:rsidRPr="004C500E">
        <w:rPr>
          <w:rFonts w:ascii="Arial" w:hAnsi="Arial" w:cs="Arial"/>
          <w:sz w:val="24"/>
          <w:szCs w:val="24"/>
        </w:rPr>
        <w:t xml:space="preserve"> – в соответствующих случаях;</w:t>
      </w:r>
    </w:p>
    <w:p w:rsidR="007A621C" w:rsidRPr="004C500E" w:rsidRDefault="007A621C" w:rsidP="007777EB">
      <w:pPr>
        <w:shd w:val="clear" w:color="auto" w:fill="FFFFFF"/>
        <w:tabs>
          <w:tab w:val="left" w:pos="680"/>
        </w:tabs>
        <w:spacing w:line="360" w:lineRule="auto"/>
        <w:ind w:firstLine="851"/>
        <w:jc w:val="both"/>
        <w:rPr>
          <w:rFonts w:ascii="Arial" w:hAnsi="Arial" w:cs="Arial"/>
          <w:sz w:val="24"/>
          <w:szCs w:val="24"/>
        </w:rPr>
      </w:pPr>
      <w:r w:rsidRPr="004C500E">
        <w:rPr>
          <w:rFonts w:ascii="Arial" w:hAnsi="Arial" w:cs="Arial"/>
          <w:sz w:val="24"/>
          <w:szCs w:val="24"/>
        </w:rPr>
        <w:t xml:space="preserve">2) правообладателями </w:t>
      </w:r>
      <w:r w:rsidR="0078483C" w:rsidRPr="004C500E">
        <w:rPr>
          <w:rFonts w:ascii="Arial" w:hAnsi="Arial" w:cs="Arial"/>
          <w:sz w:val="24"/>
          <w:szCs w:val="24"/>
        </w:rPr>
        <w:t>смежно-расположенных</w:t>
      </w:r>
      <w:r w:rsidRPr="004C500E">
        <w:rPr>
          <w:rFonts w:ascii="Arial" w:hAnsi="Arial" w:cs="Arial"/>
          <w:sz w:val="24"/>
          <w:szCs w:val="24"/>
        </w:rPr>
        <w:t xml:space="preserve"> земельных участков, иных объектов недвижимости.</w:t>
      </w:r>
    </w:p>
    <w:p w:rsidR="007A621C" w:rsidRPr="004C500E" w:rsidRDefault="007A621C" w:rsidP="007777EB">
      <w:pPr>
        <w:shd w:val="clear" w:color="auto" w:fill="FFFFFF"/>
        <w:tabs>
          <w:tab w:val="left" w:pos="680"/>
        </w:tabs>
        <w:spacing w:line="360" w:lineRule="auto"/>
        <w:ind w:firstLine="851"/>
        <w:jc w:val="both"/>
        <w:rPr>
          <w:rFonts w:ascii="Arial" w:hAnsi="Arial" w:cs="Arial"/>
          <w:sz w:val="24"/>
          <w:szCs w:val="24"/>
        </w:rPr>
      </w:pPr>
      <w:r w:rsidRPr="004C500E">
        <w:rPr>
          <w:rFonts w:ascii="Arial" w:hAnsi="Arial" w:cs="Arial"/>
          <w:sz w:val="24"/>
          <w:szCs w:val="24"/>
        </w:rPr>
        <w:t xml:space="preserve">Согласование проектов градостроительных планов земельных участков в составе проектов межевания с правообладателями </w:t>
      </w:r>
      <w:r w:rsidR="00B27425" w:rsidRPr="004C500E">
        <w:rPr>
          <w:rFonts w:ascii="Arial" w:hAnsi="Arial" w:cs="Arial"/>
          <w:sz w:val="24"/>
          <w:szCs w:val="24"/>
        </w:rPr>
        <w:t>смежно-расположенных</w:t>
      </w:r>
      <w:r w:rsidRPr="004C500E">
        <w:rPr>
          <w:rFonts w:ascii="Arial" w:hAnsi="Arial" w:cs="Arial"/>
          <w:sz w:val="24"/>
          <w:szCs w:val="24"/>
        </w:rPr>
        <w:t xml:space="preserve"> земельных участков, иных объектов недвижимости осуществляют лица, подготовившие проекты градостроител</w:t>
      </w:r>
      <w:r w:rsidR="00C907F0" w:rsidRPr="004C500E">
        <w:rPr>
          <w:rFonts w:ascii="Arial" w:hAnsi="Arial" w:cs="Arial"/>
          <w:sz w:val="24"/>
          <w:szCs w:val="24"/>
        </w:rPr>
        <w:t>ьных планов земельных участков.</w:t>
      </w:r>
    </w:p>
    <w:p w:rsidR="00313F99" w:rsidRPr="004C500E" w:rsidRDefault="007A621C" w:rsidP="007777EB">
      <w:pPr>
        <w:shd w:val="clear" w:color="auto" w:fill="FFFFFF"/>
        <w:spacing w:line="360" w:lineRule="auto"/>
        <w:ind w:firstLine="851"/>
        <w:jc w:val="both"/>
        <w:rPr>
          <w:rFonts w:ascii="Arial" w:hAnsi="Arial" w:cs="Arial"/>
          <w:sz w:val="24"/>
          <w:szCs w:val="24"/>
        </w:rPr>
      </w:pPr>
      <w:r w:rsidRPr="004C500E">
        <w:rPr>
          <w:rFonts w:ascii="Arial" w:hAnsi="Arial" w:cs="Arial"/>
          <w:sz w:val="24"/>
          <w:szCs w:val="24"/>
        </w:rPr>
        <w:lastRenderedPageBreak/>
        <w:t>Предметом согласования является соблюдение прав жителей существующих жилых домов, правообладателей иных объектов недвижимости путем определения в проекте межевания:</w:t>
      </w:r>
    </w:p>
    <w:p w:rsidR="00313F99" w:rsidRPr="004C500E" w:rsidRDefault="007A621C" w:rsidP="007777EB">
      <w:pPr>
        <w:shd w:val="clear" w:color="auto" w:fill="FFFFFF"/>
        <w:spacing w:line="360" w:lineRule="auto"/>
        <w:ind w:firstLine="851"/>
        <w:jc w:val="both"/>
        <w:rPr>
          <w:rFonts w:ascii="Arial" w:hAnsi="Arial" w:cs="Arial"/>
          <w:sz w:val="24"/>
          <w:szCs w:val="24"/>
        </w:rPr>
      </w:pPr>
      <w:r w:rsidRPr="004C500E">
        <w:rPr>
          <w:rFonts w:ascii="Arial" w:hAnsi="Arial" w:cs="Arial"/>
          <w:sz w:val="24"/>
          <w:szCs w:val="24"/>
        </w:rPr>
        <w:t>а) границ земельных участков,</w:t>
      </w:r>
    </w:p>
    <w:p w:rsidR="007A621C" w:rsidRPr="004C500E" w:rsidRDefault="007A621C" w:rsidP="007777EB">
      <w:pPr>
        <w:shd w:val="clear" w:color="auto" w:fill="FFFFFF"/>
        <w:spacing w:line="360" w:lineRule="auto"/>
        <w:ind w:firstLine="851"/>
        <w:jc w:val="both"/>
        <w:rPr>
          <w:rFonts w:ascii="Arial" w:hAnsi="Arial" w:cs="Arial"/>
          <w:sz w:val="24"/>
          <w:szCs w:val="24"/>
        </w:rPr>
      </w:pPr>
      <w:r w:rsidRPr="004C500E">
        <w:rPr>
          <w:rFonts w:ascii="Arial" w:hAnsi="Arial" w:cs="Arial"/>
          <w:sz w:val="24"/>
          <w:szCs w:val="24"/>
        </w:rPr>
        <w:t>б) при необходимости - границ зон действия ограничений, связанных с обеспечением проездов, проходов, для установления публичных сервитутов.</w:t>
      </w:r>
    </w:p>
    <w:p w:rsidR="007A621C" w:rsidRPr="004C500E" w:rsidRDefault="007A621C" w:rsidP="007777EB">
      <w:pPr>
        <w:shd w:val="clear" w:color="auto" w:fill="FFFFFF"/>
        <w:tabs>
          <w:tab w:val="left" w:pos="680"/>
        </w:tabs>
        <w:spacing w:line="360" w:lineRule="auto"/>
        <w:ind w:firstLine="851"/>
        <w:jc w:val="both"/>
        <w:rPr>
          <w:rFonts w:ascii="Arial" w:hAnsi="Arial" w:cs="Arial"/>
          <w:sz w:val="24"/>
          <w:szCs w:val="24"/>
        </w:rPr>
      </w:pPr>
      <w:r w:rsidRPr="004C500E">
        <w:rPr>
          <w:rFonts w:ascii="Arial" w:hAnsi="Arial" w:cs="Arial"/>
          <w:sz w:val="24"/>
          <w:szCs w:val="24"/>
        </w:rPr>
        <w:t>В случае недостижения согласия со стороны указанных правообладателей решение вопроса о согласовании передается в Комиссию по землепользованию и застройке, которая организует публичные слушания, проводимые в порядке статьи 27 настоящих Правил.</w:t>
      </w:r>
    </w:p>
    <w:p w:rsidR="007A621C" w:rsidRPr="004C500E" w:rsidRDefault="007A621C" w:rsidP="007777EB">
      <w:pPr>
        <w:shd w:val="clear" w:color="auto" w:fill="FFFFFF"/>
        <w:spacing w:line="360" w:lineRule="auto"/>
        <w:ind w:firstLine="851"/>
        <w:jc w:val="both"/>
        <w:rPr>
          <w:rFonts w:ascii="Arial" w:hAnsi="Arial" w:cs="Arial"/>
          <w:sz w:val="24"/>
          <w:szCs w:val="24"/>
        </w:rPr>
      </w:pPr>
      <w:r w:rsidRPr="004C500E">
        <w:rPr>
          <w:rFonts w:ascii="Arial" w:hAnsi="Arial" w:cs="Arial"/>
          <w:sz w:val="24"/>
          <w:szCs w:val="24"/>
        </w:rPr>
        <w:t xml:space="preserve">Проекты градостроительных планов земельных участков в составе проектов межевания, а также документы проведенных согласований направляются Главе </w:t>
      </w:r>
      <w:r w:rsidR="007B766C" w:rsidRPr="004C500E">
        <w:rPr>
          <w:rFonts w:ascii="Arial" w:hAnsi="Arial" w:cs="Arial"/>
          <w:sz w:val="24"/>
          <w:szCs w:val="24"/>
        </w:rPr>
        <w:t>администрации</w:t>
      </w:r>
      <w:r w:rsidRPr="004C500E">
        <w:rPr>
          <w:rFonts w:ascii="Arial" w:hAnsi="Arial" w:cs="Arial"/>
          <w:sz w:val="24"/>
          <w:szCs w:val="24"/>
        </w:rPr>
        <w:t xml:space="preserve"> </w:t>
      </w:r>
      <w:r w:rsidR="000F45C7">
        <w:rPr>
          <w:rFonts w:ascii="Arial" w:hAnsi="Arial" w:cs="Arial"/>
          <w:sz w:val="24"/>
          <w:szCs w:val="24"/>
        </w:rPr>
        <w:t>Копкульского</w:t>
      </w:r>
      <w:r w:rsidR="00C06B2D" w:rsidRPr="00C06B2D">
        <w:rPr>
          <w:rFonts w:ascii="Arial" w:hAnsi="Arial" w:cs="Arial"/>
          <w:sz w:val="24"/>
          <w:szCs w:val="24"/>
        </w:rPr>
        <w:t xml:space="preserve"> сельсовет</w:t>
      </w:r>
      <w:r w:rsidR="00C06B2D">
        <w:rPr>
          <w:rFonts w:ascii="Arial" w:hAnsi="Arial" w:cs="Arial"/>
          <w:sz w:val="24"/>
          <w:szCs w:val="24"/>
        </w:rPr>
        <w:t>а</w:t>
      </w:r>
      <w:r w:rsidRPr="004C500E">
        <w:rPr>
          <w:rFonts w:ascii="Arial" w:hAnsi="Arial" w:cs="Arial"/>
          <w:sz w:val="24"/>
          <w:szCs w:val="24"/>
        </w:rPr>
        <w:t>, который в течение 10 рабочих дней принимает решение об утверждении градостроительного плана земельного участка, либо об отказе в утверждении градостроительного плана земельного участка с обоснованием причин.</w:t>
      </w:r>
    </w:p>
    <w:p w:rsidR="007A621C" w:rsidRPr="004C500E" w:rsidRDefault="007A621C" w:rsidP="007777EB">
      <w:pPr>
        <w:shd w:val="clear" w:color="auto" w:fill="FFFFFF"/>
        <w:spacing w:line="360" w:lineRule="auto"/>
        <w:ind w:firstLine="851"/>
        <w:jc w:val="both"/>
        <w:rPr>
          <w:rFonts w:ascii="Arial" w:hAnsi="Arial" w:cs="Arial"/>
          <w:sz w:val="24"/>
          <w:szCs w:val="24"/>
        </w:rPr>
      </w:pPr>
      <w:r w:rsidRPr="004C500E">
        <w:rPr>
          <w:rFonts w:ascii="Arial" w:hAnsi="Arial" w:cs="Arial"/>
          <w:sz w:val="24"/>
          <w:szCs w:val="24"/>
        </w:rPr>
        <w:t xml:space="preserve">В случае отказа в утверждении градостроительного плана земельного участка заинтересованные лица имеют право обжаловать это решение в судебном порядке, заявители имеют право после внесения изменений в проект межевания и проект градостроительного плана земельного участка повторно представить его на согласование и утверждение Главой </w:t>
      </w:r>
      <w:r w:rsidR="00394DA0" w:rsidRPr="004C500E">
        <w:rPr>
          <w:rFonts w:ascii="Arial" w:hAnsi="Arial" w:cs="Arial"/>
          <w:sz w:val="24"/>
          <w:szCs w:val="24"/>
        </w:rPr>
        <w:t xml:space="preserve">администрации </w:t>
      </w:r>
      <w:r w:rsidR="000F45C7">
        <w:rPr>
          <w:rFonts w:ascii="Arial" w:hAnsi="Arial" w:cs="Arial"/>
          <w:sz w:val="24"/>
          <w:szCs w:val="24"/>
        </w:rPr>
        <w:t>Копкульского</w:t>
      </w:r>
      <w:r w:rsidR="00C06B2D" w:rsidRPr="00C06B2D">
        <w:rPr>
          <w:rFonts w:ascii="Arial" w:hAnsi="Arial" w:cs="Arial"/>
          <w:sz w:val="24"/>
          <w:szCs w:val="24"/>
        </w:rPr>
        <w:t xml:space="preserve"> сельсовет</w:t>
      </w:r>
      <w:r w:rsidR="00C06B2D">
        <w:rPr>
          <w:rFonts w:ascii="Arial" w:hAnsi="Arial" w:cs="Arial"/>
          <w:sz w:val="24"/>
          <w:szCs w:val="24"/>
        </w:rPr>
        <w:t>а</w:t>
      </w:r>
      <w:r w:rsidRPr="004C500E">
        <w:rPr>
          <w:rFonts w:ascii="Arial" w:hAnsi="Arial" w:cs="Arial"/>
          <w:sz w:val="24"/>
          <w:szCs w:val="24"/>
        </w:rPr>
        <w:t>.</w:t>
      </w:r>
    </w:p>
    <w:p w:rsidR="007A621C" w:rsidRPr="004C500E" w:rsidRDefault="007A621C" w:rsidP="007777EB">
      <w:pPr>
        <w:shd w:val="clear" w:color="auto" w:fill="FFFFFF"/>
        <w:spacing w:line="360" w:lineRule="auto"/>
        <w:ind w:firstLine="851"/>
        <w:jc w:val="both"/>
        <w:rPr>
          <w:rFonts w:ascii="Arial" w:hAnsi="Arial" w:cs="Arial"/>
          <w:sz w:val="24"/>
          <w:szCs w:val="24"/>
        </w:rPr>
      </w:pPr>
      <w:r w:rsidRPr="004C500E">
        <w:rPr>
          <w:rFonts w:ascii="Arial" w:hAnsi="Arial" w:cs="Arial"/>
          <w:sz w:val="24"/>
          <w:szCs w:val="24"/>
        </w:rPr>
        <w:t xml:space="preserve">Утвержденный градостроительный план земельного участка становится основанием для </w:t>
      </w:r>
      <w:proofErr w:type="gramStart"/>
      <w:r w:rsidRPr="004C500E">
        <w:rPr>
          <w:rFonts w:ascii="Arial" w:hAnsi="Arial" w:cs="Arial"/>
          <w:sz w:val="24"/>
          <w:szCs w:val="24"/>
        </w:rPr>
        <w:t>проводимых</w:t>
      </w:r>
      <w:proofErr w:type="gramEnd"/>
      <w:r w:rsidRPr="004C500E">
        <w:rPr>
          <w:rFonts w:ascii="Arial" w:hAnsi="Arial" w:cs="Arial"/>
          <w:sz w:val="24"/>
          <w:szCs w:val="24"/>
        </w:rPr>
        <w:t xml:space="preserve"> в соответствии с законодательством:</w:t>
      </w:r>
    </w:p>
    <w:p w:rsidR="007A621C" w:rsidRPr="004C500E" w:rsidRDefault="007A621C" w:rsidP="007777EB">
      <w:pPr>
        <w:shd w:val="clear" w:color="auto" w:fill="FFFFFF"/>
        <w:tabs>
          <w:tab w:val="left" w:pos="670"/>
        </w:tabs>
        <w:spacing w:line="360" w:lineRule="auto"/>
        <w:ind w:firstLine="851"/>
        <w:jc w:val="both"/>
        <w:rPr>
          <w:rFonts w:ascii="Arial" w:hAnsi="Arial" w:cs="Arial"/>
          <w:sz w:val="24"/>
          <w:szCs w:val="24"/>
        </w:rPr>
      </w:pPr>
      <w:r w:rsidRPr="004C500E">
        <w:rPr>
          <w:rFonts w:ascii="Arial" w:hAnsi="Arial" w:cs="Arial"/>
          <w:sz w:val="24"/>
          <w:szCs w:val="24"/>
        </w:rPr>
        <w:t>1) землеустроительных работ;</w:t>
      </w:r>
    </w:p>
    <w:p w:rsidR="007A621C" w:rsidRPr="004C500E" w:rsidRDefault="007A621C" w:rsidP="007777EB">
      <w:pPr>
        <w:shd w:val="clear" w:color="auto" w:fill="FFFFFF"/>
        <w:tabs>
          <w:tab w:val="left" w:pos="670"/>
        </w:tabs>
        <w:spacing w:line="360" w:lineRule="auto"/>
        <w:ind w:firstLine="851"/>
        <w:jc w:val="both"/>
        <w:rPr>
          <w:rFonts w:ascii="Arial" w:hAnsi="Arial" w:cs="Arial"/>
          <w:sz w:val="24"/>
          <w:szCs w:val="24"/>
        </w:rPr>
      </w:pPr>
      <w:r w:rsidRPr="004C500E">
        <w:rPr>
          <w:rFonts w:ascii="Arial" w:hAnsi="Arial" w:cs="Arial"/>
          <w:sz w:val="24"/>
          <w:szCs w:val="24"/>
        </w:rPr>
        <w:t xml:space="preserve">2) возведения ограждений земельного участка - если такие действия не запрещены решением Главы </w:t>
      </w:r>
      <w:r w:rsidR="00394DA0" w:rsidRPr="004C500E">
        <w:rPr>
          <w:rFonts w:ascii="Arial" w:hAnsi="Arial" w:cs="Arial"/>
          <w:sz w:val="24"/>
          <w:szCs w:val="24"/>
        </w:rPr>
        <w:t xml:space="preserve">администрации </w:t>
      </w:r>
      <w:r w:rsidR="000F45C7">
        <w:rPr>
          <w:rFonts w:ascii="Arial" w:hAnsi="Arial" w:cs="Arial"/>
          <w:sz w:val="24"/>
          <w:szCs w:val="24"/>
        </w:rPr>
        <w:t>Копкульского</w:t>
      </w:r>
      <w:r w:rsidR="00C06B2D" w:rsidRPr="00C06B2D">
        <w:rPr>
          <w:rFonts w:ascii="Arial" w:hAnsi="Arial" w:cs="Arial"/>
          <w:sz w:val="24"/>
          <w:szCs w:val="24"/>
        </w:rPr>
        <w:t xml:space="preserve"> сельсовет</w:t>
      </w:r>
      <w:r w:rsidR="00C06B2D">
        <w:rPr>
          <w:rFonts w:ascii="Arial" w:hAnsi="Arial" w:cs="Arial"/>
          <w:sz w:val="24"/>
          <w:szCs w:val="24"/>
        </w:rPr>
        <w:t>а</w:t>
      </w:r>
      <w:r w:rsidR="00C06B2D" w:rsidRPr="00C06B2D">
        <w:rPr>
          <w:rFonts w:ascii="Arial" w:hAnsi="Arial" w:cs="Arial"/>
          <w:sz w:val="24"/>
          <w:szCs w:val="24"/>
        </w:rPr>
        <w:t xml:space="preserve"> </w:t>
      </w:r>
      <w:r w:rsidRPr="004C500E">
        <w:rPr>
          <w:rFonts w:ascii="Arial" w:hAnsi="Arial" w:cs="Arial"/>
          <w:sz w:val="24"/>
          <w:szCs w:val="24"/>
        </w:rPr>
        <w:t xml:space="preserve">об утверждении градостроительного плана земельного участка и в порядке, определенном в соответствии с настоящими Правилами нормативным правовым актом органов местного самоуправления </w:t>
      </w:r>
      <w:r w:rsidR="000F45C7">
        <w:rPr>
          <w:rFonts w:ascii="Arial" w:hAnsi="Arial" w:cs="Arial"/>
          <w:sz w:val="24"/>
          <w:szCs w:val="24"/>
        </w:rPr>
        <w:t>Копкульского</w:t>
      </w:r>
      <w:r w:rsidR="00C06B2D" w:rsidRPr="00C06B2D">
        <w:rPr>
          <w:rFonts w:ascii="Arial" w:hAnsi="Arial" w:cs="Arial"/>
          <w:sz w:val="24"/>
          <w:szCs w:val="24"/>
        </w:rPr>
        <w:t xml:space="preserve"> сельсовет</w:t>
      </w:r>
      <w:r w:rsidR="00C06B2D">
        <w:rPr>
          <w:rFonts w:ascii="Arial" w:hAnsi="Arial" w:cs="Arial"/>
          <w:sz w:val="24"/>
          <w:szCs w:val="24"/>
        </w:rPr>
        <w:t>а</w:t>
      </w:r>
      <w:r w:rsidRPr="004C500E">
        <w:rPr>
          <w:rFonts w:ascii="Arial" w:hAnsi="Arial" w:cs="Arial"/>
          <w:sz w:val="24"/>
          <w:szCs w:val="24"/>
        </w:rPr>
        <w:t>.</w:t>
      </w:r>
    </w:p>
    <w:p w:rsidR="007A621C" w:rsidRPr="004C500E" w:rsidRDefault="007A621C" w:rsidP="007777EB">
      <w:pPr>
        <w:shd w:val="clear" w:color="auto" w:fill="FFFFFF"/>
        <w:spacing w:before="300" w:line="360" w:lineRule="auto"/>
        <w:ind w:firstLine="851"/>
        <w:jc w:val="both"/>
        <w:rPr>
          <w:rFonts w:ascii="Arial" w:hAnsi="Arial" w:cs="Arial"/>
          <w:sz w:val="24"/>
          <w:szCs w:val="24"/>
        </w:rPr>
      </w:pPr>
      <w:r w:rsidRPr="004C500E">
        <w:rPr>
          <w:rFonts w:ascii="Arial" w:hAnsi="Arial" w:cs="Arial"/>
          <w:sz w:val="24"/>
          <w:szCs w:val="24"/>
        </w:rPr>
        <w:t xml:space="preserve">5. В целях реализации права выделить посредством градостроительной подготовки из состава неразделенной территории земельный участок для </w:t>
      </w:r>
      <w:r w:rsidRPr="004C500E">
        <w:rPr>
          <w:rFonts w:ascii="Arial" w:hAnsi="Arial" w:cs="Arial"/>
          <w:sz w:val="24"/>
          <w:szCs w:val="24"/>
        </w:rPr>
        <w:lastRenderedPageBreak/>
        <w:t>использования расположенного на нем многоквартирного дома, лицо, уполномоченное общим собранием собственников помещений здания, может направить соответствующую заявку в администрацию</w:t>
      </w:r>
      <w:r w:rsidR="00C06B2D">
        <w:rPr>
          <w:rFonts w:ascii="Arial" w:hAnsi="Arial" w:cs="Arial"/>
          <w:sz w:val="24"/>
          <w:szCs w:val="24"/>
        </w:rPr>
        <w:t xml:space="preserve"> сельсовета</w:t>
      </w:r>
      <w:r w:rsidRPr="004C500E">
        <w:rPr>
          <w:rFonts w:ascii="Arial" w:hAnsi="Arial" w:cs="Arial"/>
          <w:sz w:val="24"/>
          <w:szCs w:val="24"/>
        </w:rPr>
        <w:t>.</w:t>
      </w:r>
    </w:p>
    <w:p w:rsidR="007A621C" w:rsidRPr="004C500E" w:rsidRDefault="007A621C" w:rsidP="007777EB">
      <w:pPr>
        <w:shd w:val="clear" w:color="auto" w:fill="FFFFFF"/>
        <w:spacing w:line="360" w:lineRule="auto"/>
        <w:ind w:firstLine="851"/>
        <w:jc w:val="both"/>
        <w:rPr>
          <w:rFonts w:ascii="Arial" w:hAnsi="Arial" w:cs="Arial"/>
          <w:sz w:val="24"/>
          <w:szCs w:val="24"/>
        </w:rPr>
      </w:pPr>
      <w:r w:rsidRPr="004C500E">
        <w:rPr>
          <w:rFonts w:ascii="Arial" w:hAnsi="Arial" w:cs="Arial"/>
          <w:sz w:val="24"/>
          <w:szCs w:val="24"/>
        </w:rPr>
        <w:t>Уполномоченное должностное лицо администрации</w:t>
      </w:r>
      <w:r w:rsidR="00C06B2D">
        <w:rPr>
          <w:rFonts w:ascii="Arial" w:hAnsi="Arial" w:cs="Arial"/>
          <w:sz w:val="24"/>
          <w:szCs w:val="24"/>
        </w:rPr>
        <w:t xml:space="preserve"> сельсовета</w:t>
      </w:r>
      <w:r w:rsidRPr="004C500E">
        <w:rPr>
          <w:rFonts w:ascii="Arial" w:hAnsi="Arial" w:cs="Arial"/>
          <w:sz w:val="24"/>
          <w:szCs w:val="24"/>
        </w:rPr>
        <w:t xml:space="preserve"> регистрирует заявку в день ее поступления и в течение 7 рабочих дней со дня поступления заявки направляет заявителю одно из следующих предложений:</w:t>
      </w:r>
    </w:p>
    <w:p w:rsidR="007A621C" w:rsidRPr="004C500E" w:rsidRDefault="007A621C" w:rsidP="007777EB">
      <w:pPr>
        <w:shd w:val="clear" w:color="auto" w:fill="FFFFFF"/>
        <w:tabs>
          <w:tab w:val="left" w:pos="817"/>
        </w:tabs>
        <w:spacing w:line="360" w:lineRule="auto"/>
        <w:ind w:firstLine="851"/>
        <w:jc w:val="both"/>
        <w:rPr>
          <w:rFonts w:ascii="Arial" w:hAnsi="Arial" w:cs="Arial"/>
          <w:sz w:val="24"/>
          <w:szCs w:val="24"/>
        </w:rPr>
      </w:pPr>
      <w:proofErr w:type="gramStart"/>
      <w:r w:rsidRPr="004C500E">
        <w:rPr>
          <w:rFonts w:ascii="Arial" w:hAnsi="Arial" w:cs="Arial"/>
          <w:sz w:val="24"/>
          <w:szCs w:val="24"/>
        </w:rPr>
        <w:t xml:space="preserve">1) заключить с </w:t>
      </w:r>
      <w:r w:rsidR="00313F99" w:rsidRPr="004C500E">
        <w:rPr>
          <w:rFonts w:ascii="Arial" w:hAnsi="Arial" w:cs="Arial"/>
          <w:sz w:val="24"/>
          <w:szCs w:val="24"/>
        </w:rPr>
        <w:t xml:space="preserve">уполномоченным структурным подразделением администрации </w:t>
      </w:r>
      <w:r w:rsidR="00812BAB">
        <w:rPr>
          <w:rFonts w:ascii="Arial" w:hAnsi="Arial" w:cs="Arial"/>
          <w:sz w:val="24"/>
          <w:szCs w:val="24"/>
        </w:rPr>
        <w:t>Купин</w:t>
      </w:r>
      <w:r w:rsidR="00A80D8A">
        <w:rPr>
          <w:rFonts w:ascii="Arial" w:hAnsi="Arial" w:cs="Arial"/>
          <w:sz w:val="24"/>
          <w:szCs w:val="24"/>
        </w:rPr>
        <w:t>ского</w:t>
      </w:r>
      <w:r w:rsidR="001A034F" w:rsidRPr="004C500E">
        <w:rPr>
          <w:rFonts w:ascii="Arial" w:hAnsi="Arial" w:cs="Arial"/>
          <w:sz w:val="24"/>
          <w:szCs w:val="24"/>
        </w:rPr>
        <w:t xml:space="preserve"> </w:t>
      </w:r>
      <w:r w:rsidR="00313F99" w:rsidRPr="004C500E">
        <w:rPr>
          <w:rFonts w:ascii="Arial" w:hAnsi="Arial" w:cs="Arial"/>
          <w:sz w:val="24"/>
          <w:szCs w:val="24"/>
        </w:rPr>
        <w:t xml:space="preserve">района в </w:t>
      </w:r>
      <w:r w:rsidR="001A034F" w:rsidRPr="004C500E">
        <w:rPr>
          <w:rFonts w:ascii="Arial" w:hAnsi="Arial" w:cs="Arial"/>
          <w:sz w:val="24"/>
          <w:szCs w:val="24"/>
        </w:rPr>
        <w:t>области</w:t>
      </w:r>
      <w:r w:rsidR="00313F99" w:rsidRPr="004C500E">
        <w:rPr>
          <w:rFonts w:ascii="Arial" w:hAnsi="Arial" w:cs="Arial"/>
          <w:sz w:val="24"/>
          <w:szCs w:val="24"/>
        </w:rPr>
        <w:t xml:space="preserve"> градостроительства </w:t>
      </w:r>
      <w:r w:rsidRPr="004C500E">
        <w:rPr>
          <w:rFonts w:ascii="Arial" w:hAnsi="Arial" w:cs="Arial"/>
          <w:sz w:val="24"/>
          <w:szCs w:val="24"/>
        </w:rPr>
        <w:t xml:space="preserve">договор об оказании услуг в части подготовки проекта межевания и проекта градостроительного плана земельного участка соответствующего многоквартирного дома – в случае, если иное не определено законодательством, и при наличии нормативного правового акта администрации </w:t>
      </w:r>
      <w:r w:rsidR="00812BAB">
        <w:rPr>
          <w:rFonts w:ascii="Arial" w:hAnsi="Arial" w:cs="Arial"/>
          <w:sz w:val="24"/>
          <w:szCs w:val="24"/>
        </w:rPr>
        <w:t>Купин</w:t>
      </w:r>
      <w:r w:rsidR="005531E1">
        <w:rPr>
          <w:rFonts w:ascii="Arial" w:hAnsi="Arial" w:cs="Arial"/>
          <w:sz w:val="24"/>
          <w:szCs w:val="24"/>
        </w:rPr>
        <w:t>ского</w:t>
      </w:r>
      <w:r w:rsidR="005E43C6" w:rsidRPr="004C500E">
        <w:rPr>
          <w:rFonts w:ascii="Arial" w:hAnsi="Arial" w:cs="Arial"/>
          <w:sz w:val="24"/>
          <w:szCs w:val="24"/>
        </w:rPr>
        <w:t xml:space="preserve"> </w:t>
      </w:r>
      <w:r w:rsidRPr="004C500E">
        <w:rPr>
          <w:rFonts w:ascii="Arial" w:hAnsi="Arial" w:cs="Arial"/>
          <w:sz w:val="24"/>
          <w:szCs w:val="24"/>
        </w:rPr>
        <w:t xml:space="preserve">района, определяющего возможность оказания </w:t>
      </w:r>
      <w:r w:rsidR="00313F99" w:rsidRPr="004C500E">
        <w:rPr>
          <w:rFonts w:ascii="Arial" w:hAnsi="Arial" w:cs="Arial"/>
          <w:sz w:val="24"/>
          <w:szCs w:val="24"/>
        </w:rPr>
        <w:t xml:space="preserve">уполномоченным структурным подразделением администрации </w:t>
      </w:r>
      <w:r w:rsidR="00812BAB">
        <w:rPr>
          <w:rFonts w:ascii="Arial" w:hAnsi="Arial" w:cs="Arial"/>
          <w:sz w:val="24"/>
          <w:szCs w:val="24"/>
        </w:rPr>
        <w:t>Купин</w:t>
      </w:r>
      <w:r w:rsidR="005531E1">
        <w:rPr>
          <w:rFonts w:ascii="Arial" w:hAnsi="Arial" w:cs="Arial"/>
          <w:sz w:val="24"/>
          <w:szCs w:val="24"/>
        </w:rPr>
        <w:t>ского</w:t>
      </w:r>
      <w:r w:rsidR="001A034F" w:rsidRPr="004C500E">
        <w:rPr>
          <w:rFonts w:ascii="Arial" w:hAnsi="Arial" w:cs="Arial"/>
          <w:sz w:val="24"/>
          <w:szCs w:val="24"/>
        </w:rPr>
        <w:t xml:space="preserve"> </w:t>
      </w:r>
      <w:r w:rsidR="00313F99" w:rsidRPr="004C500E">
        <w:rPr>
          <w:rFonts w:ascii="Arial" w:hAnsi="Arial" w:cs="Arial"/>
          <w:sz w:val="24"/>
          <w:szCs w:val="24"/>
        </w:rPr>
        <w:t xml:space="preserve">района в </w:t>
      </w:r>
      <w:r w:rsidR="001A034F" w:rsidRPr="004C500E">
        <w:rPr>
          <w:rFonts w:ascii="Arial" w:hAnsi="Arial" w:cs="Arial"/>
          <w:sz w:val="24"/>
          <w:szCs w:val="24"/>
        </w:rPr>
        <w:t>области</w:t>
      </w:r>
      <w:r w:rsidR="00313F99" w:rsidRPr="004C500E">
        <w:rPr>
          <w:rFonts w:ascii="Arial" w:hAnsi="Arial" w:cs="Arial"/>
          <w:sz w:val="24"/>
          <w:szCs w:val="24"/>
        </w:rPr>
        <w:t xml:space="preserve"> градостроительства </w:t>
      </w:r>
      <w:r w:rsidRPr="004C500E">
        <w:rPr>
          <w:rFonts w:ascii="Arial" w:hAnsi="Arial" w:cs="Arial"/>
          <w:sz w:val="24"/>
          <w:szCs w:val="24"/>
        </w:rPr>
        <w:t>данного вида</w:t>
      </w:r>
      <w:proofErr w:type="gramEnd"/>
      <w:r w:rsidRPr="004C500E">
        <w:rPr>
          <w:rFonts w:ascii="Arial" w:hAnsi="Arial" w:cs="Arial"/>
          <w:sz w:val="24"/>
          <w:szCs w:val="24"/>
        </w:rPr>
        <w:t xml:space="preserve"> услуг и размеры соответствующих тарифов на предоставление таких услуг;</w:t>
      </w:r>
    </w:p>
    <w:p w:rsidR="007A621C" w:rsidRPr="004C500E" w:rsidRDefault="007A621C" w:rsidP="007777EB">
      <w:pPr>
        <w:shd w:val="clear" w:color="auto" w:fill="FFFFFF"/>
        <w:tabs>
          <w:tab w:val="left" w:pos="896"/>
        </w:tabs>
        <w:spacing w:line="360" w:lineRule="auto"/>
        <w:ind w:firstLine="851"/>
        <w:jc w:val="both"/>
        <w:rPr>
          <w:rFonts w:ascii="Arial" w:hAnsi="Arial" w:cs="Arial"/>
          <w:sz w:val="24"/>
          <w:szCs w:val="24"/>
        </w:rPr>
      </w:pPr>
      <w:r w:rsidRPr="004C500E">
        <w:rPr>
          <w:rFonts w:ascii="Arial" w:hAnsi="Arial" w:cs="Arial"/>
          <w:sz w:val="24"/>
          <w:szCs w:val="24"/>
        </w:rPr>
        <w:t>2) в порядке, определенном частью 4 настоящей статьи, самостоятельно обеспечить подготовку проекта межевания квартала и проекта градостроительного плана земельного участка соответствующего многоквартирного здания, в том числе, путем заключения договора с физическими, юридическими лицами, обладающими в соответствии с законодательством правом выполнять указанные работы.</w:t>
      </w:r>
    </w:p>
    <w:p w:rsidR="007A621C" w:rsidRPr="004C500E" w:rsidRDefault="007A621C" w:rsidP="007777EB">
      <w:pPr>
        <w:shd w:val="clear" w:color="auto" w:fill="FFFFFF"/>
        <w:spacing w:line="360" w:lineRule="auto"/>
        <w:ind w:firstLine="851"/>
        <w:jc w:val="both"/>
        <w:rPr>
          <w:rFonts w:ascii="Arial" w:hAnsi="Arial" w:cs="Arial"/>
          <w:sz w:val="24"/>
          <w:szCs w:val="24"/>
        </w:rPr>
      </w:pPr>
      <w:r w:rsidRPr="004C500E">
        <w:rPr>
          <w:rFonts w:ascii="Arial" w:hAnsi="Arial" w:cs="Arial"/>
          <w:sz w:val="24"/>
          <w:szCs w:val="24"/>
        </w:rPr>
        <w:t xml:space="preserve">Подготовленный проект градостроительного плана земельного участка подлежит согласованию и утверждению </w:t>
      </w:r>
      <w:r w:rsidR="001A034F" w:rsidRPr="004C500E">
        <w:rPr>
          <w:rFonts w:ascii="Arial" w:hAnsi="Arial" w:cs="Arial"/>
          <w:sz w:val="24"/>
          <w:szCs w:val="24"/>
        </w:rPr>
        <w:t xml:space="preserve">Главой </w:t>
      </w:r>
      <w:r w:rsidR="00394DA0" w:rsidRPr="004C500E">
        <w:rPr>
          <w:rFonts w:ascii="Arial" w:hAnsi="Arial" w:cs="Arial"/>
          <w:sz w:val="24"/>
          <w:szCs w:val="24"/>
        </w:rPr>
        <w:t>администрации</w:t>
      </w:r>
      <w:r w:rsidR="001A034F" w:rsidRPr="004C500E">
        <w:rPr>
          <w:rFonts w:ascii="Arial" w:hAnsi="Arial" w:cs="Arial"/>
          <w:sz w:val="24"/>
          <w:szCs w:val="24"/>
        </w:rPr>
        <w:t xml:space="preserve"> </w:t>
      </w:r>
      <w:r w:rsidR="000F45C7">
        <w:rPr>
          <w:rFonts w:ascii="Arial" w:hAnsi="Arial" w:cs="Arial"/>
          <w:sz w:val="24"/>
          <w:szCs w:val="24"/>
        </w:rPr>
        <w:t>Копкульского</w:t>
      </w:r>
      <w:r w:rsidR="00C06B2D" w:rsidRPr="00C06B2D">
        <w:rPr>
          <w:rFonts w:ascii="Arial" w:hAnsi="Arial" w:cs="Arial"/>
          <w:sz w:val="24"/>
          <w:szCs w:val="24"/>
        </w:rPr>
        <w:t xml:space="preserve"> сельсовет</w:t>
      </w:r>
      <w:r w:rsidR="00C06B2D">
        <w:rPr>
          <w:rFonts w:ascii="Arial" w:hAnsi="Arial" w:cs="Arial"/>
          <w:sz w:val="24"/>
          <w:szCs w:val="24"/>
        </w:rPr>
        <w:t>а</w:t>
      </w:r>
      <w:r w:rsidR="005E43C6" w:rsidRPr="004C500E">
        <w:rPr>
          <w:rFonts w:ascii="Arial" w:hAnsi="Arial" w:cs="Arial"/>
          <w:sz w:val="24"/>
          <w:szCs w:val="24"/>
        </w:rPr>
        <w:t xml:space="preserve"> </w:t>
      </w:r>
      <w:r w:rsidRPr="004C500E">
        <w:rPr>
          <w:rFonts w:ascii="Arial" w:hAnsi="Arial" w:cs="Arial"/>
          <w:sz w:val="24"/>
          <w:szCs w:val="24"/>
        </w:rPr>
        <w:t>в порядке, определенном частью 4 настоящей статьи.</w:t>
      </w:r>
    </w:p>
    <w:p w:rsidR="007A621C" w:rsidRPr="004C500E" w:rsidRDefault="001A034F" w:rsidP="007777EB">
      <w:pPr>
        <w:shd w:val="clear" w:color="auto" w:fill="FFFFFF"/>
        <w:spacing w:before="300" w:line="360" w:lineRule="auto"/>
        <w:ind w:firstLine="851"/>
        <w:jc w:val="both"/>
        <w:rPr>
          <w:rFonts w:ascii="Arial" w:hAnsi="Arial" w:cs="Arial"/>
          <w:sz w:val="24"/>
          <w:szCs w:val="24"/>
        </w:rPr>
      </w:pPr>
      <w:r w:rsidRPr="004C500E">
        <w:rPr>
          <w:rFonts w:ascii="Arial" w:hAnsi="Arial" w:cs="Arial"/>
          <w:sz w:val="24"/>
          <w:szCs w:val="24"/>
        </w:rPr>
        <w:t xml:space="preserve">6. </w:t>
      </w:r>
      <w:r w:rsidR="00394DA0" w:rsidRPr="004C500E">
        <w:rPr>
          <w:rFonts w:ascii="Arial" w:hAnsi="Arial" w:cs="Arial"/>
          <w:sz w:val="24"/>
          <w:szCs w:val="24"/>
        </w:rPr>
        <w:t xml:space="preserve">Администрация </w:t>
      </w:r>
      <w:r w:rsidR="000F45C7">
        <w:rPr>
          <w:rFonts w:ascii="Arial" w:hAnsi="Arial" w:cs="Arial"/>
          <w:sz w:val="24"/>
          <w:szCs w:val="24"/>
        </w:rPr>
        <w:t>Копкульского</w:t>
      </w:r>
      <w:r w:rsidR="00C06B2D" w:rsidRPr="00C06B2D">
        <w:rPr>
          <w:rFonts w:ascii="Arial" w:hAnsi="Arial" w:cs="Arial"/>
          <w:sz w:val="24"/>
          <w:szCs w:val="24"/>
        </w:rPr>
        <w:t xml:space="preserve"> сельсовет</w:t>
      </w:r>
      <w:r w:rsidR="00C06B2D">
        <w:rPr>
          <w:rFonts w:ascii="Arial" w:hAnsi="Arial" w:cs="Arial"/>
          <w:sz w:val="24"/>
          <w:szCs w:val="24"/>
        </w:rPr>
        <w:t>а</w:t>
      </w:r>
      <w:r w:rsidR="00C06B2D" w:rsidRPr="00C06B2D">
        <w:rPr>
          <w:rFonts w:ascii="Arial" w:hAnsi="Arial" w:cs="Arial"/>
          <w:sz w:val="24"/>
          <w:szCs w:val="24"/>
        </w:rPr>
        <w:t xml:space="preserve"> </w:t>
      </w:r>
      <w:r w:rsidR="007A621C" w:rsidRPr="004C500E">
        <w:rPr>
          <w:rFonts w:ascii="Arial" w:hAnsi="Arial" w:cs="Arial"/>
          <w:sz w:val="24"/>
          <w:szCs w:val="24"/>
        </w:rPr>
        <w:t>может по своей инициативе обеспечивать действия по подготовке проектов межевания для выделения земельных участков многоквартирных домов на застроенных и не разделенных на земельные участки территориях.</w:t>
      </w:r>
    </w:p>
    <w:p w:rsidR="007A621C" w:rsidRPr="004C500E" w:rsidRDefault="007A621C" w:rsidP="007777EB">
      <w:pPr>
        <w:shd w:val="clear" w:color="auto" w:fill="FFFFFF"/>
        <w:spacing w:line="360" w:lineRule="auto"/>
        <w:ind w:firstLine="851"/>
        <w:jc w:val="both"/>
        <w:rPr>
          <w:rFonts w:ascii="Arial" w:hAnsi="Arial" w:cs="Arial"/>
          <w:sz w:val="24"/>
          <w:szCs w:val="24"/>
        </w:rPr>
      </w:pPr>
      <w:r w:rsidRPr="004C500E">
        <w:rPr>
          <w:rFonts w:ascii="Arial" w:hAnsi="Arial" w:cs="Arial"/>
          <w:sz w:val="24"/>
          <w:szCs w:val="24"/>
        </w:rPr>
        <w:t>Указанная инициатива реализуется на основе:</w:t>
      </w:r>
    </w:p>
    <w:p w:rsidR="007A621C" w:rsidRPr="004C500E" w:rsidRDefault="007A621C" w:rsidP="007777EB">
      <w:pPr>
        <w:shd w:val="clear" w:color="auto" w:fill="FFFFFF"/>
        <w:tabs>
          <w:tab w:val="left" w:pos="691"/>
        </w:tabs>
        <w:spacing w:line="360" w:lineRule="auto"/>
        <w:ind w:firstLine="851"/>
        <w:jc w:val="both"/>
        <w:rPr>
          <w:rFonts w:ascii="Arial" w:hAnsi="Arial" w:cs="Arial"/>
          <w:sz w:val="24"/>
          <w:szCs w:val="24"/>
        </w:rPr>
      </w:pPr>
      <w:r w:rsidRPr="004C500E">
        <w:rPr>
          <w:rFonts w:ascii="Arial" w:hAnsi="Arial" w:cs="Arial"/>
          <w:sz w:val="24"/>
          <w:szCs w:val="24"/>
        </w:rPr>
        <w:t xml:space="preserve">1) программы (плана) межевания застроенных территорий, утвержденной Главой </w:t>
      </w:r>
      <w:r w:rsidR="00394DA0" w:rsidRPr="004C500E">
        <w:rPr>
          <w:rFonts w:ascii="Arial" w:hAnsi="Arial" w:cs="Arial"/>
          <w:sz w:val="24"/>
          <w:szCs w:val="24"/>
        </w:rPr>
        <w:t>администрации</w:t>
      </w:r>
      <w:r w:rsidRPr="004C500E">
        <w:rPr>
          <w:rFonts w:ascii="Arial" w:hAnsi="Arial" w:cs="Arial"/>
          <w:sz w:val="24"/>
          <w:szCs w:val="24"/>
        </w:rPr>
        <w:t xml:space="preserve"> </w:t>
      </w:r>
      <w:r w:rsidR="000F45C7">
        <w:rPr>
          <w:rFonts w:ascii="Arial" w:hAnsi="Arial" w:cs="Arial"/>
          <w:sz w:val="24"/>
          <w:szCs w:val="24"/>
        </w:rPr>
        <w:t>Копкульского</w:t>
      </w:r>
      <w:r w:rsidR="00C06B2D" w:rsidRPr="00C06B2D">
        <w:rPr>
          <w:rFonts w:ascii="Arial" w:hAnsi="Arial" w:cs="Arial"/>
          <w:sz w:val="24"/>
          <w:szCs w:val="24"/>
        </w:rPr>
        <w:t xml:space="preserve"> сельсовет</w:t>
      </w:r>
      <w:r w:rsidR="00C06B2D">
        <w:rPr>
          <w:rFonts w:ascii="Arial" w:hAnsi="Arial" w:cs="Arial"/>
          <w:sz w:val="24"/>
          <w:szCs w:val="24"/>
        </w:rPr>
        <w:t>а</w:t>
      </w:r>
      <w:r w:rsidRPr="004C500E">
        <w:rPr>
          <w:rFonts w:ascii="Arial" w:hAnsi="Arial" w:cs="Arial"/>
          <w:sz w:val="24"/>
          <w:szCs w:val="24"/>
        </w:rPr>
        <w:t>;</w:t>
      </w:r>
    </w:p>
    <w:p w:rsidR="007A621C" w:rsidRPr="004C500E" w:rsidRDefault="007A621C" w:rsidP="007777EB">
      <w:pPr>
        <w:shd w:val="clear" w:color="auto" w:fill="FFFFFF"/>
        <w:tabs>
          <w:tab w:val="left" w:pos="774"/>
        </w:tabs>
        <w:spacing w:line="360" w:lineRule="auto"/>
        <w:ind w:firstLine="851"/>
        <w:jc w:val="both"/>
        <w:rPr>
          <w:rFonts w:ascii="Arial" w:hAnsi="Arial" w:cs="Arial"/>
          <w:sz w:val="24"/>
          <w:szCs w:val="24"/>
        </w:rPr>
      </w:pPr>
      <w:r w:rsidRPr="004C500E">
        <w:rPr>
          <w:rFonts w:ascii="Arial" w:hAnsi="Arial" w:cs="Arial"/>
          <w:sz w:val="24"/>
          <w:szCs w:val="24"/>
        </w:rPr>
        <w:lastRenderedPageBreak/>
        <w:t xml:space="preserve">2) решения Главы </w:t>
      </w:r>
      <w:r w:rsidR="00394DA0" w:rsidRPr="004C500E">
        <w:rPr>
          <w:rFonts w:ascii="Arial" w:hAnsi="Arial" w:cs="Arial"/>
          <w:sz w:val="24"/>
          <w:szCs w:val="24"/>
        </w:rPr>
        <w:t>администрации</w:t>
      </w:r>
      <w:r w:rsidRPr="004C500E">
        <w:rPr>
          <w:rFonts w:ascii="Arial" w:hAnsi="Arial" w:cs="Arial"/>
          <w:sz w:val="24"/>
          <w:szCs w:val="24"/>
        </w:rPr>
        <w:t xml:space="preserve"> </w:t>
      </w:r>
      <w:r w:rsidR="000F45C7">
        <w:rPr>
          <w:rFonts w:ascii="Arial" w:hAnsi="Arial" w:cs="Arial"/>
          <w:sz w:val="24"/>
          <w:szCs w:val="24"/>
        </w:rPr>
        <w:t>Копкульского</w:t>
      </w:r>
      <w:r w:rsidR="00C06B2D" w:rsidRPr="00C06B2D">
        <w:rPr>
          <w:rFonts w:ascii="Arial" w:hAnsi="Arial" w:cs="Arial"/>
          <w:sz w:val="24"/>
          <w:szCs w:val="24"/>
        </w:rPr>
        <w:t xml:space="preserve"> сельсовет</w:t>
      </w:r>
      <w:r w:rsidR="00C06B2D">
        <w:rPr>
          <w:rFonts w:ascii="Arial" w:hAnsi="Arial" w:cs="Arial"/>
          <w:sz w:val="24"/>
          <w:szCs w:val="24"/>
        </w:rPr>
        <w:t>а</w:t>
      </w:r>
      <w:r w:rsidRPr="004C500E">
        <w:rPr>
          <w:rFonts w:ascii="Arial" w:hAnsi="Arial" w:cs="Arial"/>
          <w:sz w:val="24"/>
          <w:szCs w:val="24"/>
        </w:rPr>
        <w:t>, принятого на основании обращения, Комиссии по землепользованию и застройке, органов территориального общественного самоуправления применительно к соответствующей застроенной территории, подлежащей межеванию.</w:t>
      </w:r>
    </w:p>
    <w:p w:rsidR="006E4744" w:rsidRPr="004C500E" w:rsidRDefault="006E4744" w:rsidP="00D70139">
      <w:pPr>
        <w:shd w:val="clear" w:color="auto" w:fill="FFFFFF"/>
        <w:spacing w:line="360" w:lineRule="auto"/>
        <w:ind w:firstLine="851"/>
        <w:jc w:val="both"/>
        <w:rPr>
          <w:rFonts w:ascii="Arial" w:hAnsi="Arial" w:cs="Arial"/>
          <w:sz w:val="24"/>
          <w:szCs w:val="24"/>
        </w:rPr>
      </w:pPr>
      <w:r w:rsidRPr="004C500E">
        <w:rPr>
          <w:rFonts w:ascii="Arial" w:hAnsi="Arial" w:cs="Arial"/>
          <w:sz w:val="24"/>
          <w:szCs w:val="24"/>
        </w:rPr>
        <w:t xml:space="preserve">Администрация </w:t>
      </w:r>
      <w:r w:rsidR="00C06B2D">
        <w:rPr>
          <w:rFonts w:ascii="Arial" w:hAnsi="Arial" w:cs="Arial"/>
          <w:sz w:val="24"/>
          <w:szCs w:val="24"/>
        </w:rPr>
        <w:t>сельсовета</w:t>
      </w:r>
      <w:r w:rsidR="007A621C" w:rsidRPr="004C500E">
        <w:rPr>
          <w:rFonts w:ascii="Arial" w:hAnsi="Arial" w:cs="Arial"/>
          <w:sz w:val="24"/>
          <w:szCs w:val="24"/>
        </w:rPr>
        <w:t xml:space="preserve"> обеспечивает реализацию инициатив в части межевания застроенных и не разделенных на земельные участки территорий путем заключения по результатам конкурсов на размещение муниципального заказа договоров с физическими, юридическими лицами по</w:t>
      </w:r>
      <w:r w:rsidR="001A034F" w:rsidRPr="004C500E">
        <w:rPr>
          <w:rFonts w:ascii="Arial" w:hAnsi="Arial" w:cs="Arial"/>
          <w:sz w:val="24"/>
          <w:szCs w:val="24"/>
        </w:rPr>
        <w:t xml:space="preserve"> подготовке проектов межевания.</w:t>
      </w:r>
    </w:p>
    <w:p w:rsidR="007A621C" w:rsidRPr="004C500E" w:rsidRDefault="007A621C" w:rsidP="00B935D8">
      <w:pPr>
        <w:shd w:val="clear" w:color="auto" w:fill="FFFFFF"/>
        <w:spacing w:before="240" w:after="240" w:line="276" w:lineRule="auto"/>
        <w:ind w:firstLine="851"/>
        <w:jc w:val="both"/>
        <w:rPr>
          <w:rFonts w:ascii="Arial" w:hAnsi="Arial" w:cs="Arial"/>
          <w:sz w:val="24"/>
          <w:szCs w:val="24"/>
        </w:rPr>
      </w:pPr>
      <w:r w:rsidRPr="004C500E">
        <w:rPr>
          <w:rFonts w:ascii="Arial" w:hAnsi="Arial" w:cs="Arial"/>
          <w:b/>
          <w:sz w:val="24"/>
          <w:szCs w:val="24"/>
        </w:rPr>
        <w:t>Статья 19. Градостроительная подготовка земельных участков из состава территорий общего пользования в целях предоставления физическим, юридическим лицам для возведения объектов, предназначенных для обслуживания населения</w:t>
      </w:r>
    </w:p>
    <w:p w:rsidR="007A621C" w:rsidRPr="004C500E" w:rsidRDefault="007A621C" w:rsidP="007777EB">
      <w:pPr>
        <w:shd w:val="clear" w:color="auto" w:fill="FFFFFF"/>
        <w:tabs>
          <w:tab w:val="left" w:pos="778"/>
        </w:tabs>
        <w:spacing w:line="360" w:lineRule="auto"/>
        <w:ind w:firstLine="851"/>
        <w:jc w:val="both"/>
        <w:rPr>
          <w:rFonts w:ascii="Arial" w:hAnsi="Arial" w:cs="Arial"/>
          <w:sz w:val="24"/>
          <w:szCs w:val="24"/>
        </w:rPr>
      </w:pPr>
      <w:r w:rsidRPr="004C500E">
        <w:rPr>
          <w:rFonts w:ascii="Arial" w:hAnsi="Arial" w:cs="Arial"/>
          <w:sz w:val="24"/>
          <w:szCs w:val="24"/>
        </w:rPr>
        <w:t>1. Правом подготовки земельных участков из состава территорий общего пользования в целях предоставления физическим, юридическим лицам для возведения объектов, предназначенных для обслуживания населения, обладает администрация</w:t>
      </w:r>
      <w:r w:rsidR="00C06B2D">
        <w:rPr>
          <w:rFonts w:ascii="Arial" w:hAnsi="Arial" w:cs="Arial"/>
          <w:sz w:val="24"/>
          <w:szCs w:val="24"/>
        </w:rPr>
        <w:t xml:space="preserve"> сельсовета</w:t>
      </w:r>
      <w:r w:rsidRPr="004C500E">
        <w:rPr>
          <w:rFonts w:ascii="Arial" w:hAnsi="Arial" w:cs="Arial"/>
          <w:sz w:val="24"/>
          <w:szCs w:val="24"/>
        </w:rPr>
        <w:t>.</w:t>
      </w:r>
    </w:p>
    <w:p w:rsidR="007A621C" w:rsidRPr="004C500E" w:rsidRDefault="007A621C" w:rsidP="007777EB">
      <w:pPr>
        <w:shd w:val="clear" w:color="auto" w:fill="FFFFFF"/>
        <w:tabs>
          <w:tab w:val="left" w:pos="839"/>
        </w:tabs>
        <w:spacing w:before="300" w:line="360" w:lineRule="auto"/>
        <w:ind w:firstLine="851"/>
        <w:jc w:val="both"/>
        <w:rPr>
          <w:rFonts w:ascii="Arial" w:hAnsi="Arial" w:cs="Arial"/>
          <w:sz w:val="24"/>
          <w:szCs w:val="24"/>
        </w:rPr>
      </w:pPr>
      <w:r w:rsidRPr="004C500E">
        <w:rPr>
          <w:rFonts w:ascii="Arial" w:hAnsi="Arial" w:cs="Arial"/>
          <w:sz w:val="24"/>
          <w:szCs w:val="24"/>
        </w:rPr>
        <w:t xml:space="preserve">2. В соответствии с градостроительным законодательством границы территорий общего пользования (включая дороги, улицы, проезды, площади, скверы, бульвары, набережные) определяются красными линиями, которые устанавливаются проектами планировки территории и утверждаются Главой </w:t>
      </w:r>
      <w:r w:rsidR="00394DA0" w:rsidRPr="004C500E">
        <w:rPr>
          <w:rFonts w:ascii="Arial" w:hAnsi="Arial" w:cs="Arial"/>
          <w:sz w:val="24"/>
          <w:szCs w:val="24"/>
        </w:rPr>
        <w:t>администрации</w:t>
      </w:r>
      <w:r w:rsidRPr="004C500E">
        <w:rPr>
          <w:rFonts w:ascii="Arial" w:hAnsi="Arial" w:cs="Arial"/>
          <w:sz w:val="24"/>
          <w:szCs w:val="24"/>
        </w:rPr>
        <w:t xml:space="preserve"> </w:t>
      </w:r>
      <w:r w:rsidR="000F45C7">
        <w:rPr>
          <w:rFonts w:ascii="Arial" w:hAnsi="Arial" w:cs="Arial"/>
          <w:sz w:val="24"/>
          <w:szCs w:val="24"/>
        </w:rPr>
        <w:t>Копкульского</w:t>
      </w:r>
      <w:r w:rsidR="00C06B2D" w:rsidRPr="00C06B2D">
        <w:rPr>
          <w:rFonts w:ascii="Arial" w:hAnsi="Arial" w:cs="Arial"/>
          <w:sz w:val="24"/>
          <w:szCs w:val="24"/>
        </w:rPr>
        <w:t xml:space="preserve"> сельсовет</w:t>
      </w:r>
      <w:r w:rsidR="00C06B2D">
        <w:rPr>
          <w:rFonts w:ascii="Arial" w:hAnsi="Arial" w:cs="Arial"/>
          <w:sz w:val="24"/>
          <w:szCs w:val="24"/>
        </w:rPr>
        <w:t>а</w:t>
      </w:r>
      <w:r w:rsidRPr="004C500E">
        <w:rPr>
          <w:rFonts w:ascii="Arial" w:hAnsi="Arial" w:cs="Arial"/>
          <w:sz w:val="24"/>
          <w:szCs w:val="24"/>
        </w:rPr>
        <w:t>.</w:t>
      </w:r>
    </w:p>
    <w:p w:rsidR="007A621C" w:rsidRPr="004C500E" w:rsidRDefault="007A621C" w:rsidP="007777EB">
      <w:pPr>
        <w:shd w:val="clear" w:color="auto" w:fill="FFFFFF"/>
        <w:tabs>
          <w:tab w:val="left" w:pos="839"/>
        </w:tabs>
        <w:spacing w:before="300" w:line="360" w:lineRule="auto"/>
        <w:ind w:firstLine="851"/>
        <w:jc w:val="both"/>
        <w:rPr>
          <w:rFonts w:ascii="Arial" w:hAnsi="Arial" w:cs="Arial"/>
          <w:sz w:val="24"/>
          <w:szCs w:val="24"/>
        </w:rPr>
      </w:pPr>
      <w:r w:rsidRPr="004C500E">
        <w:rPr>
          <w:rFonts w:ascii="Arial" w:hAnsi="Arial" w:cs="Arial"/>
          <w:sz w:val="24"/>
          <w:szCs w:val="24"/>
        </w:rPr>
        <w:t xml:space="preserve">3. Проекты градостроительных планов земельных участков на землях общего пользования подготавливаются посредством разработки проектов межевания, которые утверждаются Главой </w:t>
      </w:r>
      <w:r w:rsidR="007B766C" w:rsidRPr="004C500E">
        <w:rPr>
          <w:rFonts w:ascii="Arial" w:hAnsi="Arial" w:cs="Arial"/>
          <w:sz w:val="24"/>
          <w:szCs w:val="24"/>
        </w:rPr>
        <w:t>администрации</w:t>
      </w:r>
      <w:r w:rsidRPr="004C500E">
        <w:rPr>
          <w:rFonts w:ascii="Arial" w:hAnsi="Arial" w:cs="Arial"/>
          <w:sz w:val="24"/>
          <w:szCs w:val="24"/>
        </w:rPr>
        <w:t xml:space="preserve"> </w:t>
      </w:r>
      <w:r w:rsidR="000F45C7">
        <w:rPr>
          <w:rFonts w:ascii="Arial" w:hAnsi="Arial" w:cs="Arial"/>
          <w:sz w:val="24"/>
          <w:szCs w:val="24"/>
        </w:rPr>
        <w:t>Копкульского</w:t>
      </w:r>
      <w:r w:rsidR="00C06B2D" w:rsidRPr="00C06B2D">
        <w:rPr>
          <w:rFonts w:ascii="Arial" w:hAnsi="Arial" w:cs="Arial"/>
          <w:sz w:val="24"/>
          <w:szCs w:val="24"/>
        </w:rPr>
        <w:t xml:space="preserve"> сельсовет</w:t>
      </w:r>
      <w:r w:rsidR="00C06B2D">
        <w:rPr>
          <w:rFonts w:ascii="Arial" w:hAnsi="Arial" w:cs="Arial"/>
          <w:sz w:val="24"/>
          <w:szCs w:val="24"/>
        </w:rPr>
        <w:t>а</w:t>
      </w:r>
      <w:r w:rsidRPr="004C500E">
        <w:rPr>
          <w:rFonts w:ascii="Arial" w:hAnsi="Arial" w:cs="Arial"/>
          <w:sz w:val="24"/>
          <w:szCs w:val="24"/>
        </w:rPr>
        <w:t>.</w:t>
      </w:r>
    </w:p>
    <w:p w:rsidR="007A621C" w:rsidRPr="004C500E" w:rsidRDefault="007A621C" w:rsidP="007777EB">
      <w:pPr>
        <w:shd w:val="clear" w:color="auto" w:fill="FFFFFF"/>
        <w:tabs>
          <w:tab w:val="left" w:pos="839"/>
        </w:tabs>
        <w:spacing w:before="300" w:line="360" w:lineRule="auto"/>
        <w:ind w:firstLine="851"/>
        <w:jc w:val="both"/>
        <w:rPr>
          <w:rFonts w:ascii="Arial" w:hAnsi="Arial" w:cs="Arial"/>
          <w:sz w:val="24"/>
          <w:szCs w:val="24"/>
        </w:rPr>
      </w:pPr>
      <w:r w:rsidRPr="004C500E">
        <w:rPr>
          <w:rFonts w:ascii="Arial" w:hAnsi="Arial" w:cs="Arial"/>
          <w:sz w:val="24"/>
          <w:szCs w:val="24"/>
        </w:rPr>
        <w:t xml:space="preserve">4. Подготовленные и сформированные из состава территорий общего пользования на основании градостроительных планов земельные участки предоставляются физическим, юридическим лицам на конкурсах в краткосрочную аренду (до пяти лет) в порядке, установленном нормативным правовым актом органов местного самоуправления </w:t>
      </w:r>
      <w:r w:rsidR="000F45C7">
        <w:rPr>
          <w:rFonts w:ascii="Arial" w:hAnsi="Arial" w:cs="Arial"/>
          <w:sz w:val="24"/>
          <w:szCs w:val="24"/>
        </w:rPr>
        <w:t>Копкульского</w:t>
      </w:r>
      <w:r w:rsidR="00C06B2D" w:rsidRPr="00C06B2D">
        <w:rPr>
          <w:rFonts w:ascii="Arial" w:hAnsi="Arial" w:cs="Arial"/>
          <w:sz w:val="24"/>
          <w:szCs w:val="24"/>
        </w:rPr>
        <w:t xml:space="preserve"> сельсовет</w:t>
      </w:r>
      <w:r w:rsidR="00C06B2D">
        <w:rPr>
          <w:rFonts w:ascii="Arial" w:hAnsi="Arial" w:cs="Arial"/>
          <w:sz w:val="24"/>
          <w:szCs w:val="24"/>
        </w:rPr>
        <w:t>а</w:t>
      </w:r>
      <w:r w:rsidRPr="004C500E">
        <w:rPr>
          <w:rFonts w:ascii="Arial" w:hAnsi="Arial" w:cs="Arial"/>
          <w:sz w:val="24"/>
          <w:szCs w:val="24"/>
        </w:rPr>
        <w:t>.</w:t>
      </w:r>
    </w:p>
    <w:p w:rsidR="007A621C" w:rsidRPr="004C500E" w:rsidRDefault="007A621C" w:rsidP="00B935D8">
      <w:pPr>
        <w:shd w:val="clear" w:color="auto" w:fill="FFFFFF"/>
        <w:spacing w:line="360" w:lineRule="auto"/>
        <w:ind w:firstLine="851"/>
        <w:jc w:val="both"/>
        <w:rPr>
          <w:rFonts w:ascii="Arial" w:hAnsi="Arial" w:cs="Arial"/>
          <w:sz w:val="24"/>
          <w:szCs w:val="24"/>
        </w:rPr>
      </w:pPr>
      <w:r w:rsidRPr="004C500E">
        <w:rPr>
          <w:rFonts w:ascii="Arial" w:hAnsi="Arial" w:cs="Arial"/>
          <w:b/>
          <w:sz w:val="24"/>
          <w:szCs w:val="24"/>
        </w:rPr>
        <w:lastRenderedPageBreak/>
        <w:t>Статья 20. Градостроительная подготовка земельных участков в части информации о технических условиях подключения к сетям инженерно-технического обеспечения</w:t>
      </w:r>
      <w:r w:rsidR="00D70139" w:rsidRPr="004C500E">
        <w:rPr>
          <w:rFonts w:ascii="Arial" w:hAnsi="Arial" w:cs="Arial"/>
          <w:b/>
          <w:sz w:val="24"/>
          <w:szCs w:val="24"/>
        </w:rPr>
        <w:t>, планируемых к строительству и</w:t>
      </w:r>
      <w:r w:rsidRPr="004C500E">
        <w:rPr>
          <w:rFonts w:ascii="Arial" w:hAnsi="Arial" w:cs="Arial"/>
          <w:b/>
          <w:sz w:val="24"/>
          <w:szCs w:val="24"/>
        </w:rPr>
        <w:t xml:space="preserve"> реконструкции объектов</w:t>
      </w:r>
    </w:p>
    <w:p w:rsidR="007A621C" w:rsidRPr="004C500E" w:rsidRDefault="007A621C" w:rsidP="00B935D8">
      <w:pPr>
        <w:shd w:val="clear" w:color="auto" w:fill="FFFFFF"/>
        <w:spacing w:before="240" w:line="360" w:lineRule="auto"/>
        <w:ind w:firstLine="851"/>
        <w:jc w:val="both"/>
        <w:rPr>
          <w:rFonts w:ascii="Arial" w:hAnsi="Arial" w:cs="Arial"/>
          <w:sz w:val="24"/>
          <w:szCs w:val="24"/>
        </w:rPr>
      </w:pPr>
      <w:r w:rsidRPr="004C500E">
        <w:rPr>
          <w:rFonts w:ascii="Arial" w:hAnsi="Arial" w:cs="Arial"/>
          <w:sz w:val="24"/>
          <w:szCs w:val="24"/>
        </w:rPr>
        <w:t xml:space="preserve">1. Порядок градостроительной подготовки земельных участков в части информации о технических условиях подключения объектов капитального строительства к сетям инженерно-технического обеспечения (далее - технические условия) определяется законодательством и в соответствии с ним, нормативными правовыми актами органов местного самоуправления </w:t>
      </w:r>
      <w:r w:rsidR="00812BAB">
        <w:rPr>
          <w:rFonts w:ascii="Arial" w:hAnsi="Arial" w:cs="Arial"/>
          <w:sz w:val="24"/>
          <w:szCs w:val="24"/>
        </w:rPr>
        <w:t>Купин</w:t>
      </w:r>
      <w:r w:rsidR="00B620C9">
        <w:rPr>
          <w:rFonts w:ascii="Arial" w:hAnsi="Arial" w:cs="Arial"/>
          <w:sz w:val="24"/>
          <w:szCs w:val="24"/>
        </w:rPr>
        <w:t>ского</w:t>
      </w:r>
      <w:r w:rsidR="00DE46D4" w:rsidRPr="004C500E">
        <w:rPr>
          <w:rFonts w:ascii="Arial" w:hAnsi="Arial" w:cs="Arial"/>
          <w:sz w:val="24"/>
          <w:szCs w:val="24"/>
        </w:rPr>
        <w:t xml:space="preserve"> </w:t>
      </w:r>
      <w:r w:rsidRPr="004C500E">
        <w:rPr>
          <w:rFonts w:ascii="Arial" w:hAnsi="Arial" w:cs="Arial"/>
          <w:sz w:val="24"/>
          <w:szCs w:val="24"/>
        </w:rPr>
        <w:t>района, настоящими Правилами, иными</w:t>
      </w:r>
      <w:r w:rsidR="00DE46D4" w:rsidRPr="004C500E">
        <w:rPr>
          <w:rFonts w:ascii="Arial" w:hAnsi="Arial" w:cs="Arial"/>
          <w:sz w:val="24"/>
          <w:szCs w:val="24"/>
        </w:rPr>
        <w:t xml:space="preserve"> нормативными правовыми актами.</w:t>
      </w:r>
    </w:p>
    <w:p w:rsidR="007A621C" w:rsidRPr="004C500E" w:rsidRDefault="007A621C" w:rsidP="007777EB">
      <w:pPr>
        <w:shd w:val="clear" w:color="auto" w:fill="FFFFFF"/>
        <w:tabs>
          <w:tab w:val="left" w:pos="767"/>
        </w:tabs>
        <w:spacing w:before="300" w:line="360" w:lineRule="auto"/>
        <w:ind w:firstLine="851"/>
        <w:jc w:val="both"/>
        <w:rPr>
          <w:rFonts w:ascii="Arial" w:hAnsi="Arial" w:cs="Arial"/>
          <w:sz w:val="24"/>
          <w:szCs w:val="24"/>
        </w:rPr>
      </w:pPr>
      <w:r w:rsidRPr="004C500E">
        <w:rPr>
          <w:rFonts w:ascii="Arial" w:hAnsi="Arial" w:cs="Arial"/>
          <w:sz w:val="24"/>
          <w:szCs w:val="24"/>
        </w:rPr>
        <w:t>2. Технические условия определяются в случаях, когда на земельных участках планируется строительство, возведение объектов или реконструкция существующих объектов и когда возможность эксплуатации указанных объектов не может быть обеспечена без такого подключения.</w:t>
      </w:r>
    </w:p>
    <w:p w:rsidR="007A621C" w:rsidRPr="004C500E" w:rsidRDefault="007A621C" w:rsidP="007777EB">
      <w:pPr>
        <w:shd w:val="clear" w:color="auto" w:fill="FFFFFF"/>
        <w:spacing w:line="360" w:lineRule="auto"/>
        <w:ind w:firstLine="851"/>
        <w:jc w:val="both"/>
        <w:rPr>
          <w:rFonts w:ascii="Arial" w:hAnsi="Arial" w:cs="Arial"/>
          <w:sz w:val="24"/>
          <w:szCs w:val="24"/>
        </w:rPr>
      </w:pPr>
      <w:r w:rsidRPr="004C500E">
        <w:rPr>
          <w:rFonts w:ascii="Arial" w:hAnsi="Arial" w:cs="Arial"/>
          <w:sz w:val="24"/>
          <w:szCs w:val="24"/>
        </w:rPr>
        <w:t>Технические условия определяются:</w:t>
      </w:r>
    </w:p>
    <w:p w:rsidR="007A621C" w:rsidRPr="004C500E" w:rsidRDefault="007A621C" w:rsidP="007777EB">
      <w:pPr>
        <w:shd w:val="clear" w:color="auto" w:fill="FFFFFF"/>
        <w:tabs>
          <w:tab w:val="left" w:pos="788"/>
        </w:tabs>
        <w:spacing w:line="360" w:lineRule="auto"/>
        <w:ind w:firstLine="851"/>
        <w:jc w:val="both"/>
        <w:rPr>
          <w:rFonts w:ascii="Arial" w:hAnsi="Arial" w:cs="Arial"/>
          <w:sz w:val="24"/>
          <w:szCs w:val="24"/>
        </w:rPr>
      </w:pPr>
      <w:r w:rsidRPr="004C500E">
        <w:rPr>
          <w:rFonts w:ascii="Arial" w:hAnsi="Arial" w:cs="Arial"/>
          <w:sz w:val="24"/>
          <w:szCs w:val="24"/>
        </w:rPr>
        <w:t>1) на стадии градостроительной подготовки земельных участков из состава муниципальных земель для предоставления физическим, юридическим лицам. Указанные действия выполняются путем планировки территории, которая обеспечивается администрацией</w:t>
      </w:r>
      <w:r w:rsidR="00C06B2D">
        <w:rPr>
          <w:rFonts w:ascii="Arial" w:hAnsi="Arial" w:cs="Arial"/>
          <w:sz w:val="24"/>
          <w:szCs w:val="24"/>
        </w:rPr>
        <w:t xml:space="preserve"> сельсовета</w:t>
      </w:r>
      <w:r w:rsidRPr="004C500E">
        <w:rPr>
          <w:rFonts w:ascii="Arial" w:hAnsi="Arial" w:cs="Arial"/>
          <w:sz w:val="24"/>
          <w:szCs w:val="24"/>
        </w:rPr>
        <w:t>, в том числе путем привлечения организаций, которые в соответствии с законодательством обладают правами на выполнение работ по планировке территории;</w:t>
      </w:r>
    </w:p>
    <w:p w:rsidR="007A621C" w:rsidRPr="004C500E" w:rsidRDefault="007A621C" w:rsidP="007777EB">
      <w:pPr>
        <w:shd w:val="clear" w:color="auto" w:fill="FFFFFF"/>
        <w:tabs>
          <w:tab w:val="left" w:pos="673"/>
        </w:tabs>
        <w:spacing w:line="360" w:lineRule="auto"/>
        <w:ind w:firstLine="851"/>
        <w:jc w:val="both"/>
        <w:rPr>
          <w:rFonts w:ascii="Arial" w:hAnsi="Arial" w:cs="Arial"/>
          <w:sz w:val="24"/>
          <w:szCs w:val="24"/>
        </w:rPr>
      </w:pPr>
      <w:r w:rsidRPr="004C500E">
        <w:rPr>
          <w:rFonts w:ascii="Arial" w:hAnsi="Arial" w:cs="Arial"/>
          <w:sz w:val="24"/>
          <w:szCs w:val="24"/>
        </w:rPr>
        <w:t>2) на стадии подготовки проектной документации для строительства, реконструкции, которая обеспечивается лицами, обладающими правами на земельные участки.</w:t>
      </w:r>
    </w:p>
    <w:p w:rsidR="007A621C" w:rsidRPr="004C500E" w:rsidRDefault="007A621C" w:rsidP="00B935D8">
      <w:pPr>
        <w:shd w:val="clear" w:color="auto" w:fill="FFFFFF"/>
        <w:tabs>
          <w:tab w:val="left" w:pos="839"/>
        </w:tabs>
        <w:spacing w:before="240" w:line="360" w:lineRule="auto"/>
        <w:ind w:firstLine="851"/>
        <w:jc w:val="both"/>
        <w:rPr>
          <w:rFonts w:ascii="Arial" w:hAnsi="Arial" w:cs="Arial"/>
          <w:sz w:val="24"/>
          <w:szCs w:val="24"/>
        </w:rPr>
      </w:pPr>
      <w:r w:rsidRPr="004C500E">
        <w:rPr>
          <w:rFonts w:ascii="Arial" w:hAnsi="Arial" w:cs="Arial"/>
          <w:sz w:val="24"/>
          <w:szCs w:val="24"/>
        </w:rPr>
        <w:t>3. Технические условия подготавливаются и предоставляются организациями, ответственными за эксплуатацию указанных сетей, по заявкам:</w:t>
      </w:r>
    </w:p>
    <w:p w:rsidR="007A621C" w:rsidRPr="004C500E" w:rsidRDefault="00C06B2D" w:rsidP="007777EB">
      <w:pPr>
        <w:shd w:val="clear" w:color="auto" w:fill="FFFFFF"/>
        <w:tabs>
          <w:tab w:val="left" w:pos="839"/>
        </w:tabs>
        <w:spacing w:line="360" w:lineRule="auto"/>
        <w:ind w:firstLine="851"/>
        <w:jc w:val="both"/>
        <w:rPr>
          <w:rFonts w:ascii="Arial" w:hAnsi="Arial" w:cs="Arial"/>
          <w:sz w:val="24"/>
          <w:szCs w:val="24"/>
        </w:rPr>
      </w:pPr>
      <w:r>
        <w:rPr>
          <w:rFonts w:ascii="Arial" w:hAnsi="Arial" w:cs="Arial"/>
          <w:sz w:val="24"/>
          <w:szCs w:val="24"/>
        </w:rPr>
        <w:t xml:space="preserve">а) </w:t>
      </w:r>
      <w:r w:rsidR="007A621C" w:rsidRPr="004C500E">
        <w:rPr>
          <w:rFonts w:ascii="Arial" w:hAnsi="Arial" w:cs="Arial"/>
          <w:sz w:val="24"/>
          <w:szCs w:val="24"/>
        </w:rPr>
        <w:t>администрации</w:t>
      </w:r>
      <w:r>
        <w:rPr>
          <w:rFonts w:ascii="Arial" w:hAnsi="Arial" w:cs="Arial"/>
          <w:sz w:val="24"/>
          <w:szCs w:val="24"/>
        </w:rPr>
        <w:t xml:space="preserve"> сельсовета</w:t>
      </w:r>
      <w:r w:rsidR="007A621C" w:rsidRPr="004C500E">
        <w:rPr>
          <w:rFonts w:ascii="Arial" w:hAnsi="Arial" w:cs="Arial"/>
          <w:sz w:val="24"/>
          <w:szCs w:val="24"/>
        </w:rPr>
        <w:t xml:space="preserve"> – в случаях подготовки по инициативе администрации</w:t>
      </w:r>
      <w:r>
        <w:rPr>
          <w:rFonts w:ascii="Arial" w:hAnsi="Arial" w:cs="Arial"/>
          <w:sz w:val="24"/>
          <w:szCs w:val="24"/>
        </w:rPr>
        <w:t xml:space="preserve"> сельсовета</w:t>
      </w:r>
      <w:r w:rsidR="007A621C" w:rsidRPr="004C500E">
        <w:rPr>
          <w:rFonts w:ascii="Arial" w:hAnsi="Arial" w:cs="Arial"/>
          <w:sz w:val="24"/>
          <w:szCs w:val="24"/>
        </w:rPr>
        <w:t xml:space="preserve"> земельных участков из состава муниципальных земель для предоставления на торгах сформированных земельных участков для строительства физическим, юридическим лицам;</w:t>
      </w:r>
    </w:p>
    <w:p w:rsidR="007A621C" w:rsidRPr="004C500E" w:rsidRDefault="007A621C" w:rsidP="007777EB">
      <w:pPr>
        <w:shd w:val="clear" w:color="auto" w:fill="FFFFFF"/>
        <w:tabs>
          <w:tab w:val="left" w:pos="839"/>
        </w:tabs>
        <w:spacing w:line="360" w:lineRule="auto"/>
        <w:ind w:firstLine="851"/>
        <w:jc w:val="both"/>
        <w:rPr>
          <w:rFonts w:ascii="Arial" w:hAnsi="Arial" w:cs="Arial"/>
          <w:sz w:val="24"/>
          <w:szCs w:val="24"/>
        </w:rPr>
      </w:pPr>
      <w:r w:rsidRPr="004C500E">
        <w:rPr>
          <w:rFonts w:ascii="Arial" w:hAnsi="Arial" w:cs="Arial"/>
          <w:sz w:val="24"/>
          <w:szCs w:val="24"/>
        </w:rPr>
        <w:lastRenderedPageBreak/>
        <w:t>б) физических, юридических лиц - в случаях подготовки по их инициативе земельных участков из состава муниципальных земель для предоставления на торгах сформированных земельных участков для строительства физическим, юридическим лицам;</w:t>
      </w:r>
    </w:p>
    <w:p w:rsidR="007A621C" w:rsidRPr="004C500E" w:rsidRDefault="007A621C" w:rsidP="007777EB">
      <w:pPr>
        <w:shd w:val="clear" w:color="auto" w:fill="FFFFFF"/>
        <w:tabs>
          <w:tab w:val="left" w:pos="839"/>
        </w:tabs>
        <w:spacing w:line="360" w:lineRule="auto"/>
        <w:ind w:firstLine="851"/>
        <w:jc w:val="both"/>
        <w:rPr>
          <w:rFonts w:ascii="Arial" w:hAnsi="Arial" w:cs="Arial"/>
          <w:sz w:val="24"/>
          <w:szCs w:val="24"/>
        </w:rPr>
      </w:pPr>
      <w:r w:rsidRPr="004C500E">
        <w:rPr>
          <w:rFonts w:ascii="Arial" w:hAnsi="Arial" w:cs="Arial"/>
          <w:sz w:val="24"/>
          <w:szCs w:val="24"/>
        </w:rPr>
        <w:t>в) правообладателей земельных участков и иных объектов недвижимости - в случаях подготовки проектной документации для осуществления строительства, реконструкции.</w:t>
      </w:r>
    </w:p>
    <w:p w:rsidR="007A621C" w:rsidRPr="004C500E" w:rsidRDefault="007A621C" w:rsidP="007777EB">
      <w:pPr>
        <w:shd w:val="clear" w:color="auto" w:fill="FFFFFF"/>
        <w:tabs>
          <w:tab w:val="left" w:pos="839"/>
        </w:tabs>
        <w:spacing w:line="360" w:lineRule="auto"/>
        <w:ind w:firstLine="851"/>
        <w:jc w:val="both"/>
        <w:rPr>
          <w:rFonts w:ascii="Arial" w:hAnsi="Arial" w:cs="Arial"/>
          <w:sz w:val="24"/>
          <w:szCs w:val="24"/>
        </w:rPr>
      </w:pPr>
      <w:r w:rsidRPr="004C500E">
        <w:rPr>
          <w:rFonts w:ascii="Arial" w:hAnsi="Arial" w:cs="Arial"/>
          <w:sz w:val="24"/>
          <w:szCs w:val="24"/>
        </w:rPr>
        <w:t>Технические условия по заявкам лиц, указанных в пункте «б», предоставляются, если законодательством не определено иное.</w:t>
      </w:r>
    </w:p>
    <w:p w:rsidR="007A621C" w:rsidRPr="004C500E" w:rsidRDefault="007A621C" w:rsidP="007777EB">
      <w:pPr>
        <w:shd w:val="clear" w:color="auto" w:fill="FFFFFF"/>
        <w:spacing w:before="300" w:line="360" w:lineRule="auto"/>
        <w:ind w:firstLine="851"/>
        <w:jc w:val="both"/>
        <w:rPr>
          <w:rFonts w:ascii="Arial" w:hAnsi="Arial" w:cs="Arial"/>
          <w:sz w:val="24"/>
          <w:szCs w:val="24"/>
        </w:rPr>
      </w:pPr>
      <w:r w:rsidRPr="004C500E">
        <w:rPr>
          <w:rFonts w:ascii="Arial" w:hAnsi="Arial" w:cs="Arial"/>
          <w:sz w:val="24"/>
          <w:szCs w:val="24"/>
        </w:rPr>
        <w:t>4. Органы местного самоуправления обладают правами контролировать действия организаций, ответственных за эксплуатацию внеплощадочных сетей и объектов инженерно-технического обеспечения, в части содержания предоставляемых ими заключений о подключении планируемых к строительству, реконструкции объектов к внеплощадочным сетям инженерно-технического обеспечения.</w:t>
      </w:r>
    </w:p>
    <w:p w:rsidR="007A621C" w:rsidRPr="004C500E" w:rsidRDefault="007A621C" w:rsidP="007777EB">
      <w:pPr>
        <w:shd w:val="clear" w:color="auto" w:fill="FFFFFF"/>
        <w:spacing w:line="360" w:lineRule="auto"/>
        <w:ind w:firstLine="851"/>
        <w:jc w:val="both"/>
        <w:rPr>
          <w:rFonts w:ascii="Arial" w:hAnsi="Arial" w:cs="Arial"/>
          <w:sz w:val="24"/>
          <w:szCs w:val="24"/>
        </w:rPr>
      </w:pPr>
      <w:r w:rsidRPr="004C500E">
        <w:rPr>
          <w:rFonts w:ascii="Arial" w:hAnsi="Arial" w:cs="Arial"/>
          <w:sz w:val="24"/>
          <w:szCs w:val="24"/>
        </w:rPr>
        <w:t xml:space="preserve">Глава </w:t>
      </w:r>
      <w:r w:rsidR="00285A89" w:rsidRPr="004C500E">
        <w:rPr>
          <w:rFonts w:ascii="Arial" w:hAnsi="Arial" w:cs="Arial"/>
          <w:sz w:val="24"/>
          <w:szCs w:val="24"/>
        </w:rPr>
        <w:t xml:space="preserve">администрации </w:t>
      </w:r>
      <w:r w:rsidR="000F45C7">
        <w:rPr>
          <w:rFonts w:ascii="Arial" w:hAnsi="Arial" w:cs="Arial"/>
          <w:sz w:val="24"/>
          <w:szCs w:val="24"/>
        </w:rPr>
        <w:t>Копкульского</w:t>
      </w:r>
      <w:r w:rsidR="00C06B2D" w:rsidRPr="00C06B2D">
        <w:rPr>
          <w:rFonts w:ascii="Arial" w:hAnsi="Arial" w:cs="Arial"/>
          <w:sz w:val="24"/>
          <w:szCs w:val="24"/>
        </w:rPr>
        <w:t xml:space="preserve"> сельсовет</w:t>
      </w:r>
      <w:r w:rsidR="00C06B2D">
        <w:rPr>
          <w:rFonts w:ascii="Arial" w:hAnsi="Arial" w:cs="Arial"/>
          <w:sz w:val="24"/>
          <w:szCs w:val="24"/>
        </w:rPr>
        <w:t>а</w:t>
      </w:r>
      <w:r w:rsidRPr="004C500E">
        <w:rPr>
          <w:rFonts w:ascii="Arial" w:hAnsi="Arial" w:cs="Arial"/>
          <w:sz w:val="24"/>
          <w:szCs w:val="24"/>
        </w:rPr>
        <w:t xml:space="preserve"> вправе своим распоряжением создать, определить состав и порядок деятельности комиссии по рассмотрению заключений о подключении к внеплощадочным сетям инже</w:t>
      </w:r>
      <w:r w:rsidR="00A1625C" w:rsidRPr="004C500E">
        <w:rPr>
          <w:rFonts w:ascii="Arial" w:hAnsi="Arial" w:cs="Arial"/>
          <w:sz w:val="24"/>
          <w:szCs w:val="24"/>
        </w:rPr>
        <w:t>нерно-технического обеспечения.</w:t>
      </w:r>
    </w:p>
    <w:p w:rsidR="007A621C" w:rsidRPr="004C500E" w:rsidRDefault="007A621C" w:rsidP="007777EB">
      <w:pPr>
        <w:shd w:val="clear" w:color="auto" w:fill="FFFFFF"/>
        <w:tabs>
          <w:tab w:val="left" w:pos="781"/>
        </w:tabs>
        <w:spacing w:before="300" w:line="360" w:lineRule="auto"/>
        <w:ind w:firstLine="851"/>
        <w:jc w:val="both"/>
        <w:rPr>
          <w:rFonts w:ascii="Arial" w:hAnsi="Arial" w:cs="Arial"/>
          <w:sz w:val="24"/>
          <w:szCs w:val="24"/>
        </w:rPr>
      </w:pPr>
      <w:r w:rsidRPr="004C500E">
        <w:rPr>
          <w:rFonts w:ascii="Arial" w:hAnsi="Arial" w:cs="Arial"/>
          <w:sz w:val="24"/>
          <w:szCs w:val="24"/>
        </w:rPr>
        <w:t xml:space="preserve">5. Случаи, когда возможность эксплуатации объектов может быть обеспечена без подключения к внеплощадочным сетям инженерно-технического обеспечения (за счет автономных систем внутриплощадочного инженерно-технического обеспечения), определяются в соответствии с законодательством, нормативными правовыми актами администрации </w:t>
      </w:r>
      <w:r w:rsidR="00812BAB">
        <w:rPr>
          <w:rFonts w:ascii="Arial" w:hAnsi="Arial" w:cs="Arial"/>
          <w:sz w:val="24"/>
          <w:szCs w:val="24"/>
        </w:rPr>
        <w:t>Купин</w:t>
      </w:r>
      <w:r w:rsidR="00B620C9">
        <w:rPr>
          <w:rFonts w:ascii="Arial" w:hAnsi="Arial" w:cs="Arial"/>
          <w:sz w:val="24"/>
          <w:szCs w:val="24"/>
        </w:rPr>
        <w:t>ского</w:t>
      </w:r>
      <w:r w:rsidR="00600714" w:rsidRPr="004C500E">
        <w:rPr>
          <w:rFonts w:ascii="Arial" w:hAnsi="Arial" w:cs="Arial"/>
          <w:sz w:val="24"/>
          <w:szCs w:val="24"/>
        </w:rPr>
        <w:t xml:space="preserve"> </w:t>
      </w:r>
      <w:r w:rsidRPr="004C500E">
        <w:rPr>
          <w:rFonts w:ascii="Arial" w:hAnsi="Arial" w:cs="Arial"/>
          <w:sz w:val="24"/>
          <w:szCs w:val="24"/>
        </w:rPr>
        <w:t>района, настоящими Правилами и в соответствии с ними - иными нормативными правовыми актами.</w:t>
      </w:r>
    </w:p>
    <w:p w:rsidR="007A621C" w:rsidRPr="004C500E" w:rsidRDefault="007A621C" w:rsidP="007777EB">
      <w:pPr>
        <w:shd w:val="clear" w:color="auto" w:fill="FFFFFF"/>
        <w:spacing w:line="360" w:lineRule="auto"/>
        <w:ind w:firstLine="851"/>
        <w:jc w:val="both"/>
        <w:rPr>
          <w:rFonts w:ascii="Arial" w:hAnsi="Arial" w:cs="Arial"/>
          <w:sz w:val="24"/>
          <w:szCs w:val="24"/>
        </w:rPr>
      </w:pPr>
      <w:r w:rsidRPr="004C500E">
        <w:rPr>
          <w:rFonts w:ascii="Arial" w:hAnsi="Arial" w:cs="Arial"/>
          <w:sz w:val="24"/>
          <w:szCs w:val="24"/>
        </w:rPr>
        <w:t xml:space="preserve">Правом определения случаев, когда возможность эксплуатации объектов может быть обеспечена без подключения к внеплощадочным сетям инженерно-технического обеспечения (за счет автономных систем внутриплощадочного инженерно-технического обеспечения), обладает специально уполномоченный орган администрации </w:t>
      </w:r>
      <w:r w:rsidR="00812BAB">
        <w:rPr>
          <w:rFonts w:ascii="Arial" w:hAnsi="Arial" w:cs="Arial"/>
          <w:sz w:val="24"/>
          <w:szCs w:val="24"/>
        </w:rPr>
        <w:t>Купин</w:t>
      </w:r>
      <w:r w:rsidR="00B620C9">
        <w:rPr>
          <w:rFonts w:ascii="Arial" w:hAnsi="Arial" w:cs="Arial"/>
          <w:sz w:val="24"/>
          <w:szCs w:val="24"/>
        </w:rPr>
        <w:t>ского</w:t>
      </w:r>
      <w:r w:rsidR="00600714" w:rsidRPr="004C500E">
        <w:rPr>
          <w:rFonts w:ascii="Arial" w:hAnsi="Arial" w:cs="Arial"/>
          <w:sz w:val="24"/>
          <w:szCs w:val="24"/>
        </w:rPr>
        <w:t xml:space="preserve"> </w:t>
      </w:r>
      <w:r w:rsidRPr="004C500E">
        <w:rPr>
          <w:rFonts w:ascii="Arial" w:hAnsi="Arial" w:cs="Arial"/>
          <w:sz w:val="24"/>
          <w:szCs w:val="24"/>
        </w:rPr>
        <w:t>района, если иное не определено законодательством.</w:t>
      </w:r>
    </w:p>
    <w:p w:rsidR="007A621C" w:rsidRPr="004C500E" w:rsidRDefault="007A621C" w:rsidP="007777EB">
      <w:pPr>
        <w:shd w:val="clear" w:color="auto" w:fill="FFFFFF"/>
        <w:spacing w:line="360" w:lineRule="auto"/>
        <w:ind w:firstLine="851"/>
        <w:jc w:val="both"/>
        <w:rPr>
          <w:rFonts w:ascii="Arial" w:hAnsi="Arial" w:cs="Arial"/>
          <w:sz w:val="24"/>
          <w:szCs w:val="24"/>
        </w:rPr>
      </w:pPr>
      <w:r w:rsidRPr="004C500E">
        <w:rPr>
          <w:rFonts w:ascii="Arial" w:hAnsi="Arial" w:cs="Arial"/>
          <w:sz w:val="24"/>
          <w:szCs w:val="24"/>
        </w:rPr>
        <w:lastRenderedPageBreak/>
        <w:t xml:space="preserve">Инициатива подачи предложений, направляемых в специально уполномоченный орган администрации </w:t>
      </w:r>
      <w:r w:rsidR="00812BAB">
        <w:rPr>
          <w:rFonts w:ascii="Arial" w:hAnsi="Arial" w:cs="Arial"/>
          <w:sz w:val="24"/>
          <w:szCs w:val="24"/>
        </w:rPr>
        <w:t>Купин</w:t>
      </w:r>
      <w:r w:rsidR="00B620C9">
        <w:rPr>
          <w:rFonts w:ascii="Arial" w:hAnsi="Arial" w:cs="Arial"/>
          <w:sz w:val="24"/>
          <w:szCs w:val="24"/>
        </w:rPr>
        <w:t>ского</w:t>
      </w:r>
      <w:r w:rsidR="00600714" w:rsidRPr="004C500E">
        <w:rPr>
          <w:rFonts w:ascii="Arial" w:hAnsi="Arial" w:cs="Arial"/>
          <w:sz w:val="24"/>
          <w:szCs w:val="24"/>
        </w:rPr>
        <w:t xml:space="preserve"> </w:t>
      </w:r>
      <w:r w:rsidRPr="004C500E">
        <w:rPr>
          <w:rFonts w:ascii="Arial" w:hAnsi="Arial" w:cs="Arial"/>
          <w:sz w:val="24"/>
          <w:szCs w:val="24"/>
        </w:rPr>
        <w:t>района, о создании автономных систем инженерно-технического обеспечения применительно к конкретным случаям может принадлежать:</w:t>
      </w:r>
    </w:p>
    <w:p w:rsidR="007A621C" w:rsidRPr="004C500E" w:rsidRDefault="007A621C" w:rsidP="007777EB">
      <w:pPr>
        <w:shd w:val="clear" w:color="auto" w:fill="FFFFFF"/>
        <w:spacing w:line="360" w:lineRule="auto"/>
        <w:ind w:firstLine="851"/>
        <w:jc w:val="both"/>
        <w:rPr>
          <w:rFonts w:ascii="Arial" w:hAnsi="Arial" w:cs="Arial"/>
          <w:sz w:val="24"/>
          <w:szCs w:val="24"/>
        </w:rPr>
      </w:pPr>
      <w:r w:rsidRPr="004C500E">
        <w:rPr>
          <w:rFonts w:ascii="Arial" w:hAnsi="Arial" w:cs="Arial"/>
          <w:sz w:val="24"/>
          <w:szCs w:val="24"/>
        </w:rPr>
        <w:t>1) администрации</w:t>
      </w:r>
      <w:r w:rsidR="00000D72">
        <w:rPr>
          <w:rFonts w:ascii="Arial" w:hAnsi="Arial" w:cs="Arial"/>
          <w:sz w:val="24"/>
          <w:szCs w:val="24"/>
        </w:rPr>
        <w:t xml:space="preserve"> сельсовета</w:t>
      </w:r>
      <w:r w:rsidRPr="004C500E">
        <w:rPr>
          <w:rFonts w:ascii="Arial" w:hAnsi="Arial" w:cs="Arial"/>
          <w:sz w:val="24"/>
          <w:szCs w:val="24"/>
        </w:rPr>
        <w:t>;</w:t>
      </w:r>
    </w:p>
    <w:p w:rsidR="007A621C" w:rsidRPr="004C500E" w:rsidRDefault="007A621C" w:rsidP="007777EB">
      <w:pPr>
        <w:shd w:val="clear" w:color="auto" w:fill="FFFFFF"/>
        <w:spacing w:line="360" w:lineRule="auto"/>
        <w:ind w:firstLine="851"/>
        <w:jc w:val="both"/>
        <w:rPr>
          <w:rFonts w:ascii="Arial" w:hAnsi="Arial" w:cs="Arial"/>
          <w:sz w:val="24"/>
          <w:szCs w:val="24"/>
        </w:rPr>
      </w:pPr>
      <w:r w:rsidRPr="004C500E">
        <w:rPr>
          <w:rFonts w:ascii="Arial" w:hAnsi="Arial" w:cs="Arial"/>
          <w:sz w:val="24"/>
          <w:szCs w:val="24"/>
        </w:rPr>
        <w:t>2) лицам, которые не являются собственниками земельных участков, иных объектов недвижимости, а также арендаторами земельных участков и которые по своей инициативе обеспечивают действия по подготовке земельных участков из состава муниципальных земель для предоставления сформированных земельных участков в целях строительства, реконструкции;</w:t>
      </w:r>
    </w:p>
    <w:p w:rsidR="007A621C" w:rsidRPr="004C500E" w:rsidRDefault="00395DDB" w:rsidP="007777EB">
      <w:pPr>
        <w:shd w:val="clear" w:color="auto" w:fill="FFFFFF"/>
        <w:spacing w:line="360" w:lineRule="auto"/>
        <w:ind w:firstLine="851"/>
        <w:jc w:val="both"/>
        <w:rPr>
          <w:rFonts w:ascii="Arial" w:hAnsi="Arial" w:cs="Arial"/>
          <w:sz w:val="24"/>
          <w:szCs w:val="24"/>
        </w:rPr>
      </w:pPr>
      <w:r w:rsidRPr="004C500E">
        <w:rPr>
          <w:rFonts w:ascii="Arial" w:hAnsi="Arial" w:cs="Arial"/>
          <w:sz w:val="24"/>
          <w:szCs w:val="24"/>
        </w:rPr>
        <w:t>3</w:t>
      </w:r>
      <w:r w:rsidR="007A621C" w:rsidRPr="004C500E">
        <w:rPr>
          <w:rFonts w:ascii="Arial" w:hAnsi="Arial" w:cs="Arial"/>
          <w:sz w:val="24"/>
          <w:szCs w:val="24"/>
        </w:rPr>
        <w:t>) собственникам земельных участков, иных объектов недвижимости, а также арендаторам земельных участков, которые имеют намерение произвести реконструкцию принадлежащих им на праве собственности зданий, строений, сооружений.</w:t>
      </w:r>
    </w:p>
    <w:p w:rsidR="007A621C" w:rsidRPr="004C500E" w:rsidRDefault="007A621C" w:rsidP="007777EB">
      <w:pPr>
        <w:shd w:val="clear" w:color="auto" w:fill="FFFFFF"/>
        <w:spacing w:line="360" w:lineRule="auto"/>
        <w:ind w:firstLine="851"/>
        <w:jc w:val="both"/>
        <w:rPr>
          <w:rFonts w:ascii="Arial" w:hAnsi="Arial" w:cs="Arial"/>
          <w:sz w:val="24"/>
          <w:szCs w:val="24"/>
        </w:rPr>
      </w:pPr>
      <w:proofErr w:type="gramStart"/>
      <w:r w:rsidRPr="004C500E">
        <w:rPr>
          <w:rFonts w:ascii="Arial" w:hAnsi="Arial" w:cs="Arial"/>
          <w:sz w:val="24"/>
          <w:szCs w:val="24"/>
        </w:rPr>
        <w:t xml:space="preserve">Лица, указанные в пунктах 1, 2, 3 данной части настоящей статьи вместе с документами по планировке территории направляют в специально уполномоченный орган администрации </w:t>
      </w:r>
      <w:r w:rsidR="00812BAB">
        <w:rPr>
          <w:rFonts w:ascii="Arial" w:hAnsi="Arial" w:cs="Arial"/>
          <w:sz w:val="24"/>
          <w:szCs w:val="24"/>
        </w:rPr>
        <w:t>Купин</w:t>
      </w:r>
      <w:r w:rsidR="00B620C9">
        <w:rPr>
          <w:rFonts w:ascii="Arial" w:hAnsi="Arial" w:cs="Arial"/>
          <w:sz w:val="24"/>
          <w:szCs w:val="24"/>
        </w:rPr>
        <w:t>ского</w:t>
      </w:r>
      <w:r w:rsidR="00767A1D" w:rsidRPr="004C500E">
        <w:rPr>
          <w:rFonts w:ascii="Arial" w:hAnsi="Arial" w:cs="Arial"/>
          <w:sz w:val="24"/>
          <w:szCs w:val="24"/>
        </w:rPr>
        <w:t xml:space="preserve"> </w:t>
      </w:r>
      <w:r w:rsidRPr="004C500E">
        <w:rPr>
          <w:rFonts w:ascii="Arial" w:hAnsi="Arial" w:cs="Arial"/>
          <w:sz w:val="24"/>
          <w:szCs w:val="24"/>
        </w:rPr>
        <w:t>района обоснование возможности достижения необходимого объема и качества инженерно-технического обеспечения вновь создаваемых, реконструируемых объектов без подключения к внеплощадочным сетям.</w:t>
      </w:r>
      <w:proofErr w:type="gramEnd"/>
    </w:p>
    <w:p w:rsidR="007A621C" w:rsidRPr="004C500E" w:rsidRDefault="007A621C" w:rsidP="007777EB">
      <w:pPr>
        <w:shd w:val="clear" w:color="auto" w:fill="FFFFFF"/>
        <w:spacing w:line="360" w:lineRule="auto"/>
        <w:ind w:firstLine="851"/>
        <w:jc w:val="both"/>
        <w:rPr>
          <w:rFonts w:ascii="Arial" w:hAnsi="Arial" w:cs="Arial"/>
          <w:sz w:val="24"/>
          <w:szCs w:val="24"/>
        </w:rPr>
      </w:pPr>
      <w:r w:rsidRPr="004C500E">
        <w:rPr>
          <w:rFonts w:ascii="Arial" w:hAnsi="Arial" w:cs="Arial"/>
          <w:sz w:val="24"/>
          <w:szCs w:val="24"/>
        </w:rPr>
        <w:t>Специально уполномоченный орган в течение 30 дней со дня поступления указанного обоснования (или в иной срок, согласованный с заявителем) подготавливает (самостоятельно или с привлечением экспертов) и направляет заявителю заключение, в котором:</w:t>
      </w:r>
    </w:p>
    <w:p w:rsidR="007A621C" w:rsidRPr="004C500E" w:rsidRDefault="007A621C" w:rsidP="007777EB">
      <w:pPr>
        <w:shd w:val="clear" w:color="auto" w:fill="FFFFFF"/>
        <w:tabs>
          <w:tab w:val="left" w:pos="814"/>
        </w:tabs>
        <w:spacing w:line="360" w:lineRule="auto"/>
        <w:ind w:firstLine="851"/>
        <w:jc w:val="both"/>
        <w:rPr>
          <w:rFonts w:ascii="Arial" w:hAnsi="Arial" w:cs="Arial"/>
          <w:sz w:val="24"/>
          <w:szCs w:val="24"/>
        </w:rPr>
      </w:pPr>
      <w:r w:rsidRPr="004C500E">
        <w:rPr>
          <w:rFonts w:ascii="Arial" w:hAnsi="Arial" w:cs="Arial"/>
          <w:sz w:val="24"/>
          <w:szCs w:val="24"/>
        </w:rPr>
        <w:t>1) оценивается техническая возможность создания автономной системы внутриплощадочного инженерно-технического обеспечения в части соблюдения обязательных технических регламентов безопасности;</w:t>
      </w:r>
    </w:p>
    <w:p w:rsidR="007A621C" w:rsidRPr="004C500E" w:rsidRDefault="007A621C" w:rsidP="007777EB">
      <w:pPr>
        <w:shd w:val="clear" w:color="auto" w:fill="FFFFFF"/>
        <w:tabs>
          <w:tab w:val="left" w:pos="814"/>
        </w:tabs>
        <w:spacing w:line="360" w:lineRule="auto"/>
        <w:ind w:firstLine="851"/>
        <w:jc w:val="both"/>
        <w:rPr>
          <w:rFonts w:ascii="Arial" w:hAnsi="Arial" w:cs="Arial"/>
          <w:sz w:val="24"/>
          <w:szCs w:val="24"/>
        </w:rPr>
      </w:pPr>
      <w:r w:rsidRPr="004C500E">
        <w:rPr>
          <w:rFonts w:ascii="Arial" w:hAnsi="Arial" w:cs="Arial"/>
          <w:sz w:val="24"/>
          <w:szCs w:val="24"/>
        </w:rPr>
        <w:t xml:space="preserve">2) оцениваются последствия предлагаемых технических решений в части неущемления прав третьих лиц, проживающих, или имеющих объекты недвижимости на </w:t>
      </w:r>
      <w:r w:rsidR="001361A4" w:rsidRPr="004C500E">
        <w:rPr>
          <w:rFonts w:ascii="Arial" w:hAnsi="Arial" w:cs="Arial"/>
          <w:sz w:val="24"/>
          <w:szCs w:val="24"/>
        </w:rPr>
        <w:t>смежно-расположенных</w:t>
      </w:r>
      <w:r w:rsidRPr="004C500E">
        <w:rPr>
          <w:rFonts w:ascii="Arial" w:hAnsi="Arial" w:cs="Arial"/>
          <w:sz w:val="24"/>
          <w:szCs w:val="24"/>
        </w:rPr>
        <w:t xml:space="preserve"> земельных участках (включая представление рекомендаций об обеспечении нераспространения границ зон ограничений на </w:t>
      </w:r>
      <w:r w:rsidR="001361A4" w:rsidRPr="004C500E">
        <w:rPr>
          <w:rFonts w:ascii="Arial" w:hAnsi="Arial" w:cs="Arial"/>
          <w:sz w:val="24"/>
          <w:szCs w:val="24"/>
        </w:rPr>
        <w:t>смежно-расположенные</w:t>
      </w:r>
      <w:r w:rsidRPr="004C500E">
        <w:rPr>
          <w:rFonts w:ascii="Arial" w:hAnsi="Arial" w:cs="Arial"/>
          <w:sz w:val="24"/>
          <w:szCs w:val="24"/>
        </w:rPr>
        <w:t xml:space="preserve"> земельные участки).</w:t>
      </w:r>
    </w:p>
    <w:p w:rsidR="007A621C" w:rsidRPr="004C500E" w:rsidRDefault="007A621C" w:rsidP="007777EB">
      <w:pPr>
        <w:shd w:val="clear" w:color="auto" w:fill="FFFFFF"/>
        <w:spacing w:line="360" w:lineRule="auto"/>
        <w:ind w:firstLine="851"/>
        <w:jc w:val="both"/>
        <w:rPr>
          <w:rFonts w:ascii="Arial" w:hAnsi="Arial" w:cs="Arial"/>
          <w:sz w:val="24"/>
          <w:szCs w:val="24"/>
        </w:rPr>
      </w:pPr>
      <w:r w:rsidRPr="004C500E">
        <w:rPr>
          <w:rFonts w:ascii="Arial" w:hAnsi="Arial" w:cs="Arial"/>
          <w:sz w:val="24"/>
          <w:szCs w:val="24"/>
        </w:rPr>
        <w:lastRenderedPageBreak/>
        <w:t>В случае направления положительного заключения:</w:t>
      </w:r>
    </w:p>
    <w:p w:rsidR="007A621C" w:rsidRPr="004C500E" w:rsidRDefault="007A621C" w:rsidP="007777EB">
      <w:pPr>
        <w:shd w:val="clear" w:color="auto" w:fill="FFFFFF"/>
        <w:tabs>
          <w:tab w:val="left" w:pos="706"/>
        </w:tabs>
        <w:spacing w:line="360" w:lineRule="auto"/>
        <w:ind w:firstLine="851"/>
        <w:jc w:val="both"/>
        <w:rPr>
          <w:rFonts w:ascii="Arial" w:hAnsi="Arial" w:cs="Arial"/>
          <w:sz w:val="24"/>
          <w:szCs w:val="24"/>
        </w:rPr>
      </w:pPr>
      <w:proofErr w:type="gramStart"/>
      <w:r w:rsidRPr="004C500E">
        <w:rPr>
          <w:rFonts w:ascii="Arial" w:hAnsi="Arial" w:cs="Arial"/>
          <w:sz w:val="24"/>
          <w:szCs w:val="24"/>
        </w:rPr>
        <w:t>1) лица, указанные в пункте 1, 2 данной части настоящей статьи, учитывают содержащиеся в заключени</w:t>
      </w:r>
      <w:r w:rsidR="003F1424" w:rsidRPr="004C500E">
        <w:rPr>
          <w:rFonts w:ascii="Arial" w:hAnsi="Arial" w:cs="Arial"/>
          <w:sz w:val="24"/>
          <w:szCs w:val="24"/>
        </w:rPr>
        <w:t>е</w:t>
      </w:r>
      <w:r w:rsidRPr="004C500E">
        <w:rPr>
          <w:rFonts w:ascii="Arial" w:hAnsi="Arial" w:cs="Arial"/>
          <w:sz w:val="24"/>
          <w:szCs w:val="24"/>
        </w:rPr>
        <w:t xml:space="preserve"> рекомендации при подготовке пакета документов, необходимых для проведения торгов по предоставлению физическим и юридическим лицам земельных участков, сформированных из состава государственных или муниципальных земель</w:t>
      </w:r>
      <w:r w:rsidR="003F1424" w:rsidRPr="004C500E">
        <w:rPr>
          <w:rFonts w:ascii="Arial" w:hAnsi="Arial" w:cs="Arial"/>
          <w:sz w:val="24"/>
          <w:szCs w:val="24"/>
        </w:rPr>
        <w:t>;</w:t>
      </w:r>
      <w:proofErr w:type="gramEnd"/>
    </w:p>
    <w:p w:rsidR="007A621C" w:rsidRPr="004C500E" w:rsidRDefault="007A621C" w:rsidP="007777EB">
      <w:pPr>
        <w:shd w:val="clear" w:color="auto" w:fill="FFFFFF"/>
        <w:spacing w:line="360" w:lineRule="auto"/>
        <w:ind w:firstLine="851"/>
        <w:jc w:val="both"/>
        <w:rPr>
          <w:rFonts w:ascii="Arial" w:hAnsi="Arial" w:cs="Arial"/>
          <w:sz w:val="24"/>
          <w:szCs w:val="24"/>
        </w:rPr>
      </w:pPr>
      <w:r w:rsidRPr="004C500E">
        <w:rPr>
          <w:rFonts w:ascii="Arial" w:hAnsi="Arial" w:cs="Arial"/>
          <w:sz w:val="24"/>
          <w:szCs w:val="24"/>
        </w:rPr>
        <w:t>2) лица, указанные в пункте 3 данной части настоящей статьи, учитывают содержащиеся в заключени</w:t>
      </w:r>
      <w:proofErr w:type="gramStart"/>
      <w:r w:rsidRPr="004C500E">
        <w:rPr>
          <w:rFonts w:ascii="Arial" w:hAnsi="Arial" w:cs="Arial"/>
          <w:sz w:val="24"/>
          <w:szCs w:val="24"/>
        </w:rPr>
        <w:t>и</w:t>
      </w:r>
      <w:proofErr w:type="gramEnd"/>
      <w:r w:rsidRPr="004C500E">
        <w:rPr>
          <w:rFonts w:ascii="Arial" w:hAnsi="Arial" w:cs="Arial"/>
          <w:sz w:val="24"/>
          <w:szCs w:val="24"/>
        </w:rPr>
        <w:t xml:space="preserve"> рекомендации при подготовке проектной документации, а </w:t>
      </w:r>
      <w:r w:rsidR="00313F99" w:rsidRPr="004C500E">
        <w:rPr>
          <w:rFonts w:ascii="Arial" w:hAnsi="Arial" w:cs="Arial"/>
          <w:sz w:val="24"/>
          <w:szCs w:val="24"/>
        </w:rPr>
        <w:t xml:space="preserve">уполномоченное структурное подразделение администрации </w:t>
      </w:r>
      <w:r w:rsidR="00812BAB">
        <w:rPr>
          <w:rFonts w:ascii="Arial" w:hAnsi="Arial" w:cs="Arial"/>
          <w:sz w:val="24"/>
          <w:szCs w:val="24"/>
        </w:rPr>
        <w:t>Купин</w:t>
      </w:r>
      <w:r w:rsidR="00B620C9">
        <w:rPr>
          <w:rFonts w:ascii="Arial" w:hAnsi="Arial" w:cs="Arial"/>
          <w:sz w:val="24"/>
          <w:szCs w:val="24"/>
        </w:rPr>
        <w:t>ского</w:t>
      </w:r>
      <w:r w:rsidR="00767A1D" w:rsidRPr="004C500E">
        <w:rPr>
          <w:rFonts w:ascii="Arial" w:hAnsi="Arial" w:cs="Arial"/>
          <w:sz w:val="24"/>
          <w:szCs w:val="24"/>
        </w:rPr>
        <w:t xml:space="preserve"> </w:t>
      </w:r>
      <w:r w:rsidR="00313F99" w:rsidRPr="004C500E">
        <w:rPr>
          <w:rFonts w:ascii="Arial" w:hAnsi="Arial" w:cs="Arial"/>
          <w:sz w:val="24"/>
          <w:szCs w:val="24"/>
        </w:rPr>
        <w:t xml:space="preserve">района в </w:t>
      </w:r>
      <w:r w:rsidR="00767A1D" w:rsidRPr="004C500E">
        <w:rPr>
          <w:rFonts w:ascii="Arial" w:hAnsi="Arial" w:cs="Arial"/>
          <w:sz w:val="24"/>
          <w:szCs w:val="24"/>
        </w:rPr>
        <w:t>области</w:t>
      </w:r>
      <w:r w:rsidR="00313F99" w:rsidRPr="004C500E">
        <w:rPr>
          <w:rFonts w:ascii="Arial" w:hAnsi="Arial" w:cs="Arial"/>
          <w:sz w:val="24"/>
          <w:szCs w:val="24"/>
        </w:rPr>
        <w:t xml:space="preserve"> градостроительства </w:t>
      </w:r>
      <w:r w:rsidRPr="004C500E">
        <w:rPr>
          <w:rFonts w:ascii="Arial" w:hAnsi="Arial" w:cs="Arial"/>
          <w:sz w:val="24"/>
          <w:szCs w:val="24"/>
        </w:rPr>
        <w:t>проверяет соответствие указанным рекомендациям представленной проектной документации при рассмотрении вопроса о выдаче разрешений на строительство.</w:t>
      </w:r>
    </w:p>
    <w:p w:rsidR="007A621C" w:rsidRPr="004C500E" w:rsidRDefault="007A621C" w:rsidP="007777EB">
      <w:pPr>
        <w:shd w:val="clear" w:color="auto" w:fill="FFFFFF"/>
        <w:spacing w:line="360" w:lineRule="auto"/>
        <w:ind w:firstLine="851"/>
        <w:jc w:val="both"/>
        <w:rPr>
          <w:rFonts w:ascii="Arial" w:hAnsi="Arial" w:cs="Arial"/>
          <w:sz w:val="24"/>
          <w:szCs w:val="24"/>
        </w:rPr>
      </w:pPr>
      <w:proofErr w:type="gramStart"/>
      <w:r w:rsidRPr="004C500E">
        <w:rPr>
          <w:rFonts w:ascii="Arial" w:hAnsi="Arial" w:cs="Arial"/>
          <w:sz w:val="24"/>
          <w:szCs w:val="24"/>
        </w:rPr>
        <w:t>В случае направления отрицательного заключения лица, указанные в пункте 3 данной части настоящей статьи и проявившие инициативу по созданию применительно к конкретной ситуации автономной системы внутриплощадочного инженерно-технического обеспечения, имеют право оспорить заключение  в судебном порядке.</w:t>
      </w:r>
      <w:proofErr w:type="gramEnd"/>
    </w:p>
    <w:p w:rsidR="007A621C" w:rsidRPr="004C500E" w:rsidRDefault="007A621C" w:rsidP="007777EB">
      <w:pPr>
        <w:shd w:val="clear" w:color="auto" w:fill="FFFFFF"/>
        <w:spacing w:before="300" w:line="360" w:lineRule="auto"/>
        <w:ind w:firstLine="851"/>
        <w:jc w:val="both"/>
        <w:rPr>
          <w:rFonts w:ascii="Arial" w:hAnsi="Arial" w:cs="Arial"/>
          <w:sz w:val="24"/>
          <w:szCs w:val="24"/>
        </w:rPr>
      </w:pPr>
      <w:r w:rsidRPr="004C500E">
        <w:rPr>
          <w:rFonts w:ascii="Arial" w:hAnsi="Arial" w:cs="Arial"/>
          <w:sz w:val="24"/>
          <w:szCs w:val="24"/>
        </w:rPr>
        <w:t>6. Порядок действий, связанных с определением технических условий по подключению к внеплощадочным сетям инженерно-технического обеспечения, определяется применительно к случаям, когда решаются вопросы:</w:t>
      </w:r>
    </w:p>
    <w:p w:rsidR="007A621C" w:rsidRPr="004C500E" w:rsidRDefault="007A621C" w:rsidP="007777EB">
      <w:pPr>
        <w:shd w:val="clear" w:color="auto" w:fill="FFFFFF"/>
        <w:tabs>
          <w:tab w:val="left" w:pos="929"/>
        </w:tabs>
        <w:spacing w:line="360" w:lineRule="auto"/>
        <w:ind w:firstLine="851"/>
        <w:jc w:val="both"/>
        <w:rPr>
          <w:rFonts w:ascii="Arial" w:hAnsi="Arial" w:cs="Arial"/>
          <w:sz w:val="24"/>
          <w:szCs w:val="24"/>
        </w:rPr>
      </w:pPr>
      <w:r w:rsidRPr="004C500E">
        <w:rPr>
          <w:rFonts w:ascii="Arial" w:hAnsi="Arial" w:cs="Arial"/>
          <w:sz w:val="24"/>
          <w:szCs w:val="24"/>
        </w:rPr>
        <w:t>1) о подключении к существующим внеплощадочным сетям инженерно-технического обеспечения планируемых к созданию, реконструкции объектов недвижимости - в порядке, определенном частями 7, 8 настоящей статьи;</w:t>
      </w:r>
    </w:p>
    <w:p w:rsidR="007A621C" w:rsidRPr="004C500E" w:rsidRDefault="007A621C" w:rsidP="007777EB">
      <w:pPr>
        <w:shd w:val="clear" w:color="auto" w:fill="FFFFFF"/>
        <w:tabs>
          <w:tab w:val="left" w:pos="929"/>
        </w:tabs>
        <w:spacing w:line="360" w:lineRule="auto"/>
        <w:ind w:firstLine="851"/>
        <w:jc w:val="both"/>
        <w:rPr>
          <w:rFonts w:ascii="Arial" w:hAnsi="Arial" w:cs="Arial"/>
          <w:sz w:val="24"/>
          <w:szCs w:val="24"/>
        </w:rPr>
      </w:pPr>
      <w:r w:rsidRPr="004C500E">
        <w:rPr>
          <w:rFonts w:ascii="Arial" w:hAnsi="Arial" w:cs="Arial"/>
          <w:sz w:val="24"/>
          <w:szCs w:val="24"/>
        </w:rPr>
        <w:t>2) о создании новых, или реконструкции (модернизации) существующих внеплощадочных сетей инженерно-технического обеспечения, необходимых для подключения планируемых к созданию, реконструкции объектов недвижимости - в порядке, определенном частью 9 настоящей статьи.</w:t>
      </w:r>
    </w:p>
    <w:p w:rsidR="007A621C" w:rsidRPr="004C500E" w:rsidRDefault="007A621C" w:rsidP="007777EB">
      <w:pPr>
        <w:shd w:val="clear" w:color="auto" w:fill="FFFFFF"/>
        <w:tabs>
          <w:tab w:val="left" w:pos="778"/>
        </w:tabs>
        <w:spacing w:before="300" w:line="360" w:lineRule="auto"/>
        <w:ind w:firstLine="851"/>
        <w:jc w:val="both"/>
        <w:rPr>
          <w:rFonts w:ascii="Arial" w:hAnsi="Arial" w:cs="Arial"/>
          <w:sz w:val="24"/>
          <w:szCs w:val="24"/>
        </w:rPr>
      </w:pPr>
      <w:r w:rsidRPr="004C500E">
        <w:rPr>
          <w:rFonts w:ascii="Arial" w:hAnsi="Arial" w:cs="Arial"/>
          <w:sz w:val="24"/>
          <w:szCs w:val="24"/>
        </w:rPr>
        <w:t xml:space="preserve">7. </w:t>
      </w:r>
      <w:proofErr w:type="gramStart"/>
      <w:r w:rsidRPr="004C500E">
        <w:rPr>
          <w:rFonts w:ascii="Arial" w:hAnsi="Arial" w:cs="Arial"/>
          <w:sz w:val="24"/>
          <w:szCs w:val="24"/>
        </w:rPr>
        <w:t xml:space="preserve">Собственники земельных участков, иных объектов недвижимости, арендаторы земельных участков, которые имеют намерение произвести реконструкцию принадлежащих им на праве собственности объектов, а также лица, уполномоченные собственниками объектов недвижимости, до начала или в процессе </w:t>
      </w:r>
      <w:r w:rsidRPr="004C500E">
        <w:rPr>
          <w:rFonts w:ascii="Arial" w:hAnsi="Arial" w:cs="Arial"/>
          <w:sz w:val="24"/>
          <w:szCs w:val="24"/>
        </w:rPr>
        <w:lastRenderedPageBreak/>
        <w:t>работ по подготовке проектной документации могут обратиться с запросами о предоставлении технических условий на подключение к внеплощадочным сетям инженерно-технического обеспечения:</w:t>
      </w:r>
      <w:proofErr w:type="gramEnd"/>
    </w:p>
    <w:p w:rsidR="007A621C" w:rsidRPr="004C500E" w:rsidRDefault="007A621C" w:rsidP="007777EB">
      <w:pPr>
        <w:shd w:val="clear" w:color="auto" w:fill="FFFFFF"/>
        <w:tabs>
          <w:tab w:val="left" w:pos="864"/>
        </w:tabs>
        <w:spacing w:line="360" w:lineRule="auto"/>
        <w:ind w:firstLine="851"/>
        <w:jc w:val="both"/>
        <w:rPr>
          <w:rFonts w:ascii="Arial" w:hAnsi="Arial" w:cs="Arial"/>
          <w:sz w:val="24"/>
          <w:szCs w:val="24"/>
        </w:rPr>
      </w:pPr>
      <w:r w:rsidRPr="004C500E">
        <w:rPr>
          <w:rFonts w:ascii="Arial" w:hAnsi="Arial" w:cs="Arial"/>
          <w:sz w:val="24"/>
          <w:szCs w:val="24"/>
        </w:rPr>
        <w:t>1) в организации, ответственные за эксплуатацию соответствующих внеплощадочных сетей инженерно-технического обеспечения, если законодательством не установлено;</w:t>
      </w:r>
    </w:p>
    <w:p w:rsidR="007A621C" w:rsidRPr="004C500E" w:rsidRDefault="007A621C" w:rsidP="007777EB">
      <w:pPr>
        <w:shd w:val="clear" w:color="auto" w:fill="FFFFFF"/>
        <w:tabs>
          <w:tab w:val="left" w:pos="666"/>
        </w:tabs>
        <w:spacing w:line="360" w:lineRule="auto"/>
        <w:ind w:firstLine="851"/>
        <w:jc w:val="both"/>
        <w:rPr>
          <w:rFonts w:ascii="Arial" w:hAnsi="Arial" w:cs="Arial"/>
          <w:sz w:val="24"/>
          <w:szCs w:val="24"/>
        </w:rPr>
      </w:pPr>
      <w:r w:rsidRPr="004C500E">
        <w:rPr>
          <w:rFonts w:ascii="Arial" w:hAnsi="Arial" w:cs="Arial"/>
          <w:sz w:val="24"/>
          <w:szCs w:val="24"/>
        </w:rPr>
        <w:t>2) в специально уполномоченный орган администрации</w:t>
      </w:r>
      <w:r w:rsidR="00000D72">
        <w:rPr>
          <w:rFonts w:ascii="Arial" w:hAnsi="Arial" w:cs="Arial"/>
          <w:sz w:val="24"/>
          <w:szCs w:val="24"/>
        </w:rPr>
        <w:t xml:space="preserve"> сельсовета</w:t>
      </w:r>
      <w:r w:rsidRPr="004C500E">
        <w:rPr>
          <w:rFonts w:ascii="Arial" w:hAnsi="Arial" w:cs="Arial"/>
          <w:sz w:val="24"/>
          <w:szCs w:val="24"/>
        </w:rPr>
        <w:t xml:space="preserve"> - в случае наличия нормативного правового акта органов местного самоуправления </w:t>
      </w:r>
      <w:r w:rsidR="000F45C7">
        <w:rPr>
          <w:rFonts w:ascii="Arial" w:hAnsi="Arial" w:cs="Arial"/>
          <w:sz w:val="24"/>
          <w:szCs w:val="24"/>
        </w:rPr>
        <w:t>Копкульского</w:t>
      </w:r>
      <w:r w:rsidR="00000D72" w:rsidRPr="00000D72">
        <w:rPr>
          <w:rFonts w:ascii="Arial" w:hAnsi="Arial" w:cs="Arial"/>
          <w:sz w:val="24"/>
          <w:szCs w:val="24"/>
        </w:rPr>
        <w:t xml:space="preserve"> сельсовет</w:t>
      </w:r>
      <w:r w:rsidR="00000D72">
        <w:rPr>
          <w:rFonts w:ascii="Arial" w:hAnsi="Arial" w:cs="Arial"/>
          <w:sz w:val="24"/>
          <w:szCs w:val="24"/>
        </w:rPr>
        <w:t>а</w:t>
      </w:r>
      <w:r w:rsidRPr="004C500E">
        <w:rPr>
          <w:rFonts w:ascii="Arial" w:hAnsi="Arial" w:cs="Arial"/>
          <w:sz w:val="24"/>
          <w:szCs w:val="24"/>
        </w:rPr>
        <w:t xml:space="preserve"> о предоставлении этому органу полномочий по оказанию услуг заинтересованным лицам по подготовке и комплектованию сводных технических условий на подключение планируемых к созданию, реконструкции объектов к внеплощадочным сетям инженерно-технического обеспечения.</w:t>
      </w:r>
    </w:p>
    <w:p w:rsidR="007A621C" w:rsidRPr="004C500E" w:rsidRDefault="007A621C" w:rsidP="007777EB">
      <w:pPr>
        <w:shd w:val="clear" w:color="auto" w:fill="FFFFFF"/>
        <w:spacing w:line="360" w:lineRule="auto"/>
        <w:ind w:firstLine="851"/>
        <w:jc w:val="both"/>
        <w:rPr>
          <w:rFonts w:ascii="Arial" w:hAnsi="Arial" w:cs="Arial"/>
          <w:sz w:val="24"/>
          <w:szCs w:val="24"/>
        </w:rPr>
      </w:pPr>
      <w:r w:rsidRPr="004C500E">
        <w:rPr>
          <w:rFonts w:ascii="Arial" w:hAnsi="Arial" w:cs="Arial"/>
          <w:sz w:val="24"/>
          <w:szCs w:val="24"/>
        </w:rPr>
        <w:t>В таком нормативном правовом акте:</w:t>
      </w:r>
    </w:p>
    <w:p w:rsidR="007A621C" w:rsidRPr="004C500E" w:rsidRDefault="007A621C" w:rsidP="007777EB">
      <w:pPr>
        <w:shd w:val="clear" w:color="auto" w:fill="FFFFFF"/>
        <w:tabs>
          <w:tab w:val="left" w:pos="900"/>
        </w:tabs>
        <w:spacing w:line="360" w:lineRule="auto"/>
        <w:ind w:firstLine="851"/>
        <w:jc w:val="both"/>
        <w:rPr>
          <w:rFonts w:ascii="Arial" w:hAnsi="Arial" w:cs="Arial"/>
          <w:sz w:val="24"/>
          <w:szCs w:val="24"/>
        </w:rPr>
      </w:pPr>
      <w:r w:rsidRPr="004C500E">
        <w:rPr>
          <w:rFonts w:ascii="Arial" w:hAnsi="Arial" w:cs="Arial"/>
          <w:sz w:val="24"/>
          <w:szCs w:val="24"/>
        </w:rPr>
        <w:t xml:space="preserve">1) в соответствии с законодательством определяется порядок передачи в муниципальную собственность </w:t>
      </w:r>
      <w:r w:rsidR="000F45C7">
        <w:rPr>
          <w:rFonts w:ascii="Arial" w:hAnsi="Arial" w:cs="Arial"/>
          <w:sz w:val="24"/>
          <w:szCs w:val="24"/>
        </w:rPr>
        <w:t>Копкульского</w:t>
      </w:r>
      <w:r w:rsidR="00000D72" w:rsidRPr="00000D72">
        <w:rPr>
          <w:rFonts w:ascii="Arial" w:hAnsi="Arial" w:cs="Arial"/>
          <w:sz w:val="24"/>
          <w:szCs w:val="24"/>
        </w:rPr>
        <w:t xml:space="preserve"> сельсовет</w:t>
      </w:r>
      <w:r w:rsidR="00000D72">
        <w:rPr>
          <w:rFonts w:ascii="Arial" w:hAnsi="Arial" w:cs="Arial"/>
          <w:sz w:val="24"/>
          <w:szCs w:val="24"/>
        </w:rPr>
        <w:t>а</w:t>
      </w:r>
      <w:r w:rsidR="00000D72" w:rsidRPr="00000D72">
        <w:rPr>
          <w:rFonts w:ascii="Arial" w:hAnsi="Arial" w:cs="Arial"/>
          <w:sz w:val="24"/>
          <w:szCs w:val="24"/>
        </w:rPr>
        <w:t xml:space="preserve"> </w:t>
      </w:r>
      <w:r w:rsidRPr="004C500E">
        <w:rPr>
          <w:rFonts w:ascii="Arial" w:hAnsi="Arial" w:cs="Arial"/>
          <w:sz w:val="24"/>
          <w:szCs w:val="24"/>
        </w:rPr>
        <w:t>внеплощадочных сетей и объектов инженерно-технического обеспечения общего пользования, а также порядок подключения проектируемых объектов к внеплощадочным сетям инженерно-технического обеспечения после завершения указанного процесса;</w:t>
      </w:r>
    </w:p>
    <w:p w:rsidR="007A621C" w:rsidRPr="004C500E" w:rsidRDefault="007A621C" w:rsidP="007777EB">
      <w:pPr>
        <w:shd w:val="clear" w:color="auto" w:fill="FFFFFF"/>
        <w:tabs>
          <w:tab w:val="left" w:pos="900"/>
        </w:tabs>
        <w:spacing w:line="360" w:lineRule="auto"/>
        <w:ind w:firstLine="851"/>
        <w:jc w:val="both"/>
        <w:rPr>
          <w:rFonts w:ascii="Arial" w:hAnsi="Arial" w:cs="Arial"/>
          <w:sz w:val="24"/>
          <w:szCs w:val="24"/>
        </w:rPr>
      </w:pPr>
      <w:r w:rsidRPr="004C500E">
        <w:rPr>
          <w:rFonts w:ascii="Arial" w:hAnsi="Arial" w:cs="Arial"/>
          <w:sz w:val="24"/>
          <w:szCs w:val="24"/>
        </w:rPr>
        <w:t>2) определяется порядок действий по определению технических условий подключения проектируемых объектов к внеплощадочным сетям инженерно-технического обеспечения на период до завершения в сроки, установленные законодательством, процесса передачи в муниципальную собственность внеплощадочных сетей и объектов инженерно-технического обеспечения общего пользования, включая:</w:t>
      </w:r>
    </w:p>
    <w:p w:rsidR="007A621C" w:rsidRPr="004C500E" w:rsidRDefault="007A621C" w:rsidP="007777EB">
      <w:pPr>
        <w:shd w:val="clear" w:color="auto" w:fill="FFFFFF"/>
        <w:tabs>
          <w:tab w:val="left" w:pos="666"/>
        </w:tabs>
        <w:spacing w:line="360" w:lineRule="auto"/>
        <w:ind w:firstLine="851"/>
        <w:jc w:val="both"/>
        <w:rPr>
          <w:rFonts w:ascii="Arial" w:hAnsi="Arial" w:cs="Arial"/>
          <w:sz w:val="24"/>
          <w:szCs w:val="24"/>
        </w:rPr>
      </w:pPr>
      <w:r w:rsidRPr="004C500E">
        <w:rPr>
          <w:rFonts w:ascii="Arial" w:hAnsi="Arial" w:cs="Arial"/>
          <w:sz w:val="24"/>
          <w:szCs w:val="24"/>
        </w:rPr>
        <w:t>1) состав материалов, предоставляемых заявителями, для подготовки заключений о подключении к внеплощадочным сетям инженерно-технического обеспечения - технических условий;</w:t>
      </w:r>
    </w:p>
    <w:p w:rsidR="007A621C" w:rsidRPr="004C500E" w:rsidRDefault="007A621C" w:rsidP="007777EB">
      <w:pPr>
        <w:shd w:val="clear" w:color="auto" w:fill="FFFFFF"/>
        <w:tabs>
          <w:tab w:val="left" w:pos="666"/>
        </w:tabs>
        <w:spacing w:line="360" w:lineRule="auto"/>
        <w:ind w:firstLine="851"/>
        <w:jc w:val="both"/>
        <w:rPr>
          <w:rFonts w:ascii="Arial" w:hAnsi="Arial" w:cs="Arial"/>
          <w:sz w:val="24"/>
          <w:szCs w:val="24"/>
        </w:rPr>
      </w:pPr>
      <w:r w:rsidRPr="004C500E">
        <w:rPr>
          <w:rFonts w:ascii="Arial" w:hAnsi="Arial" w:cs="Arial"/>
          <w:sz w:val="24"/>
          <w:szCs w:val="24"/>
        </w:rPr>
        <w:t>2) предельные сроки подготовки технических условий применительно к различным случаям;</w:t>
      </w:r>
    </w:p>
    <w:p w:rsidR="007A621C" w:rsidRPr="004C500E" w:rsidRDefault="007A621C" w:rsidP="007777EB">
      <w:pPr>
        <w:shd w:val="clear" w:color="auto" w:fill="FFFFFF"/>
        <w:tabs>
          <w:tab w:val="left" w:pos="666"/>
        </w:tabs>
        <w:spacing w:line="360" w:lineRule="auto"/>
        <w:ind w:firstLine="851"/>
        <w:jc w:val="both"/>
        <w:rPr>
          <w:rFonts w:ascii="Arial" w:hAnsi="Arial" w:cs="Arial"/>
          <w:sz w:val="24"/>
          <w:szCs w:val="24"/>
        </w:rPr>
      </w:pPr>
      <w:r w:rsidRPr="004C500E">
        <w:rPr>
          <w:rFonts w:ascii="Arial" w:hAnsi="Arial" w:cs="Arial"/>
          <w:sz w:val="24"/>
          <w:szCs w:val="24"/>
        </w:rPr>
        <w:t>3) порядок рассмотрения и согласования подготовленных технических условий;</w:t>
      </w:r>
    </w:p>
    <w:p w:rsidR="007A621C" w:rsidRPr="004C500E" w:rsidRDefault="007A621C" w:rsidP="007777EB">
      <w:pPr>
        <w:shd w:val="clear" w:color="auto" w:fill="FFFFFF"/>
        <w:tabs>
          <w:tab w:val="left" w:pos="666"/>
        </w:tabs>
        <w:spacing w:line="360" w:lineRule="auto"/>
        <w:ind w:firstLine="851"/>
        <w:jc w:val="both"/>
        <w:rPr>
          <w:rFonts w:ascii="Arial" w:hAnsi="Arial" w:cs="Arial"/>
          <w:sz w:val="24"/>
          <w:szCs w:val="24"/>
        </w:rPr>
      </w:pPr>
      <w:r w:rsidRPr="004C500E">
        <w:rPr>
          <w:rFonts w:ascii="Arial" w:hAnsi="Arial" w:cs="Arial"/>
          <w:sz w:val="24"/>
          <w:szCs w:val="24"/>
        </w:rPr>
        <w:lastRenderedPageBreak/>
        <w:t>4) ответственность организаций за достоверность предоставленных технических условий, а также лиц, в</w:t>
      </w:r>
      <w:r w:rsidR="00380431" w:rsidRPr="004C500E">
        <w:rPr>
          <w:rFonts w:ascii="Arial" w:hAnsi="Arial" w:cs="Arial"/>
          <w:sz w:val="24"/>
          <w:szCs w:val="24"/>
        </w:rPr>
        <w:t>ыполняющих технические условия.</w:t>
      </w:r>
    </w:p>
    <w:p w:rsidR="007A621C" w:rsidRPr="004C500E" w:rsidRDefault="007A621C" w:rsidP="007777EB">
      <w:pPr>
        <w:shd w:val="clear" w:color="auto" w:fill="FFFFFF"/>
        <w:tabs>
          <w:tab w:val="left" w:pos="871"/>
        </w:tabs>
        <w:spacing w:before="300" w:line="360" w:lineRule="auto"/>
        <w:ind w:firstLine="851"/>
        <w:jc w:val="both"/>
        <w:rPr>
          <w:rFonts w:ascii="Arial" w:hAnsi="Arial" w:cs="Arial"/>
          <w:sz w:val="24"/>
          <w:szCs w:val="24"/>
        </w:rPr>
      </w:pPr>
      <w:r w:rsidRPr="004C500E">
        <w:rPr>
          <w:rFonts w:ascii="Arial" w:hAnsi="Arial" w:cs="Arial"/>
          <w:sz w:val="24"/>
          <w:szCs w:val="24"/>
        </w:rPr>
        <w:t xml:space="preserve">8. </w:t>
      </w:r>
      <w:proofErr w:type="gramStart"/>
      <w:r w:rsidRPr="004C500E">
        <w:rPr>
          <w:rFonts w:ascii="Arial" w:hAnsi="Arial" w:cs="Arial"/>
          <w:sz w:val="24"/>
          <w:szCs w:val="24"/>
        </w:rPr>
        <w:t>Лица, которые не являются собственниками земельных участков, иных объектов недвижимости, а также арендаторами земельных участков и которые по своей инициативе обеспечивают действия по подготовке отдельных земельных участков на застроенных территориях из состава муниципальных земель для предоставления на торгах сформированных земельных участков в целях строительства, реконструкции, до начала или в процессе работ по подготовке документации по планировке территории обращаются с запросом</w:t>
      </w:r>
      <w:proofErr w:type="gramEnd"/>
      <w:r w:rsidRPr="004C500E">
        <w:rPr>
          <w:rFonts w:ascii="Arial" w:hAnsi="Arial" w:cs="Arial"/>
          <w:sz w:val="24"/>
          <w:szCs w:val="24"/>
        </w:rPr>
        <w:t xml:space="preserve"> в специально уполномоченный орган об оказании услуг по обеспечению предоставления соответствующими организациями технических условий на подключение к внеплощадочным сетям инженерно-технического обеспечения.</w:t>
      </w:r>
    </w:p>
    <w:p w:rsidR="007A621C" w:rsidRPr="004C500E" w:rsidRDefault="007A621C" w:rsidP="007777EB">
      <w:pPr>
        <w:shd w:val="clear" w:color="auto" w:fill="FFFFFF"/>
        <w:spacing w:line="360" w:lineRule="auto"/>
        <w:ind w:firstLine="851"/>
        <w:jc w:val="both"/>
        <w:rPr>
          <w:rFonts w:ascii="Arial" w:hAnsi="Arial" w:cs="Arial"/>
          <w:sz w:val="24"/>
          <w:szCs w:val="24"/>
        </w:rPr>
      </w:pPr>
      <w:r w:rsidRPr="004C500E">
        <w:rPr>
          <w:rFonts w:ascii="Arial" w:hAnsi="Arial" w:cs="Arial"/>
          <w:sz w:val="24"/>
          <w:szCs w:val="24"/>
        </w:rPr>
        <w:t>В порядке и сроки, определенном нормативным правовым актом, указанным в части 7 настоящей статьи (о порядке предоставления технических условий на подключение к внеплощадочным сетям инженерно-технического обеспечения), специально уполномоченный орган обеспечивает подготовку, согласование и предоставление заявителю технических условий.</w:t>
      </w:r>
    </w:p>
    <w:p w:rsidR="007A621C" w:rsidRPr="004C500E" w:rsidRDefault="007A621C" w:rsidP="007777EB">
      <w:pPr>
        <w:shd w:val="clear" w:color="auto" w:fill="FFFFFF"/>
        <w:spacing w:line="360" w:lineRule="auto"/>
        <w:ind w:firstLine="851"/>
        <w:jc w:val="both"/>
        <w:rPr>
          <w:rFonts w:ascii="Arial" w:hAnsi="Arial" w:cs="Arial"/>
          <w:sz w:val="24"/>
          <w:szCs w:val="24"/>
        </w:rPr>
      </w:pPr>
      <w:r w:rsidRPr="004C500E">
        <w:rPr>
          <w:rFonts w:ascii="Arial" w:hAnsi="Arial" w:cs="Arial"/>
          <w:sz w:val="24"/>
          <w:szCs w:val="24"/>
        </w:rPr>
        <w:t>Технические условия включаются в состав градостроительного плана земельного участка и вместе с иными документами включаются в комплект документов, выдаваемый участникам торгов по предоставлению земельных участков, сформированных из состава муниципальных земель.</w:t>
      </w:r>
    </w:p>
    <w:p w:rsidR="007A621C" w:rsidRPr="004C500E" w:rsidRDefault="007A621C" w:rsidP="007777EB">
      <w:pPr>
        <w:shd w:val="clear" w:color="auto" w:fill="FFFFFF"/>
        <w:spacing w:line="360" w:lineRule="auto"/>
        <w:ind w:firstLine="851"/>
        <w:jc w:val="both"/>
        <w:rPr>
          <w:rFonts w:ascii="Arial" w:hAnsi="Arial" w:cs="Arial"/>
          <w:sz w:val="24"/>
          <w:szCs w:val="24"/>
        </w:rPr>
      </w:pPr>
      <w:r w:rsidRPr="004C500E">
        <w:rPr>
          <w:rFonts w:ascii="Arial" w:hAnsi="Arial" w:cs="Arial"/>
          <w:sz w:val="24"/>
          <w:szCs w:val="24"/>
        </w:rPr>
        <w:t>Торги проводятся в порядке, определенном земельным законодательством и в соответствии с ним - статьями 23, 24 настоящих Правил, иными нормативными правовыми актами</w:t>
      </w:r>
      <w:r w:rsidR="00C51362" w:rsidRPr="004C500E">
        <w:rPr>
          <w:rFonts w:ascii="Arial" w:hAnsi="Arial" w:cs="Arial"/>
          <w:sz w:val="24"/>
          <w:szCs w:val="24"/>
        </w:rPr>
        <w:t>.</w:t>
      </w:r>
    </w:p>
    <w:p w:rsidR="007A621C" w:rsidRPr="004C500E" w:rsidRDefault="007A621C" w:rsidP="007777EB">
      <w:pPr>
        <w:shd w:val="clear" w:color="auto" w:fill="FFFFFF"/>
        <w:spacing w:before="300" w:line="360" w:lineRule="auto"/>
        <w:ind w:firstLine="851"/>
        <w:jc w:val="both"/>
        <w:rPr>
          <w:rFonts w:ascii="Arial" w:hAnsi="Arial" w:cs="Arial"/>
          <w:sz w:val="24"/>
          <w:szCs w:val="24"/>
        </w:rPr>
      </w:pPr>
      <w:r w:rsidRPr="004C500E">
        <w:rPr>
          <w:rFonts w:ascii="Arial" w:hAnsi="Arial" w:cs="Arial"/>
          <w:sz w:val="24"/>
          <w:szCs w:val="24"/>
        </w:rPr>
        <w:t xml:space="preserve">9. </w:t>
      </w:r>
      <w:proofErr w:type="gramStart"/>
      <w:r w:rsidRPr="004C500E">
        <w:rPr>
          <w:rFonts w:ascii="Arial" w:hAnsi="Arial" w:cs="Arial"/>
          <w:sz w:val="24"/>
          <w:szCs w:val="24"/>
        </w:rPr>
        <w:t>Лица, которые не являются собственниками, арендаторами земельных участков и которые по своей инициативе обеспечивают действия по подготовке земельных участков на неосвоенных и предназначенных под застройку территориях, а также на территориях, подлежащей комплексной реконструкции, до начала или в процессе работ по подготовке документации по планировке территории обращаются в администрацию</w:t>
      </w:r>
      <w:r w:rsidR="00000D72">
        <w:rPr>
          <w:rFonts w:ascii="Arial" w:hAnsi="Arial" w:cs="Arial"/>
          <w:sz w:val="24"/>
          <w:szCs w:val="24"/>
        </w:rPr>
        <w:t xml:space="preserve"> сельсовета</w:t>
      </w:r>
      <w:r w:rsidRPr="004C500E">
        <w:rPr>
          <w:rFonts w:ascii="Arial" w:hAnsi="Arial" w:cs="Arial"/>
          <w:sz w:val="24"/>
          <w:szCs w:val="24"/>
        </w:rPr>
        <w:t xml:space="preserve"> с предложением о заключении инвестиционного соглашения о создании, реконструкции (модернизации) внеплощадочных</w:t>
      </w:r>
      <w:proofErr w:type="gramEnd"/>
      <w:r w:rsidRPr="004C500E">
        <w:rPr>
          <w:rFonts w:ascii="Arial" w:hAnsi="Arial" w:cs="Arial"/>
          <w:sz w:val="24"/>
          <w:szCs w:val="24"/>
        </w:rPr>
        <w:t xml:space="preserve"> сетей </w:t>
      </w:r>
      <w:r w:rsidRPr="004C500E">
        <w:rPr>
          <w:rFonts w:ascii="Arial" w:hAnsi="Arial" w:cs="Arial"/>
          <w:sz w:val="24"/>
          <w:szCs w:val="24"/>
        </w:rPr>
        <w:lastRenderedPageBreak/>
        <w:t>инженерно-технического обеспечения, необходимых для подключения планируемых к созданию объектов недвижимости на подлежащей освоению, комплексной реконструкции территории.</w:t>
      </w:r>
    </w:p>
    <w:p w:rsidR="00D40712" w:rsidRDefault="007A621C" w:rsidP="007777EB">
      <w:pPr>
        <w:shd w:val="clear" w:color="auto" w:fill="FFFFFF"/>
        <w:spacing w:line="360" w:lineRule="auto"/>
        <w:ind w:firstLine="851"/>
        <w:jc w:val="both"/>
        <w:rPr>
          <w:rFonts w:ascii="Arial" w:hAnsi="Arial" w:cs="Arial"/>
          <w:sz w:val="24"/>
          <w:szCs w:val="24"/>
        </w:rPr>
      </w:pPr>
      <w:proofErr w:type="gramStart"/>
      <w:r w:rsidRPr="004C500E">
        <w:rPr>
          <w:rFonts w:ascii="Arial" w:hAnsi="Arial" w:cs="Arial"/>
          <w:sz w:val="24"/>
          <w:szCs w:val="24"/>
        </w:rPr>
        <w:t>Порядок действий по подготовке, заключению и реализации инвестиционного соглашения о создании, реконструкции (модернизации) внеплощадочных сетей инженерно-технического обеспечения, необходимых для подключения планируемых к созданию объектов недвижимости на подлежащей освоению, комплексной реконструкции территории, форма указанного инвестиционного соглашения определяются в соответствии с Градостроительным законодательством, настоящими Правилами, а также нормативным правовым актом, детализирующим нормы настоящих Правил.</w:t>
      </w:r>
      <w:proofErr w:type="gramEnd"/>
    </w:p>
    <w:p w:rsidR="00D40712" w:rsidRDefault="00D40712">
      <w:pPr>
        <w:rPr>
          <w:rFonts w:ascii="Arial" w:hAnsi="Arial" w:cs="Arial"/>
          <w:sz w:val="24"/>
          <w:szCs w:val="24"/>
        </w:rPr>
      </w:pPr>
      <w:r>
        <w:rPr>
          <w:rFonts w:ascii="Arial" w:hAnsi="Arial" w:cs="Arial"/>
          <w:sz w:val="24"/>
          <w:szCs w:val="24"/>
        </w:rPr>
        <w:br w:type="page"/>
      </w:r>
    </w:p>
    <w:p w:rsidR="007A621C" w:rsidRPr="004C500E" w:rsidRDefault="00C664E1" w:rsidP="00B935D8">
      <w:pPr>
        <w:shd w:val="clear" w:color="auto" w:fill="FFFFFF"/>
        <w:spacing w:line="360" w:lineRule="auto"/>
        <w:ind w:firstLine="851"/>
        <w:rPr>
          <w:rFonts w:ascii="Arial" w:hAnsi="Arial" w:cs="Arial"/>
          <w:b/>
          <w:bCs/>
          <w:sz w:val="24"/>
          <w:szCs w:val="24"/>
        </w:rPr>
      </w:pPr>
      <w:r w:rsidRPr="004C500E">
        <w:rPr>
          <w:rFonts w:ascii="Arial" w:hAnsi="Arial" w:cs="Arial"/>
          <w:b/>
          <w:bCs/>
          <w:sz w:val="24"/>
          <w:szCs w:val="24"/>
        </w:rPr>
        <w:lastRenderedPageBreak/>
        <w:t>Глава 5.</w:t>
      </w:r>
      <w:r w:rsidR="007777EB" w:rsidRPr="004C500E">
        <w:rPr>
          <w:rFonts w:ascii="Arial" w:hAnsi="Arial" w:cs="Arial"/>
          <w:b/>
          <w:bCs/>
          <w:sz w:val="24"/>
          <w:szCs w:val="24"/>
        </w:rPr>
        <w:t xml:space="preserve"> </w:t>
      </w:r>
      <w:r w:rsidR="007A621C" w:rsidRPr="004C500E">
        <w:rPr>
          <w:rFonts w:ascii="Arial" w:hAnsi="Arial" w:cs="Arial"/>
          <w:b/>
          <w:bCs/>
          <w:sz w:val="24"/>
          <w:szCs w:val="24"/>
        </w:rPr>
        <w:t>Положения о градостроительной подготовке земельных участков по</w:t>
      </w:r>
      <w:r w:rsidR="00841265" w:rsidRPr="004C500E">
        <w:rPr>
          <w:rFonts w:ascii="Arial" w:hAnsi="Arial" w:cs="Arial"/>
          <w:b/>
          <w:bCs/>
          <w:sz w:val="24"/>
          <w:szCs w:val="24"/>
        </w:rPr>
        <w:t>средством планировки территории</w:t>
      </w:r>
    </w:p>
    <w:p w:rsidR="007A621C" w:rsidRPr="004C500E" w:rsidRDefault="007A621C" w:rsidP="00B935D8">
      <w:pPr>
        <w:shd w:val="clear" w:color="auto" w:fill="FFFFFF"/>
        <w:spacing w:before="240" w:line="360" w:lineRule="auto"/>
        <w:ind w:firstLine="851"/>
        <w:jc w:val="both"/>
        <w:rPr>
          <w:rFonts w:ascii="Arial" w:hAnsi="Arial" w:cs="Arial"/>
          <w:sz w:val="24"/>
          <w:szCs w:val="24"/>
        </w:rPr>
      </w:pPr>
      <w:r w:rsidRPr="004C500E">
        <w:rPr>
          <w:rFonts w:ascii="Arial" w:hAnsi="Arial" w:cs="Arial"/>
          <w:b/>
          <w:sz w:val="24"/>
          <w:szCs w:val="24"/>
        </w:rPr>
        <w:t>Статья 21. Общие положения о планировке территории</w:t>
      </w:r>
    </w:p>
    <w:p w:rsidR="007A621C" w:rsidRPr="004C500E" w:rsidRDefault="007A621C" w:rsidP="00B935D8">
      <w:pPr>
        <w:shd w:val="clear" w:color="auto" w:fill="FFFFFF"/>
        <w:tabs>
          <w:tab w:val="left" w:pos="760"/>
        </w:tabs>
        <w:spacing w:before="240" w:after="240" w:line="360" w:lineRule="auto"/>
        <w:ind w:firstLine="851"/>
        <w:jc w:val="both"/>
        <w:rPr>
          <w:rFonts w:ascii="Arial" w:hAnsi="Arial" w:cs="Arial"/>
          <w:sz w:val="24"/>
          <w:szCs w:val="24"/>
        </w:rPr>
      </w:pPr>
      <w:r w:rsidRPr="004C500E">
        <w:rPr>
          <w:rFonts w:ascii="Arial" w:hAnsi="Arial" w:cs="Arial"/>
          <w:sz w:val="24"/>
          <w:szCs w:val="24"/>
        </w:rPr>
        <w:t xml:space="preserve">1. Содержание и порядок действий по планировке территории определяется Градостроительным кодексом Российской Федерации, законодательством о градостроительной деятельности </w:t>
      </w:r>
      <w:r w:rsidR="00F049C3">
        <w:rPr>
          <w:rFonts w:ascii="Arial" w:hAnsi="Arial" w:cs="Arial"/>
          <w:sz w:val="24"/>
          <w:szCs w:val="24"/>
        </w:rPr>
        <w:t>Новосибир</w:t>
      </w:r>
      <w:r w:rsidR="00436744" w:rsidRPr="004C500E">
        <w:rPr>
          <w:rFonts w:ascii="Arial" w:hAnsi="Arial" w:cs="Arial"/>
          <w:sz w:val="24"/>
          <w:szCs w:val="24"/>
        </w:rPr>
        <w:t>ской области</w:t>
      </w:r>
      <w:r w:rsidRPr="004C500E">
        <w:rPr>
          <w:rFonts w:ascii="Arial" w:hAnsi="Arial" w:cs="Arial"/>
          <w:sz w:val="24"/>
          <w:szCs w:val="24"/>
        </w:rPr>
        <w:t>, настоящими Правилами.</w:t>
      </w:r>
    </w:p>
    <w:p w:rsidR="007A621C" w:rsidRPr="004C500E" w:rsidRDefault="007A621C" w:rsidP="00AE68C1">
      <w:pPr>
        <w:shd w:val="clear" w:color="auto" w:fill="FFFFFF"/>
        <w:tabs>
          <w:tab w:val="left" w:pos="785"/>
        </w:tabs>
        <w:spacing w:before="300" w:line="360" w:lineRule="auto"/>
        <w:ind w:firstLine="851"/>
        <w:jc w:val="both"/>
        <w:rPr>
          <w:rFonts w:ascii="Arial" w:hAnsi="Arial" w:cs="Arial"/>
          <w:sz w:val="24"/>
          <w:szCs w:val="24"/>
        </w:rPr>
      </w:pPr>
      <w:r w:rsidRPr="004C500E">
        <w:rPr>
          <w:rFonts w:ascii="Arial" w:hAnsi="Arial" w:cs="Arial"/>
          <w:sz w:val="24"/>
          <w:szCs w:val="24"/>
        </w:rPr>
        <w:t>2. Планировка территории в части подготовки, выделения земельных участков, осуществляется посредством разработки документации по планировке территории:</w:t>
      </w:r>
    </w:p>
    <w:p w:rsidR="007A621C" w:rsidRPr="004C500E" w:rsidRDefault="007A621C" w:rsidP="00AE68C1">
      <w:pPr>
        <w:shd w:val="clear" w:color="auto" w:fill="FFFFFF"/>
        <w:tabs>
          <w:tab w:val="left" w:pos="785"/>
        </w:tabs>
        <w:spacing w:line="360" w:lineRule="auto"/>
        <w:ind w:firstLine="851"/>
        <w:jc w:val="both"/>
        <w:rPr>
          <w:rFonts w:ascii="Arial" w:hAnsi="Arial" w:cs="Arial"/>
          <w:sz w:val="24"/>
          <w:szCs w:val="24"/>
        </w:rPr>
      </w:pPr>
      <w:r w:rsidRPr="004C500E">
        <w:rPr>
          <w:rFonts w:ascii="Arial" w:hAnsi="Arial" w:cs="Arial"/>
          <w:sz w:val="24"/>
          <w:szCs w:val="24"/>
        </w:rPr>
        <w:t>1) проектов планировки без проектов межевания в их составе;</w:t>
      </w:r>
    </w:p>
    <w:p w:rsidR="007A621C" w:rsidRPr="004C500E" w:rsidRDefault="007A621C" w:rsidP="00AE68C1">
      <w:pPr>
        <w:shd w:val="clear" w:color="auto" w:fill="FFFFFF"/>
        <w:tabs>
          <w:tab w:val="left" w:pos="785"/>
        </w:tabs>
        <w:spacing w:line="360" w:lineRule="auto"/>
        <w:ind w:firstLine="851"/>
        <w:jc w:val="both"/>
        <w:rPr>
          <w:rFonts w:ascii="Arial" w:hAnsi="Arial" w:cs="Arial"/>
          <w:sz w:val="24"/>
          <w:szCs w:val="24"/>
        </w:rPr>
      </w:pPr>
      <w:r w:rsidRPr="004C500E">
        <w:rPr>
          <w:rFonts w:ascii="Arial" w:hAnsi="Arial" w:cs="Arial"/>
          <w:sz w:val="24"/>
          <w:szCs w:val="24"/>
        </w:rPr>
        <w:t>2) проектов планировки с проектами межевания в их составе;</w:t>
      </w:r>
    </w:p>
    <w:p w:rsidR="007A621C" w:rsidRPr="004C500E" w:rsidRDefault="007A621C" w:rsidP="00AE68C1">
      <w:pPr>
        <w:shd w:val="clear" w:color="auto" w:fill="FFFFFF"/>
        <w:tabs>
          <w:tab w:val="left" w:pos="785"/>
        </w:tabs>
        <w:spacing w:line="360" w:lineRule="auto"/>
        <w:ind w:firstLine="851"/>
        <w:jc w:val="both"/>
        <w:rPr>
          <w:rFonts w:ascii="Arial" w:hAnsi="Arial" w:cs="Arial"/>
          <w:sz w:val="24"/>
          <w:szCs w:val="24"/>
        </w:rPr>
      </w:pPr>
      <w:r w:rsidRPr="004C500E">
        <w:rPr>
          <w:rFonts w:ascii="Arial" w:hAnsi="Arial" w:cs="Arial"/>
          <w:sz w:val="24"/>
          <w:szCs w:val="24"/>
        </w:rPr>
        <w:t>3) проектов межевания как самостоятельных документов (вне состава проектов планировки) с обязательным включением в состав проектов межевания градостроительных планов земельных участков;</w:t>
      </w:r>
    </w:p>
    <w:p w:rsidR="007A621C" w:rsidRPr="004C500E" w:rsidRDefault="007A621C" w:rsidP="00AE68C1">
      <w:pPr>
        <w:shd w:val="clear" w:color="auto" w:fill="FFFFFF"/>
        <w:tabs>
          <w:tab w:val="left" w:pos="785"/>
        </w:tabs>
        <w:spacing w:line="360" w:lineRule="auto"/>
        <w:ind w:firstLine="851"/>
        <w:jc w:val="both"/>
        <w:rPr>
          <w:rFonts w:ascii="Arial" w:hAnsi="Arial" w:cs="Arial"/>
          <w:sz w:val="24"/>
          <w:szCs w:val="24"/>
        </w:rPr>
      </w:pPr>
      <w:r w:rsidRPr="004C500E">
        <w:rPr>
          <w:rFonts w:ascii="Arial" w:hAnsi="Arial" w:cs="Arial"/>
          <w:sz w:val="24"/>
          <w:szCs w:val="24"/>
        </w:rPr>
        <w:t>4) градостроительных планов земельных участков как самостоятельных документов (вне состава проектов межевания).</w:t>
      </w:r>
    </w:p>
    <w:p w:rsidR="007A621C" w:rsidRPr="004C500E" w:rsidRDefault="007A621C" w:rsidP="00AE68C1">
      <w:pPr>
        <w:shd w:val="clear" w:color="auto" w:fill="FFFFFF"/>
        <w:spacing w:before="300" w:line="360" w:lineRule="auto"/>
        <w:ind w:firstLine="851"/>
        <w:jc w:val="both"/>
        <w:rPr>
          <w:rFonts w:ascii="Arial" w:hAnsi="Arial" w:cs="Arial"/>
          <w:sz w:val="24"/>
          <w:szCs w:val="24"/>
        </w:rPr>
      </w:pPr>
      <w:r w:rsidRPr="004C500E">
        <w:rPr>
          <w:rFonts w:ascii="Arial" w:hAnsi="Arial" w:cs="Arial"/>
          <w:sz w:val="24"/>
          <w:szCs w:val="24"/>
        </w:rPr>
        <w:t xml:space="preserve">3. Решения о разработке видов документации по планировке территории применительно к различным случаям принимаются </w:t>
      </w:r>
      <w:r w:rsidR="00313F99" w:rsidRPr="004C500E">
        <w:rPr>
          <w:rFonts w:ascii="Arial" w:hAnsi="Arial" w:cs="Arial"/>
          <w:sz w:val="24"/>
          <w:szCs w:val="24"/>
        </w:rPr>
        <w:t>уполномоченн</w:t>
      </w:r>
      <w:r w:rsidR="00726222" w:rsidRPr="004C500E">
        <w:rPr>
          <w:rFonts w:ascii="Arial" w:hAnsi="Arial" w:cs="Arial"/>
          <w:sz w:val="24"/>
          <w:szCs w:val="24"/>
        </w:rPr>
        <w:t>ым</w:t>
      </w:r>
      <w:r w:rsidR="00313F99" w:rsidRPr="004C500E">
        <w:rPr>
          <w:rFonts w:ascii="Arial" w:hAnsi="Arial" w:cs="Arial"/>
          <w:sz w:val="24"/>
          <w:szCs w:val="24"/>
        </w:rPr>
        <w:t xml:space="preserve"> структурн</w:t>
      </w:r>
      <w:r w:rsidR="00726222" w:rsidRPr="004C500E">
        <w:rPr>
          <w:rFonts w:ascii="Arial" w:hAnsi="Arial" w:cs="Arial"/>
          <w:sz w:val="24"/>
          <w:szCs w:val="24"/>
        </w:rPr>
        <w:t>ым</w:t>
      </w:r>
      <w:r w:rsidR="00313F99" w:rsidRPr="004C500E">
        <w:rPr>
          <w:rFonts w:ascii="Arial" w:hAnsi="Arial" w:cs="Arial"/>
          <w:sz w:val="24"/>
          <w:szCs w:val="24"/>
        </w:rPr>
        <w:t xml:space="preserve"> подразделение</w:t>
      </w:r>
      <w:r w:rsidR="00726222" w:rsidRPr="004C500E">
        <w:rPr>
          <w:rFonts w:ascii="Arial" w:hAnsi="Arial" w:cs="Arial"/>
          <w:sz w:val="24"/>
          <w:szCs w:val="24"/>
        </w:rPr>
        <w:t>м</w:t>
      </w:r>
      <w:r w:rsidR="00313F99" w:rsidRPr="004C500E">
        <w:rPr>
          <w:rFonts w:ascii="Arial" w:hAnsi="Arial" w:cs="Arial"/>
          <w:sz w:val="24"/>
          <w:szCs w:val="24"/>
        </w:rPr>
        <w:t xml:space="preserve"> администрации </w:t>
      </w:r>
      <w:r w:rsidR="00812BAB">
        <w:rPr>
          <w:rFonts w:ascii="Arial" w:hAnsi="Arial" w:cs="Arial"/>
          <w:sz w:val="24"/>
          <w:szCs w:val="24"/>
        </w:rPr>
        <w:t>Купин</w:t>
      </w:r>
      <w:r w:rsidR="00B620C9">
        <w:rPr>
          <w:rFonts w:ascii="Arial" w:hAnsi="Arial" w:cs="Arial"/>
          <w:sz w:val="24"/>
          <w:szCs w:val="24"/>
        </w:rPr>
        <w:t>ского</w:t>
      </w:r>
      <w:r w:rsidR="00D970C6" w:rsidRPr="004C500E">
        <w:rPr>
          <w:rFonts w:ascii="Arial" w:hAnsi="Arial" w:cs="Arial"/>
          <w:sz w:val="24"/>
          <w:szCs w:val="24"/>
        </w:rPr>
        <w:t xml:space="preserve"> </w:t>
      </w:r>
      <w:r w:rsidR="00313F99" w:rsidRPr="004C500E">
        <w:rPr>
          <w:rFonts w:ascii="Arial" w:hAnsi="Arial" w:cs="Arial"/>
          <w:sz w:val="24"/>
          <w:szCs w:val="24"/>
        </w:rPr>
        <w:t xml:space="preserve">района в </w:t>
      </w:r>
      <w:r w:rsidR="00D970C6" w:rsidRPr="004C500E">
        <w:rPr>
          <w:rFonts w:ascii="Arial" w:hAnsi="Arial" w:cs="Arial"/>
          <w:sz w:val="24"/>
          <w:szCs w:val="24"/>
        </w:rPr>
        <w:t>области</w:t>
      </w:r>
      <w:r w:rsidR="00313F99" w:rsidRPr="004C500E">
        <w:rPr>
          <w:rFonts w:ascii="Arial" w:hAnsi="Arial" w:cs="Arial"/>
          <w:sz w:val="24"/>
          <w:szCs w:val="24"/>
        </w:rPr>
        <w:t xml:space="preserve"> градостроительства </w:t>
      </w:r>
      <w:r w:rsidRPr="004C500E">
        <w:rPr>
          <w:rFonts w:ascii="Arial" w:hAnsi="Arial" w:cs="Arial"/>
          <w:sz w:val="24"/>
          <w:szCs w:val="24"/>
        </w:rPr>
        <w:t>с учетом характеристик планируемого развития конкретной территории, а также следующих особенностей:</w:t>
      </w:r>
    </w:p>
    <w:p w:rsidR="007A621C" w:rsidRPr="004C500E" w:rsidRDefault="007A621C" w:rsidP="00AE68C1">
      <w:pPr>
        <w:shd w:val="clear" w:color="auto" w:fill="FFFFFF"/>
        <w:tabs>
          <w:tab w:val="left" w:pos="760"/>
        </w:tabs>
        <w:spacing w:line="360" w:lineRule="auto"/>
        <w:ind w:firstLine="851"/>
        <w:jc w:val="both"/>
        <w:rPr>
          <w:rFonts w:ascii="Arial" w:hAnsi="Arial" w:cs="Arial"/>
          <w:sz w:val="24"/>
          <w:szCs w:val="24"/>
        </w:rPr>
      </w:pPr>
      <w:r w:rsidRPr="004C500E">
        <w:rPr>
          <w:rFonts w:ascii="Arial" w:hAnsi="Arial" w:cs="Arial"/>
          <w:sz w:val="24"/>
          <w:szCs w:val="24"/>
        </w:rPr>
        <w:t>1) проекты планировки без проектов межевания в их составе разрабатываются в случаях, когда посредством красных линий н</w:t>
      </w:r>
      <w:r w:rsidR="00D970C6" w:rsidRPr="004C500E">
        <w:rPr>
          <w:rFonts w:ascii="Arial" w:hAnsi="Arial" w:cs="Arial"/>
          <w:sz w:val="24"/>
          <w:szCs w:val="24"/>
        </w:rPr>
        <w:t>еобходимо определить, изменить:</w:t>
      </w:r>
    </w:p>
    <w:p w:rsidR="007A621C" w:rsidRPr="004C500E" w:rsidRDefault="007A621C" w:rsidP="00AE68C1">
      <w:pPr>
        <w:shd w:val="clear" w:color="auto" w:fill="FFFFFF"/>
        <w:tabs>
          <w:tab w:val="left" w:pos="760"/>
        </w:tabs>
        <w:spacing w:line="360" w:lineRule="auto"/>
        <w:ind w:firstLine="851"/>
        <w:jc w:val="both"/>
        <w:rPr>
          <w:rFonts w:ascii="Arial" w:hAnsi="Arial" w:cs="Arial"/>
          <w:sz w:val="24"/>
          <w:szCs w:val="24"/>
        </w:rPr>
      </w:pPr>
      <w:r w:rsidRPr="004C500E">
        <w:rPr>
          <w:rFonts w:ascii="Arial" w:hAnsi="Arial" w:cs="Arial"/>
          <w:sz w:val="24"/>
          <w:szCs w:val="24"/>
        </w:rPr>
        <w:t>а) границы планировочных элементов территории (кварталов);</w:t>
      </w:r>
    </w:p>
    <w:p w:rsidR="007A621C" w:rsidRPr="004C500E" w:rsidRDefault="007A621C" w:rsidP="00AE68C1">
      <w:pPr>
        <w:shd w:val="clear" w:color="auto" w:fill="FFFFFF"/>
        <w:tabs>
          <w:tab w:val="left" w:pos="760"/>
        </w:tabs>
        <w:spacing w:line="360" w:lineRule="auto"/>
        <w:ind w:firstLine="851"/>
        <w:jc w:val="both"/>
        <w:rPr>
          <w:rFonts w:ascii="Arial" w:hAnsi="Arial" w:cs="Arial"/>
          <w:sz w:val="24"/>
          <w:szCs w:val="24"/>
        </w:rPr>
      </w:pPr>
      <w:r w:rsidRPr="004C500E">
        <w:rPr>
          <w:rFonts w:ascii="Arial" w:hAnsi="Arial" w:cs="Arial"/>
          <w:sz w:val="24"/>
          <w:szCs w:val="24"/>
        </w:rPr>
        <w:t>б) границы земельных участков общего пользования и линейных объектов без определения границ иных земельных участков;</w:t>
      </w:r>
    </w:p>
    <w:p w:rsidR="007A621C" w:rsidRPr="004C500E" w:rsidRDefault="007A621C" w:rsidP="00AE68C1">
      <w:pPr>
        <w:shd w:val="clear" w:color="auto" w:fill="FFFFFF"/>
        <w:tabs>
          <w:tab w:val="left" w:pos="760"/>
        </w:tabs>
        <w:spacing w:line="360" w:lineRule="auto"/>
        <w:ind w:firstLine="851"/>
        <w:jc w:val="both"/>
        <w:rPr>
          <w:rFonts w:ascii="Arial" w:hAnsi="Arial" w:cs="Arial"/>
          <w:sz w:val="24"/>
          <w:szCs w:val="24"/>
        </w:rPr>
      </w:pPr>
      <w:r w:rsidRPr="004C500E">
        <w:rPr>
          <w:rFonts w:ascii="Arial" w:hAnsi="Arial" w:cs="Arial"/>
          <w:sz w:val="24"/>
          <w:szCs w:val="24"/>
        </w:rPr>
        <w:t>в) границы зон действия публичных сервитутов для обеспечения проездов, проходов по соответствующей территории.</w:t>
      </w:r>
    </w:p>
    <w:p w:rsidR="007A621C" w:rsidRPr="004C500E" w:rsidRDefault="007A621C" w:rsidP="00AE68C1">
      <w:pPr>
        <w:shd w:val="clear" w:color="auto" w:fill="FFFFFF"/>
        <w:tabs>
          <w:tab w:val="left" w:pos="760"/>
        </w:tabs>
        <w:spacing w:line="360" w:lineRule="auto"/>
        <w:ind w:firstLine="851"/>
        <w:jc w:val="both"/>
        <w:rPr>
          <w:rFonts w:ascii="Arial" w:hAnsi="Arial" w:cs="Arial"/>
          <w:sz w:val="24"/>
          <w:szCs w:val="24"/>
        </w:rPr>
      </w:pPr>
      <w:r w:rsidRPr="004C500E">
        <w:rPr>
          <w:rFonts w:ascii="Arial" w:hAnsi="Arial" w:cs="Arial"/>
          <w:sz w:val="24"/>
          <w:szCs w:val="24"/>
        </w:rPr>
        <w:lastRenderedPageBreak/>
        <w:t>2) проекты планировки с проектами межевания в их составе разрабатываются в случаях, когда помимо границ, указанных в пункте 1 данной части настоящей статьи, необходимо определить, изменить:</w:t>
      </w:r>
    </w:p>
    <w:p w:rsidR="007A621C" w:rsidRPr="004C500E" w:rsidRDefault="007A621C" w:rsidP="00AE68C1">
      <w:pPr>
        <w:shd w:val="clear" w:color="auto" w:fill="FFFFFF"/>
        <w:tabs>
          <w:tab w:val="left" w:pos="760"/>
        </w:tabs>
        <w:spacing w:line="360" w:lineRule="auto"/>
        <w:ind w:firstLine="851"/>
        <w:jc w:val="both"/>
        <w:rPr>
          <w:rFonts w:ascii="Arial" w:hAnsi="Arial" w:cs="Arial"/>
          <w:sz w:val="24"/>
          <w:szCs w:val="24"/>
        </w:rPr>
      </w:pPr>
      <w:r w:rsidRPr="004C500E">
        <w:rPr>
          <w:rFonts w:ascii="Arial" w:hAnsi="Arial" w:cs="Arial"/>
          <w:sz w:val="24"/>
          <w:szCs w:val="24"/>
        </w:rPr>
        <w:t>а) границы земельных участков, которые не являются земельными участками общего поль</w:t>
      </w:r>
      <w:r w:rsidR="00880662" w:rsidRPr="004C500E">
        <w:rPr>
          <w:rFonts w:ascii="Arial" w:hAnsi="Arial" w:cs="Arial"/>
          <w:sz w:val="24"/>
          <w:szCs w:val="24"/>
        </w:rPr>
        <w:t>зования;</w:t>
      </w:r>
    </w:p>
    <w:p w:rsidR="007A621C" w:rsidRPr="004C500E" w:rsidRDefault="007A621C" w:rsidP="00AE68C1">
      <w:pPr>
        <w:shd w:val="clear" w:color="auto" w:fill="FFFFFF"/>
        <w:tabs>
          <w:tab w:val="left" w:pos="760"/>
        </w:tabs>
        <w:spacing w:line="360" w:lineRule="auto"/>
        <w:ind w:firstLine="851"/>
        <w:jc w:val="both"/>
        <w:rPr>
          <w:rFonts w:ascii="Arial" w:hAnsi="Arial" w:cs="Arial"/>
          <w:sz w:val="24"/>
          <w:szCs w:val="24"/>
        </w:rPr>
      </w:pPr>
      <w:r w:rsidRPr="004C500E">
        <w:rPr>
          <w:rFonts w:ascii="Arial" w:hAnsi="Arial" w:cs="Arial"/>
          <w:sz w:val="24"/>
          <w:szCs w:val="24"/>
        </w:rPr>
        <w:t>б) границы зон</w:t>
      </w:r>
      <w:r w:rsidR="00880662" w:rsidRPr="004C500E">
        <w:rPr>
          <w:rFonts w:ascii="Arial" w:hAnsi="Arial" w:cs="Arial"/>
          <w:sz w:val="24"/>
          <w:szCs w:val="24"/>
        </w:rPr>
        <w:t xml:space="preserve"> действия публичных сервитутов;</w:t>
      </w:r>
    </w:p>
    <w:p w:rsidR="007A621C" w:rsidRPr="004C500E" w:rsidRDefault="007A621C" w:rsidP="00AE68C1">
      <w:pPr>
        <w:shd w:val="clear" w:color="auto" w:fill="FFFFFF"/>
        <w:tabs>
          <w:tab w:val="left" w:pos="760"/>
        </w:tabs>
        <w:spacing w:line="360" w:lineRule="auto"/>
        <w:ind w:firstLine="851"/>
        <w:jc w:val="both"/>
        <w:rPr>
          <w:rFonts w:ascii="Arial" w:hAnsi="Arial" w:cs="Arial"/>
          <w:sz w:val="24"/>
          <w:szCs w:val="24"/>
        </w:rPr>
      </w:pPr>
      <w:r w:rsidRPr="004C500E">
        <w:rPr>
          <w:rFonts w:ascii="Arial" w:hAnsi="Arial" w:cs="Arial"/>
          <w:sz w:val="24"/>
          <w:szCs w:val="24"/>
        </w:rPr>
        <w:t>в) границы зон планируемого размещения объектов капитального строительства для реализации государс</w:t>
      </w:r>
      <w:r w:rsidR="00880662" w:rsidRPr="004C500E">
        <w:rPr>
          <w:rFonts w:ascii="Arial" w:hAnsi="Arial" w:cs="Arial"/>
          <w:sz w:val="24"/>
          <w:szCs w:val="24"/>
        </w:rPr>
        <w:t>твенных или муниципальных нужд;</w:t>
      </w:r>
    </w:p>
    <w:p w:rsidR="007A621C" w:rsidRPr="004C500E" w:rsidRDefault="007A621C" w:rsidP="00AE68C1">
      <w:pPr>
        <w:shd w:val="clear" w:color="auto" w:fill="FFFFFF"/>
        <w:tabs>
          <w:tab w:val="left" w:pos="760"/>
        </w:tabs>
        <w:spacing w:line="360" w:lineRule="auto"/>
        <w:ind w:firstLine="851"/>
        <w:jc w:val="both"/>
        <w:rPr>
          <w:rFonts w:ascii="Arial" w:hAnsi="Arial" w:cs="Arial"/>
          <w:sz w:val="24"/>
          <w:szCs w:val="24"/>
        </w:rPr>
      </w:pPr>
      <w:r w:rsidRPr="004C500E">
        <w:rPr>
          <w:rFonts w:ascii="Arial" w:hAnsi="Arial" w:cs="Arial"/>
          <w:sz w:val="24"/>
          <w:szCs w:val="24"/>
        </w:rPr>
        <w:t>г) подготовить градостроительные планы вновь образуемых</w:t>
      </w:r>
      <w:r w:rsidR="00880662" w:rsidRPr="004C500E">
        <w:rPr>
          <w:rFonts w:ascii="Arial" w:hAnsi="Arial" w:cs="Arial"/>
          <w:sz w:val="24"/>
          <w:szCs w:val="24"/>
        </w:rPr>
        <w:t>, изменяемых земельных участков.</w:t>
      </w:r>
    </w:p>
    <w:p w:rsidR="007A621C" w:rsidRPr="004C500E" w:rsidRDefault="007A621C" w:rsidP="00AE68C1">
      <w:pPr>
        <w:shd w:val="clear" w:color="auto" w:fill="FFFFFF"/>
        <w:tabs>
          <w:tab w:val="left" w:pos="760"/>
        </w:tabs>
        <w:spacing w:line="360" w:lineRule="auto"/>
        <w:ind w:firstLine="851"/>
        <w:jc w:val="both"/>
        <w:rPr>
          <w:rFonts w:ascii="Arial" w:hAnsi="Arial" w:cs="Arial"/>
          <w:sz w:val="24"/>
          <w:szCs w:val="24"/>
        </w:rPr>
      </w:pPr>
      <w:proofErr w:type="gramStart"/>
      <w:r w:rsidRPr="004C500E">
        <w:rPr>
          <w:rFonts w:ascii="Arial" w:hAnsi="Arial" w:cs="Arial"/>
          <w:sz w:val="24"/>
          <w:szCs w:val="24"/>
        </w:rPr>
        <w:t>3) проекты межевания как самостоятельные документы (вне состава проектов планировки) с обязательным включением в состав проектов межевания градостроительных планов земельных участков разрабатываются в пределах красных линий планировочных элементов территории (ранее установленных проектами планировки), не разделенной на земельные участки, или разделение которой на земельные участки не завершено, или требуется изменение ранее установленных границ земельных участков;</w:t>
      </w:r>
      <w:proofErr w:type="gramEnd"/>
    </w:p>
    <w:p w:rsidR="007A621C" w:rsidRPr="004C500E" w:rsidRDefault="007A621C" w:rsidP="00AE68C1">
      <w:pPr>
        <w:shd w:val="clear" w:color="auto" w:fill="FFFFFF"/>
        <w:tabs>
          <w:tab w:val="left" w:pos="760"/>
        </w:tabs>
        <w:spacing w:line="360" w:lineRule="auto"/>
        <w:ind w:firstLine="851"/>
        <w:jc w:val="both"/>
        <w:rPr>
          <w:rFonts w:ascii="Arial" w:hAnsi="Arial" w:cs="Arial"/>
          <w:sz w:val="24"/>
          <w:szCs w:val="24"/>
        </w:rPr>
      </w:pPr>
      <w:r w:rsidRPr="004C500E">
        <w:rPr>
          <w:rFonts w:ascii="Arial" w:hAnsi="Arial" w:cs="Arial"/>
          <w:sz w:val="24"/>
          <w:szCs w:val="24"/>
        </w:rPr>
        <w:t>4) градостроительные планы земельных участков как самостоятельные документы (вне состава проектов межевания) подготавливаются по заявкам правообладателей ранее сформированных земельных участков, которые, планируя осуществить реконструкцию расположенных на таких участках зданий, строений, сооружений, должны подготовить проектную документацию в соответствии с предоставленными им градостроительными планами земельных участков.</w:t>
      </w:r>
    </w:p>
    <w:p w:rsidR="007A621C" w:rsidRPr="004C500E" w:rsidRDefault="007A621C" w:rsidP="00B935D8">
      <w:pPr>
        <w:shd w:val="clear" w:color="auto" w:fill="FFFFFF"/>
        <w:spacing w:before="240" w:line="360" w:lineRule="auto"/>
        <w:ind w:firstLine="851"/>
        <w:jc w:val="both"/>
        <w:rPr>
          <w:rFonts w:ascii="Arial" w:hAnsi="Arial" w:cs="Arial"/>
          <w:sz w:val="24"/>
          <w:szCs w:val="24"/>
        </w:rPr>
      </w:pPr>
      <w:r w:rsidRPr="004C500E">
        <w:rPr>
          <w:rFonts w:ascii="Arial" w:hAnsi="Arial" w:cs="Arial"/>
          <w:sz w:val="24"/>
          <w:szCs w:val="24"/>
        </w:rPr>
        <w:t>4. Состав, порядок подготовки, согласования, обсуждения и утверждения документации по планировке территории определяется градостроительным законодательством.</w:t>
      </w:r>
    </w:p>
    <w:p w:rsidR="007A621C" w:rsidRPr="004C500E" w:rsidRDefault="007A621C" w:rsidP="00AE68C1">
      <w:pPr>
        <w:shd w:val="clear" w:color="auto" w:fill="FFFFFF"/>
        <w:spacing w:line="360" w:lineRule="auto"/>
        <w:ind w:firstLine="851"/>
        <w:jc w:val="both"/>
        <w:rPr>
          <w:rFonts w:ascii="Arial" w:hAnsi="Arial" w:cs="Arial"/>
          <w:sz w:val="24"/>
          <w:szCs w:val="24"/>
        </w:rPr>
      </w:pPr>
      <w:r w:rsidRPr="004C500E">
        <w:rPr>
          <w:rFonts w:ascii="Arial" w:hAnsi="Arial" w:cs="Arial"/>
          <w:sz w:val="24"/>
          <w:szCs w:val="24"/>
        </w:rPr>
        <w:t>Посредством документации по планировке территории определяются:</w:t>
      </w:r>
    </w:p>
    <w:p w:rsidR="007A621C" w:rsidRPr="004C500E" w:rsidRDefault="007A621C" w:rsidP="00AE68C1">
      <w:pPr>
        <w:shd w:val="clear" w:color="auto" w:fill="FFFFFF"/>
        <w:spacing w:line="360" w:lineRule="auto"/>
        <w:ind w:firstLine="851"/>
        <w:jc w:val="both"/>
        <w:rPr>
          <w:rFonts w:ascii="Arial" w:hAnsi="Arial" w:cs="Arial"/>
          <w:sz w:val="24"/>
          <w:szCs w:val="24"/>
        </w:rPr>
      </w:pPr>
      <w:r w:rsidRPr="004C500E">
        <w:rPr>
          <w:rFonts w:ascii="Arial" w:hAnsi="Arial" w:cs="Arial"/>
          <w:sz w:val="24"/>
          <w:szCs w:val="24"/>
        </w:rPr>
        <w:t>1) характеристики и параметры планируемого развития, строительного освоения и реконструкции территорий, включая характеристики и параметры развития систем социального обслуживания, инженерного оборудования, необходимых для обеспечения застройки;</w:t>
      </w:r>
    </w:p>
    <w:p w:rsidR="007A621C" w:rsidRPr="004C500E" w:rsidRDefault="007A621C" w:rsidP="00AE68C1">
      <w:pPr>
        <w:shd w:val="clear" w:color="auto" w:fill="FFFFFF"/>
        <w:spacing w:line="360" w:lineRule="auto"/>
        <w:ind w:firstLine="851"/>
        <w:jc w:val="both"/>
        <w:rPr>
          <w:rFonts w:ascii="Arial" w:hAnsi="Arial" w:cs="Arial"/>
          <w:sz w:val="24"/>
          <w:szCs w:val="24"/>
        </w:rPr>
      </w:pPr>
      <w:r w:rsidRPr="004C500E">
        <w:rPr>
          <w:rFonts w:ascii="Arial" w:hAnsi="Arial" w:cs="Arial"/>
          <w:sz w:val="24"/>
          <w:szCs w:val="24"/>
        </w:rPr>
        <w:t>2) линии градостроительного регулирования, в том числе:</w:t>
      </w:r>
    </w:p>
    <w:p w:rsidR="007A621C" w:rsidRPr="004C500E" w:rsidRDefault="007A621C" w:rsidP="00AE68C1">
      <w:pPr>
        <w:shd w:val="clear" w:color="auto" w:fill="FFFFFF"/>
        <w:tabs>
          <w:tab w:val="left" w:pos="1130"/>
        </w:tabs>
        <w:spacing w:line="360" w:lineRule="auto"/>
        <w:ind w:firstLine="851"/>
        <w:jc w:val="both"/>
        <w:rPr>
          <w:rFonts w:ascii="Arial" w:hAnsi="Arial" w:cs="Arial"/>
          <w:sz w:val="24"/>
          <w:szCs w:val="24"/>
        </w:rPr>
      </w:pPr>
      <w:proofErr w:type="gramStart"/>
      <w:r w:rsidRPr="004C500E">
        <w:rPr>
          <w:rFonts w:ascii="Arial" w:hAnsi="Arial" w:cs="Arial"/>
          <w:sz w:val="24"/>
          <w:szCs w:val="24"/>
        </w:rPr>
        <w:lastRenderedPageBreak/>
        <w:t>а) красные линии, отграничивающие территории общего пользования (включая автомагистрали, дороги, улицы, проезды, площади, набережные) от территорий иного назначения и обозначающие планировочные элементы - кварталы, иные планировочные элементы территории;</w:t>
      </w:r>
      <w:proofErr w:type="gramEnd"/>
    </w:p>
    <w:p w:rsidR="007A621C" w:rsidRPr="004C500E" w:rsidRDefault="007A621C" w:rsidP="00AE68C1">
      <w:pPr>
        <w:shd w:val="clear" w:color="auto" w:fill="FFFFFF"/>
        <w:tabs>
          <w:tab w:val="left" w:pos="1249"/>
        </w:tabs>
        <w:spacing w:line="360" w:lineRule="auto"/>
        <w:ind w:firstLine="851"/>
        <w:jc w:val="both"/>
        <w:rPr>
          <w:rFonts w:ascii="Arial" w:hAnsi="Arial" w:cs="Arial"/>
          <w:sz w:val="24"/>
          <w:szCs w:val="24"/>
        </w:rPr>
      </w:pPr>
      <w:r w:rsidRPr="004C500E">
        <w:rPr>
          <w:rFonts w:ascii="Arial" w:hAnsi="Arial" w:cs="Arial"/>
          <w:sz w:val="24"/>
          <w:szCs w:val="24"/>
        </w:rPr>
        <w:t>б) линии регулирования застройки, если они не определены градостроительными регламентами в составе настоящих Правил;</w:t>
      </w:r>
    </w:p>
    <w:p w:rsidR="007A621C" w:rsidRPr="004C500E" w:rsidRDefault="007A621C" w:rsidP="00AE68C1">
      <w:pPr>
        <w:shd w:val="clear" w:color="auto" w:fill="FFFFFF"/>
        <w:tabs>
          <w:tab w:val="left" w:pos="1123"/>
        </w:tabs>
        <w:spacing w:line="360" w:lineRule="auto"/>
        <w:ind w:firstLine="851"/>
        <w:jc w:val="both"/>
        <w:rPr>
          <w:rFonts w:ascii="Arial" w:hAnsi="Arial" w:cs="Arial"/>
          <w:sz w:val="24"/>
          <w:szCs w:val="24"/>
        </w:rPr>
      </w:pPr>
      <w:r w:rsidRPr="004C500E">
        <w:rPr>
          <w:rFonts w:ascii="Arial" w:hAnsi="Arial" w:cs="Arial"/>
          <w:sz w:val="24"/>
          <w:szCs w:val="24"/>
        </w:rPr>
        <w:t>в) границы земельных участков линейных объектов – магистральных трубопроводов, инженерно-технических коммуникаций, а также границы зон действия ограничений вдоль линейных объектов;</w:t>
      </w:r>
    </w:p>
    <w:p w:rsidR="007A621C" w:rsidRPr="004C500E" w:rsidRDefault="007A621C" w:rsidP="00AE68C1">
      <w:pPr>
        <w:shd w:val="clear" w:color="auto" w:fill="FFFFFF"/>
        <w:tabs>
          <w:tab w:val="left" w:pos="961"/>
        </w:tabs>
        <w:spacing w:line="360" w:lineRule="auto"/>
        <w:ind w:firstLine="851"/>
        <w:jc w:val="both"/>
        <w:rPr>
          <w:rFonts w:ascii="Arial" w:hAnsi="Arial" w:cs="Arial"/>
          <w:sz w:val="24"/>
          <w:szCs w:val="24"/>
        </w:rPr>
      </w:pPr>
      <w:r w:rsidRPr="004C500E">
        <w:rPr>
          <w:rFonts w:ascii="Arial" w:hAnsi="Arial" w:cs="Arial"/>
          <w:sz w:val="24"/>
          <w:szCs w:val="24"/>
        </w:rPr>
        <w:t>г) границы зон действия ограничений вокруг охраняемых объектов, а также вокруг объектов, являющихся источниками (потенциальными источниками)</w:t>
      </w:r>
      <w:r w:rsidRPr="004C500E">
        <w:rPr>
          <w:rFonts w:ascii="Arial" w:hAnsi="Arial" w:cs="Arial"/>
          <w:b/>
          <w:w w:val="92"/>
          <w:sz w:val="24"/>
          <w:szCs w:val="24"/>
        </w:rPr>
        <w:t xml:space="preserve"> </w:t>
      </w:r>
      <w:r w:rsidR="00870014" w:rsidRPr="004C500E">
        <w:rPr>
          <w:rFonts w:ascii="Arial" w:hAnsi="Arial" w:cs="Arial"/>
          <w:sz w:val="24"/>
          <w:szCs w:val="24"/>
        </w:rPr>
        <w:t>загрязнения окружающей среды;</w:t>
      </w:r>
    </w:p>
    <w:p w:rsidR="007A621C" w:rsidRPr="004C500E" w:rsidRDefault="007A621C" w:rsidP="00AE68C1">
      <w:pPr>
        <w:shd w:val="clear" w:color="auto" w:fill="FFFFFF"/>
        <w:tabs>
          <w:tab w:val="left" w:pos="961"/>
        </w:tabs>
        <w:spacing w:line="360" w:lineRule="auto"/>
        <w:ind w:firstLine="851"/>
        <w:jc w:val="both"/>
        <w:rPr>
          <w:rFonts w:ascii="Arial" w:hAnsi="Arial" w:cs="Arial"/>
          <w:sz w:val="24"/>
          <w:szCs w:val="24"/>
        </w:rPr>
      </w:pPr>
      <w:proofErr w:type="gramStart"/>
      <w:r w:rsidRPr="004C500E">
        <w:rPr>
          <w:rFonts w:ascii="Arial" w:hAnsi="Arial" w:cs="Arial"/>
          <w:sz w:val="24"/>
          <w:szCs w:val="24"/>
        </w:rPr>
        <w:t>д) границы земельных участков, которые планируется изъять, в том числе путем выкупа, для государственных или муниципальных нужд, либо зарезервировать с последующим изъятием, в том числе путем выкупа, а также границы земельных участков, определяемых для государственных или муниципальных нужд без резервирования и изъятия, в том числе путем выкупа, расположенных в составе земель, находящихся в государственной или муниципальной собственности;</w:t>
      </w:r>
      <w:proofErr w:type="gramEnd"/>
    </w:p>
    <w:p w:rsidR="007A621C" w:rsidRPr="004C500E" w:rsidRDefault="007A621C" w:rsidP="00AE68C1">
      <w:pPr>
        <w:shd w:val="clear" w:color="auto" w:fill="FFFFFF"/>
        <w:tabs>
          <w:tab w:val="left" w:pos="961"/>
        </w:tabs>
        <w:spacing w:line="360" w:lineRule="auto"/>
        <w:ind w:firstLine="851"/>
        <w:jc w:val="both"/>
        <w:rPr>
          <w:rFonts w:ascii="Arial" w:hAnsi="Arial" w:cs="Arial"/>
          <w:sz w:val="24"/>
          <w:szCs w:val="24"/>
        </w:rPr>
      </w:pPr>
      <w:r w:rsidRPr="004C500E">
        <w:rPr>
          <w:rFonts w:ascii="Arial" w:hAnsi="Arial" w:cs="Arial"/>
          <w:sz w:val="24"/>
          <w:szCs w:val="24"/>
        </w:rPr>
        <w:t>е) границы земельных участков, которые планируется предоставить физическим или юридическим лицам - при межевании свободных от застройки территорий;</w:t>
      </w:r>
    </w:p>
    <w:p w:rsidR="007A621C" w:rsidRPr="004C500E" w:rsidRDefault="007A621C" w:rsidP="00AE68C1">
      <w:pPr>
        <w:shd w:val="clear" w:color="auto" w:fill="FFFFFF"/>
        <w:tabs>
          <w:tab w:val="left" w:pos="1044"/>
        </w:tabs>
        <w:spacing w:line="360" w:lineRule="auto"/>
        <w:ind w:firstLine="851"/>
        <w:jc w:val="both"/>
        <w:rPr>
          <w:rFonts w:ascii="Arial" w:hAnsi="Arial" w:cs="Arial"/>
          <w:sz w:val="24"/>
          <w:szCs w:val="24"/>
        </w:rPr>
      </w:pPr>
      <w:r w:rsidRPr="004C500E">
        <w:rPr>
          <w:rFonts w:ascii="Arial" w:hAnsi="Arial" w:cs="Arial"/>
          <w:sz w:val="24"/>
          <w:szCs w:val="24"/>
        </w:rPr>
        <w:t>ж) границы земельных участков на территориях существующей застройки, не разделенных на земельные участки;</w:t>
      </w:r>
    </w:p>
    <w:p w:rsidR="00D40712" w:rsidRDefault="007A621C" w:rsidP="000143A1">
      <w:pPr>
        <w:shd w:val="clear" w:color="auto" w:fill="FFFFFF"/>
        <w:tabs>
          <w:tab w:val="left" w:pos="1112"/>
        </w:tabs>
        <w:spacing w:line="360" w:lineRule="auto"/>
        <w:ind w:firstLine="851"/>
        <w:jc w:val="both"/>
        <w:rPr>
          <w:rFonts w:ascii="Arial" w:hAnsi="Arial" w:cs="Arial"/>
          <w:sz w:val="24"/>
          <w:szCs w:val="24"/>
        </w:rPr>
      </w:pPr>
      <w:r w:rsidRPr="004C500E">
        <w:rPr>
          <w:rFonts w:ascii="Arial" w:hAnsi="Arial" w:cs="Arial"/>
          <w:sz w:val="24"/>
          <w:szCs w:val="24"/>
        </w:rPr>
        <w:t>з) границы земельных участков в существующей застройке, которые планируется изменить путем объединения земельных участков и установления границ новых земельных участков - в случаях реконструкции.</w:t>
      </w:r>
    </w:p>
    <w:p w:rsidR="007A621C" w:rsidRPr="004C500E" w:rsidRDefault="007A621C" w:rsidP="00B935D8">
      <w:pPr>
        <w:shd w:val="clear" w:color="auto" w:fill="FFFFFF"/>
        <w:spacing w:before="240" w:after="240" w:line="276" w:lineRule="auto"/>
        <w:ind w:firstLine="851"/>
        <w:jc w:val="both"/>
        <w:rPr>
          <w:rFonts w:ascii="Arial" w:hAnsi="Arial" w:cs="Arial"/>
          <w:sz w:val="24"/>
          <w:szCs w:val="24"/>
        </w:rPr>
      </w:pPr>
      <w:r w:rsidRPr="004C500E">
        <w:rPr>
          <w:rFonts w:ascii="Arial" w:hAnsi="Arial" w:cs="Arial"/>
          <w:b/>
          <w:sz w:val="24"/>
          <w:szCs w:val="24"/>
        </w:rPr>
        <w:t>Статья 22. Градостроительные планы земельных участков</w:t>
      </w:r>
    </w:p>
    <w:p w:rsidR="007A621C" w:rsidRPr="004C500E" w:rsidRDefault="007A621C" w:rsidP="00AE68C1">
      <w:pPr>
        <w:spacing w:line="360" w:lineRule="auto"/>
        <w:ind w:firstLine="851"/>
        <w:jc w:val="both"/>
        <w:rPr>
          <w:rFonts w:ascii="Arial" w:hAnsi="Arial" w:cs="Arial"/>
          <w:snapToGrid w:val="0"/>
          <w:sz w:val="24"/>
          <w:szCs w:val="24"/>
        </w:rPr>
      </w:pPr>
      <w:r w:rsidRPr="004C500E">
        <w:rPr>
          <w:rFonts w:ascii="Arial" w:hAnsi="Arial" w:cs="Arial"/>
          <w:snapToGrid w:val="0"/>
          <w:sz w:val="24"/>
          <w:szCs w:val="24"/>
        </w:rPr>
        <w:t>1. Назначение и содержание градостроительных планов определяется Градостроительным кодексом Российской Федерации. Форма градостроительного плана земельного участка определяется Правительством Российской Федерации.</w:t>
      </w:r>
    </w:p>
    <w:p w:rsidR="007A621C" w:rsidRPr="004C500E" w:rsidRDefault="007A621C" w:rsidP="00AE68C1">
      <w:pPr>
        <w:spacing w:before="300" w:line="360" w:lineRule="auto"/>
        <w:ind w:firstLine="851"/>
        <w:jc w:val="both"/>
        <w:rPr>
          <w:rFonts w:ascii="Arial" w:hAnsi="Arial" w:cs="Arial"/>
          <w:snapToGrid w:val="0"/>
          <w:sz w:val="24"/>
          <w:szCs w:val="24"/>
        </w:rPr>
      </w:pPr>
      <w:r w:rsidRPr="004C500E">
        <w:rPr>
          <w:rFonts w:ascii="Arial" w:hAnsi="Arial" w:cs="Arial"/>
          <w:snapToGrid w:val="0"/>
          <w:sz w:val="24"/>
          <w:szCs w:val="24"/>
        </w:rPr>
        <w:lastRenderedPageBreak/>
        <w:t xml:space="preserve">2. </w:t>
      </w:r>
      <w:r w:rsidRPr="004C500E">
        <w:rPr>
          <w:rFonts w:ascii="Arial" w:hAnsi="Arial" w:cs="Arial"/>
          <w:sz w:val="24"/>
          <w:szCs w:val="24"/>
        </w:rPr>
        <w:t>Градостроительные</w:t>
      </w:r>
      <w:r w:rsidRPr="004C500E">
        <w:rPr>
          <w:rFonts w:ascii="Arial" w:hAnsi="Arial" w:cs="Arial"/>
          <w:snapToGrid w:val="0"/>
          <w:sz w:val="24"/>
          <w:szCs w:val="24"/>
        </w:rPr>
        <w:t xml:space="preserve"> планы земельных участков утверждаются в установленном порядке:</w:t>
      </w:r>
    </w:p>
    <w:p w:rsidR="007A621C" w:rsidRPr="004C500E" w:rsidRDefault="007A621C" w:rsidP="00AE68C1">
      <w:pPr>
        <w:spacing w:line="360" w:lineRule="auto"/>
        <w:ind w:firstLine="851"/>
        <w:jc w:val="both"/>
        <w:rPr>
          <w:rFonts w:ascii="Arial" w:hAnsi="Arial" w:cs="Arial"/>
          <w:snapToGrid w:val="0"/>
          <w:sz w:val="24"/>
          <w:szCs w:val="24"/>
        </w:rPr>
      </w:pPr>
      <w:r w:rsidRPr="004C500E">
        <w:rPr>
          <w:rFonts w:ascii="Arial" w:hAnsi="Arial" w:cs="Arial"/>
          <w:snapToGrid w:val="0"/>
          <w:sz w:val="24"/>
          <w:szCs w:val="24"/>
        </w:rPr>
        <w:t>1) в составе проектов межевания – в случаях, когда подготавливаются основания для формирования из состава государственных, муниципальных земель земельных участков в целях предоставления физическим, юридическим лицам для строительства; а также в случаях планирования реконструкции в границах нескольких земельных участков;</w:t>
      </w:r>
    </w:p>
    <w:p w:rsidR="007A621C" w:rsidRPr="004C500E" w:rsidRDefault="007A621C" w:rsidP="00AE68C1">
      <w:pPr>
        <w:spacing w:line="360" w:lineRule="auto"/>
        <w:ind w:firstLine="851"/>
        <w:jc w:val="both"/>
        <w:rPr>
          <w:rFonts w:ascii="Arial" w:hAnsi="Arial" w:cs="Arial"/>
          <w:sz w:val="24"/>
          <w:szCs w:val="24"/>
        </w:rPr>
      </w:pPr>
      <w:r w:rsidRPr="004C500E">
        <w:rPr>
          <w:rFonts w:ascii="Arial" w:hAnsi="Arial" w:cs="Arial"/>
          <w:snapToGrid w:val="0"/>
          <w:sz w:val="24"/>
          <w:szCs w:val="24"/>
        </w:rPr>
        <w:t>2) в качестве самостоятельного документа – в случаях планирования реконструкции зданий, строений, сооружений в границах ранее сформированных земельных участков, применительно к которым отсутствуют градостроительные планы земельных участков, либо ранее утвержденные градостроительные планы земельных участков не соответствуют настоящим Правилам. В указанных случаях градостроительные планы земельных участков предоставляются в порядке и в сроки, определенные градостроительным законодательством.</w:t>
      </w:r>
    </w:p>
    <w:p w:rsidR="007A621C" w:rsidRPr="004C500E" w:rsidRDefault="007A621C" w:rsidP="00AE68C1">
      <w:pPr>
        <w:spacing w:before="300" w:line="360" w:lineRule="auto"/>
        <w:ind w:firstLine="851"/>
        <w:jc w:val="both"/>
        <w:rPr>
          <w:rFonts w:ascii="Arial" w:hAnsi="Arial" w:cs="Arial"/>
          <w:snapToGrid w:val="0"/>
          <w:sz w:val="24"/>
          <w:szCs w:val="24"/>
        </w:rPr>
      </w:pPr>
      <w:r w:rsidRPr="004C500E">
        <w:rPr>
          <w:rFonts w:ascii="Arial" w:hAnsi="Arial" w:cs="Arial"/>
          <w:snapToGrid w:val="0"/>
          <w:sz w:val="24"/>
          <w:szCs w:val="24"/>
        </w:rPr>
        <w:t>3. В градостроительных планах земельных участков:</w:t>
      </w:r>
    </w:p>
    <w:p w:rsidR="007A621C" w:rsidRPr="004C500E" w:rsidRDefault="007A621C" w:rsidP="00AE68C1">
      <w:pPr>
        <w:spacing w:line="360" w:lineRule="auto"/>
        <w:ind w:firstLine="851"/>
        <w:jc w:val="both"/>
        <w:rPr>
          <w:rFonts w:ascii="Arial" w:hAnsi="Arial" w:cs="Arial"/>
          <w:snapToGrid w:val="0"/>
          <w:sz w:val="24"/>
          <w:szCs w:val="24"/>
        </w:rPr>
      </w:pPr>
      <w:r w:rsidRPr="004C500E">
        <w:rPr>
          <w:rFonts w:ascii="Arial" w:hAnsi="Arial" w:cs="Arial"/>
          <w:snapToGrid w:val="0"/>
          <w:sz w:val="24"/>
          <w:szCs w:val="24"/>
        </w:rPr>
        <w:t>1) фиксируются границы земельных участков с обозначением координат поворотных точек;</w:t>
      </w:r>
    </w:p>
    <w:p w:rsidR="007A621C" w:rsidRPr="004C500E" w:rsidRDefault="007A621C" w:rsidP="00AE68C1">
      <w:pPr>
        <w:spacing w:line="360" w:lineRule="auto"/>
        <w:ind w:firstLine="851"/>
        <w:jc w:val="both"/>
        <w:rPr>
          <w:rFonts w:ascii="Arial" w:hAnsi="Arial" w:cs="Arial"/>
          <w:snapToGrid w:val="0"/>
          <w:sz w:val="24"/>
          <w:szCs w:val="24"/>
        </w:rPr>
      </w:pPr>
      <w:r w:rsidRPr="004C500E">
        <w:rPr>
          <w:rFonts w:ascii="Arial" w:hAnsi="Arial" w:cs="Arial"/>
          <w:snapToGrid w:val="0"/>
          <w:sz w:val="24"/>
          <w:szCs w:val="24"/>
        </w:rPr>
        <w:t>2) фиксируются границы зон действия публичных сервитутов, установление которых обусловлено наличием инженерно-технических коммуникаций, необходимостью обеспечения проезда, прохода, установления иных ограничений использования недвижимости в пользу неограниченного круга лиц;</w:t>
      </w:r>
    </w:p>
    <w:p w:rsidR="007A621C" w:rsidRPr="004C500E" w:rsidRDefault="007A621C" w:rsidP="00AE68C1">
      <w:pPr>
        <w:spacing w:line="360" w:lineRule="auto"/>
        <w:ind w:firstLine="851"/>
        <w:jc w:val="both"/>
        <w:rPr>
          <w:rFonts w:ascii="Arial" w:hAnsi="Arial" w:cs="Arial"/>
          <w:snapToGrid w:val="0"/>
          <w:sz w:val="24"/>
          <w:szCs w:val="24"/>
        </w:rPr>
      </w:pPr>
      <w:r w:rsidRPr="004C500E">
        <w:rPr>
          <w:rFonts w:ascii="Arial" w:hAnsi="Arial" w:cs="Arial"/>
          <w:snapToGrid w:val="0"/>
          <w:sz w:val="24"/>
          <w:szCs w:val="24"/>
        </w:rPr>
        <w:t>3) фиксируются минимальные отступы от границ земельных участков, обозначающие места, за пределами которых запрещается возводить здания, строе</w:t>
      </w:r>
      <w:r w:rsidR="00D826B7" w:rsidRPr="004C500E">
        <w:rPr>
          <w:rFonts w:ascii="Arial" w:hAnsi="Arial" w:cs="Arial"/>
          <w:snapToGrid w:val="0"/>
          <w:sz w:val="24"/>
          <w:szCs w:val="24"/>
        </w:rPr>
        <w:t>ния, сооружения;</w:t>
      </w:r>
    </w:p>
    <w:p w:rsidR="007A621C" w:rsidRPr="004C500E" w:rsidRDefault="007A621C" w:rsidP="00AE68C1">
      <w:pPr>
        <w:spacing w:line="360" w:lineRule="auto"/>
        <w:ind w:firstLine="851"/>
        <w:jc w:val="both"/>
        <w:rPr>
          <w:rFonts w:ascii="Arial" w:hAnsi="Arial" w:cs="Arial"/>
          <w:snapToGrid w:val="0"/>
          <w:sz w:val="24"/>
          <w:szCs w:val="24"/>
        </w:rPr>
      </w:pPr>
      <w:r w:rsidRPr="004C500E">
        <w:rPr>
          <w:rFonts w:ascii="Arial" w:hAnsi="Arial" w:cs="Arial"/>
          <w:snapToGrid w:val="0"/>
          <w:sz w:val="24"/>
          <w:szCs w:val="24"/>
        </w:rPr>
        <w:t>4) содержится информация о градостроительных регламентах, представляемая в виде изложения соответствующих фрагментов текста настоящих Правил, или в виде указания на соответствующие статьи, части статей настоящих Правил;</w:t>
      </w:r>
    </w:p>
    <w:p w:rsidR="007A621C" w:rsidRPr="004C500E" w:rsidRDefault="007A621C" w:rsidP="00AE68C1">
      <w:pPr>
        <w:spacing w:line="360" w:lineRule="auto"/>
        <w:ind w:firstLine="851"/>
        <w:jc w:val="both"/>
        <w:rPr>
          <w:rFonts w:ascii="Arial" w:hAnsi="Arial" w:cs="Arial"/>
          <w:snapToGrid w:val="0"/>
          <w:sz w:val="24"/>
          <w:szCs w:val="24"/>
        </w:rPr>
      </w:pPr>
      <w:r w:rsidRPr="004C500E">
        <w:rPr>
          <w:rFonts w:ascii="Arial" w:hAnsi="Arial" w:cs="Arial"/>
          <w:snapToGrid w:val="0"/>
          <w:sz w:val="24"/>
          <w:szCs w:val="24"/>
        </w:rPr>
        <w:t>5) содержится информация о наличии расположенных в границах земельного участка зданий, строений, сооружений, которые не соответствуют градостроительному регламенту;</w:t>
      </w:r>
    </w:p>
    <w:p w:rsidR="007A621C" w:rsidRPr="004C500E" w:rsidRDefault="007A621C" w:rsidP="00AE68C1">
      <w:pPr>
        <w:spacing w:line="360" w:lineRule="auto"/>
        <w:ind w:firstLine="851"/>
        <w:jc w:val="both"/>
        <w:rPr>
          <w:rFonts w:ascii="Arial" w:hAnsi="Arial" w:cs="Arial"/>
          <w:snapToGrid w:val="0"/>
          <w:sz w:val="24"/>
          <w:szCs w:val="24"/>
        </w:rPr>
      </w:pPr>
      <w:r w:rsidRPr="004C500E">
        <w:rPr>
          <w:rFonts w:ascii="Arial" w:hAnsi="Arial" w:cs="Arial"/>
          <w:snapToGrid w:val="0"/>
          <w:sz w:val="24"/>
          <w:szCs w:val="24"/>
        </w:rPr>
        <w:lastRenderedPageBreak/>
        <w:t>6) содержится определение допустимости, или недопустимости деления земельного участка на несколько земельных участков меньшего размера;</w:t>
      </w:r>
    </w:p>
    <w:p w:rsidR="007A621C" w:rsidRPr="004C500E" w:rsidRDefault="007A621C" w:rsidP="00AE68C1">
      <w:pPr>
        <w:spacing w:line="360" w:lineRule="auto"/>
        <w:ind w:firstLine="851"/>
        <w:jc w:val="both"/>
        <w:rPr>
          <w:rFonts w:ascii="Arial" w:hAnsi="Arial" w:cs="Arial"/>
          <w:sz w:val="24"/>
          <w:szCs w:val="24"/>
        </w:rPr>
      </w:pPr>
      <w:r w:rsidRPr="004C500E">
        <w:rPr>
          <w:rFonts w:ascii="Arial" w:hAnsi="Arial" w:cs="Arial"/>
          <w:snapToGrid w:val="0"/>
          <w:sz w:val="24"/>
          <w:szCs w:val="24"/>
        </w:rPr>
        <w:t>7) фиксируются утвержденные в составе документации по планировке территории границы зон планируемого резервирования, выкупа земельных участков, их частей для реализации госуд</w:t>
      </w:r>
      <w:r w:rsidR="00D826B7" w:rsidRPr="004C500E">
        <w:rPr>
          <w:rFonts w:ascii="Arial" w:hAnsi="Arial" w:cs="Arial"/>
          <w:snapToGrid w:val="0"/>
          <w:sz w:val="24"/>
          <w:szCs w:val="24"/>
        </w:rPr>
        <w:t>арственных, муниципальных нужд.</w:t>
      </w:r>
    </w:p>
    <w:p w:rsidR="007A621C" w:rsidRPr="004C500E" w:rsidRDefault="007A621C" w:rsidP="00AE68C1">
      <w:pPr>
        <w:spacing w:before="300" w:line="360" w:lineRule="auto"/>
        <w:ind w:firstLine="851"/>
        <w:jc w:val="both"/>
        <w:rPr>
          <w:rFonts w:ascii="Arial" w:hAnsi="Arial" w:cs="Arial"/>
          <w:snapToGrid w:val="0"/>
          <w:sz w:val="24"/>
          <w:szCs w:val="24"/>
        </w:rPr>
      </w:pPr>
      <w:r w:rsidRPr="004C500E">
        <w:rPr>
          <w:rFonts w:ascii="Arial" w:hAnsi="Arial" w:cs="Arial"/>
          <w:snapToGrid w:val="0"/>
          <w:sz w:val="24"/>
          <w:szCs w:val="24"/>
        </w:rPr>
        <w:t xml:space="preserve">4. Градостроительные планы земельных участков являются обязательным основанием </w:t>
      </w:r>
      <w:proofErr w:type="gramStart"/>
      <w:r w:rsidRPr="004C500E">
        <w:rPr>
          <w:rFonts w:ascii="Arial" w:hAnsi="Arial" w:cs="Arial"/>
          <w:snapToGrid w:val="0"/>
          <w:sz w:val="24"/>
          <w:szCs w:val="24"/>
        </w:rPr>
        <w:t>для</w:t>
      </w:r>
      <w:proofErr w:type="gramEnd"/>
      <w:r w:rsidRPr="004C500E">
        <w:rPr>
          <w:rFonts w:ascii="Arial" w:hAnsi="Arial" w:cs="Arial"/>
          <w:snapToGrid w:val="0"/>
          <w:sz w:val="24"/>
          <w:szCs w:val="24"/>
        </w:rPr>
        <w:t>:</w:t>
      </w:r>
    </w:p>
    <w:p w:rsidR="007A621C" w:rsidRPr="004C500E" w:rsidRDefault="007A621C" w:rsidP="00AE68C1">
      <w:pPr>
        <w:spacing w:line="360" w:lineRule="auto"/>
        <w:ind w:firstLine="851"/>
        <w:jc w:val="both"/>
        <w:rPr>
          <w:rFonts w:ascii="Arial" w:hAnsi="Arial" w:cs="Arial"/>
          <w:snapToGrid w:val="0"/>
          <w:sz w:val="24"/>
          <w:szCs w:val="24"/>
        </w:rPr>
      </w:pPr>
      <w:r w:rsidRPr="004C500E">
        <w:rPr>
          <w:rFonts w:ascii="Arial" w:hAnsi="Arial" w:cs="Arial"/>
          <w:snapToGrid w:val="0"/>
          <w:sz w:val="24"/>
          <w:szCs w:val="24"/>
        </w:rPr>
        <w:t>1) выноса границ земельных участков на местность – в случаях градостроительной подготовки и формирования земельных участков из состава муниципальных земель;</w:t>
      </w:r>
    </w:p>
    <w:p w:rsidR="007A621C" w:rsidRPr="004C500E" w:rsidRDefault="007A621C" w:rsidP="00AE68C1">
      <w:pPr>
        <w:spacing w:line="360" w:lineRule="auto"/>
        <w:ind w:firstLine="851"/>
        <w:jc w:val="both"/>
        <w:rPr>
          <w:rFonts w:ascii="Arial" w:hAnsi="Arial" w:cs="Arial"/>
          <w:snapToGrid w:val="0"/>
          <w:sz w:val="24"/>
          <w:szCs w:val="24"/>
        </w:rPr>
      </w:pPr>
      <w:r w:rsidRPr="004C500E">
        <w:rPr>
          <w:rFonts w:ascii="Arial" w:hAnsi="Arial" w:cs="Arial"/>
          <w:snapToGrid w:val="0"/>
          <w:sz w:val="24"/>
          <w:szCs w:val="24"/>
        </w:rPr>
        <w:t>2) принятия решений о предоставлении физическим и юридическим лицам прав на сформированные из состава муниципальных земель земельные участки;</w:t>
      </w:r>
    </w:p>
    <w:p w:rsidR="007A621C" w:rsidRPr="004C500E" w:rsidRDefault="007A621C" w:rsidP="00AE68C1">
      <w:pPr>
        <w:spacing w:line="360" w:lineRule="auto"/>
        <w:ind w:firstLine="851"/>
        <w:jc w:val="both"/>
        <w:rPr>
          <w:rFonts w:ascii="Arial" w:hAnsi="Arial" w:cs="Arial"/>
          <w:snapToGrid w:val="0"/>
          <w:sz w:val="24"/>
          <w:szCs w:val="24"/>
        </w:rPr>
      </w:pPr>
      <w:r w:rsidRPr="004C500E">
        <w:rPr>
          <w:rFonts w:ascii="Arial" w:hAnsi="Arial" w:cs="Arial"/>
          <w:snapToGrid w:val="0"/>
          <w:sz w:val="24"/>
          <w:szCs w:val="24"/>
        </w:rPr>
        <w:t>3) принятия решений об изъятии, в том числе путем выкупа, резервировании земельных участков для государственных и муниципальных нужд;</w:t>
      </w:r>
    </w:p>
    <w:p w:rsidR="007A621C" w:rsidRPr="004C500E" w:rsidRDefault="007A621C" w:rsidP="00AE68C1">
      <w:pPr>
        <w:spacing w:line="360" w:lineRule="auto"/>
        <w:ind w:firstLine="851"/>
        <w:jc w:val="both"/>
        <w:rPr>
          <w:rFonts w:ascii="Arial" w:hAnsi="Arial" w:cs="Arial"/>
          <w:snapToGrid w:val="0"/>
          <w:sz w:val="24"/>
          <w:szCs w:val="24"/>
        </w:rPr>
      </w:pPr>
      <w:r w:rsidRPr="004C500E">
        <w:rPr>
          <w:rFonts w:ascii="Arial" w:hAnsi="Arial" w:cs="Arial"/>
          <w:snapToGrid w:val="0"/>
          <w:sz w:val="24"/>
          <w:szCs w:val="24"/>
        </w:rPr>
        <w:t>4) подготовки проектной документации для строительства, реконструкции;</w:t>
      </w:r>
    </w:p>
    <w:p w:rsidR="007A621C" w:rsidRPr="004C500E" w:rsidRDefault="007A621C" w:rsidP="00AE68C1">
      <w:pPr>
        <w:spacing w:line="360" w:lineRule="auto"/>
        <w:ind w:firstLine="851"/>
        <w:jc w:val="both"/>
        <w:rPr>
          <w:rFonts w:ascii="Arial" w:hAnsi="Arial" w:cs="Arial"/>
          <w:snapToGrid w:val="0"/>
          <w:sz w:val="24"/>
          <w:szCs w:val="24"/>
        </w:rPr>
      </w:pPr>
      <w:r w:rsidRPr="004C500E">
        <w:rPr>
          <w:rFonts w:ascii="Arial" w:hAnsi="Arial" w:cs="Arial"/>
          <w:snapToGrid w:val="0"/>
          <w:sz w:val="24"/>
          <w:szCs w:val="24"/>
        </w:rPr>
        <w:t>5) выдачи разрешений на строительство;</w:t>
      </w:r>
    </w:p>
    <w:p w:rsidR="00D40712" w:rsidRDefault="007A621C" w:rsidP="00AE68C1">
      <w:pPr>
        <w:shd w:val="clear" w:color="auto" w:fill="FFFFFF"/>
        <w:spacing w:line="360" w:lineRule="auto"/>
        <w:ind w:firstLine="851"/>
        <w:jc w:val="both"/>
        <w:rPr>
          <w:rFonts w:ascii="Arial" w:hAnsi="Arial" w:cs="Arial"/>
          <w:sz w:val="24"/>
          <w:szCs w:val="24"/>
        </w:rPr>
      </w:pPr>
      <w:r w:rsidRPr="004C500E">
        <w:rPr>
          <w:rFonts w:ascii="Arial" w:hAnsi="Arial" w:cs="Arial"/>
          <w:sz w:val="24"/>
          <w:szCs w:val="24"/>
        </w:rPr>
        <w:t>6) выдачи разрешений на ввод объектов в эксплуатацию.</w:t>
      </w:r>
    </w:p>
    <w:p w:rsidR="00D40712" w:rsidRDefault="00D40712">
      <w:pPr>
        <w:rPr>
          <w:rFonts w:ascii="Arial" w:hAnsi="Arial" w:cs="Arial"/>
          <w:sz w:val="24"/>
          <w:szCs w:val="24"/>
        </w:rPr>
      </w:pPr>
      <w:r>
        <w:rPr>
          <w:rFonts w:ascii="Arial" w:hAnsi="Arial" w:cs="Arial"/>
          <w:sz w:val="24"/>
          <w:szCs w:val="24"/>
        </w:rPr>
        <w:br w:type="page"/>
      </w:r>
    </w:p>
    <w:p w:rsidR="007A621C" w:rsidRPr="004C500E" w:rsidRDefault="007A621C" w:rsidP="00B935D8">
      <w:pPr>
        <w:shd w:val="clear" w:color="auto" w:fill="FFFFFF"/>
        <w:spacing w:before="600" w:after="240" w:line="276" w:lineRule="auto"/>
        <w:ind w:firstLine="851"/>
        <w:jc w:val="both"/>
        <w:rPr>
          <w:rFonts w:ascii="Arial" w:hAnsi="Arial" w:cs="Arial"/>
          <w:b/>
          <w:bCs/>
          <w:sz w:val="24"/>
          <w:szCs w:val="24"/>
        </w:rPr>
      </w:pPr>
      <w:r w:rsidRPr="004C500E">
        <w:rPr>
          <w:rFonts w:ascii="Arial" w:hAnsi="Arial" w:cs="Arial"/>
          <w:b/>
          <w:bCs/>
          <w:sz w:val="24"/>
          <w:szCs w:val="24"/>
        </w:rPr>
        <w:lastRenderedPageBreak/>
        <w:t>Глава 6.</w:t>
      </w:r>
      <w:r w:rsidR="00AE68C1" w:rsidRPr="004C500E">
        <w:rPr>
          <w:rFonts w:ascii="Arial" w:hAnsi="Arial" w:cs="Arial"/>
          <w:b/>
          <w:bCs/>
          <w:sz w:val="24"/>
          <w:szCs w:val="24"/>
        </w:rPr>
        <w:t xml:space="preserve"> </w:t>
      </w:r>
      <w:r w:rsidRPr="004C500E">
        <w:rPr>
          <w:rFonts w:ascii="Arial" w:hAnsi="Arial" w:cs="Arial"/>
          <w:b/>
          <w:bCs/>
          <w:sz w:val="24"/>
          <w:szCs w:val="24"/>
        </w:rPr>
        <w:t>Положения о порядке предоставления физическим и юридическим лицам земельных участков, сформированных из состава муниципальных земель</w:t>
      </w:r>
    </w:p>
    <w:p w:rsidR="007A621C" w:rsidRPr="004C500E" w:rsidRDefault="007A621C" w:rsidP="00B935D8">
      <w:pPr>
        <w:shd w:val="clear" w:color="auto" w:fill="FFFFFF"/>
        <w:spacing w:after="240" w:line="276" w:lineRule="auto"/>
        <w:ind w:firstLine="851"/>
        <w:jc w:val="both"/>
        <w:rPr>
          <w:rFonts w:ascii="Arial" w:hAnsi="Arial" w:cs="Arial"/>
          <w:sz w:val="24"/>
          <w:szCs w:val="24"/>
        </w:rPr>
      </w:pPr>
      <w:r w:rsidRPr="004C500E">
        <w:rPr>
          <w:rFonts w:ascii="Arial" w:hAnsi="Arial" w:cs="Arial"/>
          <w:b/>
          <w:sz w:val="24"/>
          <w:szCs w:val="24"/>
        </w:rPr>
        <w:t>Статья 23. Принципы организации процесса предоставления сформированных земельных участков</w:t>
      </w:r>
    </w:p>
    <w:p w:rsidR="007A621C" w:rsidRPr="004C500E" w:rsidRDefault="007A621C" w:rsidP="00AE68C1">
      <w:pPr>
        <w:shd w:val="clear" w:color="auto" w:fill="FFFFFF"/>
        <w:spacing w:line="360" w:lineRule="auto"/>
        <w:ind w:firstLine="851"/>
        <w:jc w:val="both"/>
        <w:rPr>
          <w:rFonts w:ascii="Arial" w:hAnsi="Arial" w:cs="Arial"/>
          <w:sz w:val="24"/>
          <w:szCs w:val="24"/>
        </w:rPr>
      </w:pPr>
      <w:r w:rsidRPr="004C500E">
        <w:rPr>
          <w:rFonts w:ascii="Arial" w:hAnsi="Arial" w:cs="Arial"/>
          <w:sz w:val="24"/>
          <w:szCs w:val="24"/>
        </w:rPr>
        <w:t>1. Порядок предоставления физическим и юридическим лицам прав на земельные участки, сформированных из состава муниципальных земель, определяется земельным законодательством и в соответствии с ним - иными нормативными правовыми актами.</w:t>
      </w:r>
    </w:p>
    <w:p w:rsidR="007A621C" w:rsidRPr="004C500E" w:rsidRDefault="007A621C" w:rsidP="00AE68C1">
      <w:pPr>
        <w:shd w:val="clear" w:color="auto" w:fill="FFFFFF"/>
        <w:spacing w:before="300" w:line="360" w:lineRule="auto"/>
        <w:ind w:firstLine="851"/>
        <w:jc w:val="both"/>
        <w:rPr>
          <w:rFonts w:ascii="Arial" w:hAnsi="Arial" w:cs="Arial"/>
          <w:sz w:val="24"/>
          <w:szCs w:val="24"/>
        </w:rPr>
      </w:pPr>
      <w:r w:rsidRPr="004C500E">
        <w:rPr>
          <w:rFonts w:ascii="Arial" w:hAnsi="Arial" w:cs="Arial"/>
          <w:sz w:val="24"/>
          <w:szCs w:val="24"/>
        </w:rPr>
        <w:t>2. Порядок предоставления физическим и юридическим лицам прав на земельные участки, сформированные из состава муниципальных земель, устанавливается применительно к случаям предоставления:</w:t>
      </w:r>
    </w:p>
    <w:p w:rsidR="007A621C" w:rsidRPr="004C500E" w:rsidRDefault="007A621C" w:rsidP="00AE68C1">
      <w:pPr>
        <w:shd w:val="clear" w:color="auto" w:fill="FFFFFF"/>
        <w:tabs>
          <w:tab w:val="left" w:pos="835"/>
        </w:tabs>
        <w:spacing w:line="360" w:lineRule="auto"/>
        <w:ind w:firstLine="851"/>
        <w:jc w:val="both"/>
        <w:rPr>
          <w:rFonts w:ascii="Arial" w:hAnsi="Arial" w:cs="Arial"/>
          <w:sz w:val="24"/>
          <w:szCs w:val="24"/>
        </w:rPr>
      </w:pPr>
      <w:r w:rsidRPr="004C500E">
        <w:rPr>
          <w:rFonts w:ascii="Arial" w:hAnsi="Arial" w:cs="Arial"/>
          <w:sz w:val="24"/>
          <w:szCs w:val="24"/>
        </w:rPr>
        <w:t>1) прав общей долевой собственности на сформированные земельные участки собственникам помещений жилого и нежилого назначения в составе многоквартирных домов - пункт 1 статьи 24 настоящих Правил;</w:t>
      </w:r>
    </w:p>
    <w:p w:rsidR="007A621C" w:rsidRPr="004C500E" w:rsidRDefault="007A621C" w:rsidP="00AE68C1">
      <w:pPr>
        <w:shd w:val="clear" w:color="auto" w:fill="FFFFFF"/>
        <w:tabs>
          <w:tab w:val="left" w:pos="940"/>
        </w:tabs>
        <w:spacing w:line="360" w:lineRule="auto"/>
        <w:ind w:firstLine="851"/>
        <w:jc w:val="both"/>
        <w:rPr>
          <w:rFonts w:ascii="Arial" w:hAnsi="Arial" w:cs="Arial"/>
          <w:sz w:val="24"/>
          <w:szCs w:val="24"/>
        </w:rPr>
      </w:pPr>
      <w:r w:rsidRPr="004C500E">
        <w:rPr>
          <w:rFonts w:ascii="Arial" w:hAnsi="Arial" w:cs="Arial"/>
          <w:sz w:val="24"/>
          <w:szCs w:val="24"/>
        </w:rPr>
        <w:t>2) прав собственности на сформированные земельные участки, аренды сформированных земельных участков собственникам зданий, строений, сооружений, расположенных на этих участках (включая приватизацию земельных участков под приватизированными предприятиями) – пункт 2 статьи 24 настоящих Правил;</w:t>
      </w:r>
    </w:p>
    <w:p w:rsidR="007A621C" w:rsidRPr="004C500E" w:rsidRDefault="007A621C" w:rsidP="00AE68C1">
      <w:pPr>
        <w:shd w:val="clear" w:color="auto" w:fill="FFFFFF"/>
        <w:tabs>
          <w:tab w:val="left" w:pos="940"/>
        </w:tabs>
        <w:spacing w:line="360" w:lineRule="auto"/>
        <w:ind w:firstLine="851"/>
        <w:jc w:val="both"/>
        <w:rPr>
          <w:rFonts w:ascii="Arial" w:hAnsi="Arial" w:cs="Arial"/>
          <w:sz w:val="24"/>
          <w:szCs w:val="24"/>
        </w:rPr>
      </w:pPr>
      <w:r w:rsidRPr="004C500E">
        <w:rPr>
          <w:rFonts w:ascii="Arial" w:hAnsi="Arial" w:cs="Arial"/>
          <w:sz w:val="24"/>
          <w:szCs w:val="24"/>
        </w:rPr>
        <w:t>3) прав собственности на сформированные земельные участки, прав аренды сформированных земельных участков победителям торгов, или заявителям в случаях, когда торги признаны несостоявшимися - пункт 3 статьи 24 настоящих Правил;</w:t>
      </w:r>
    </w:p>
    <w:p w:rsidR="007A621C" w:rsidRPr="004C500E" w:rsidRDefault="007A621C" w:rsidP="00AE68C1">
      <w:pPr>
        <w:shd w:val="clear" w:color="auto" w:fill="FFFFFF"/>
        <w:tabs>
          <w:tab w:val="left" w:pos="871"/>
        </w:tabs>
        <w:spacing w:line="360" w:lineRule="auto"/>
        <w:ind w:firstLine="851"/>
        <w:jc w:val="both"/>
        <w:rPr>
          <w:rFonts w:ascii="Arial" w:hAnsi="Arial" w:cs="Arial"/>
          <w:sz w:val="24"/>
          <w:szCs w:val="24"/>
        </w:rPr>
      </w:pPr>
      <w:r w:rsidRPr="004C500E">
        <w:rPr>
          <w:rFonts w:ascii="Arial" w:hAnsi="Arial" w:cs="Arial"/>
          <w:sz w:val="24"/>
          <w:szCs w:val="24"/>
        </w:rPr>
        <w:t>4) прав аренды земельных участков, выделенных из состава земель общего пользования для возведения некапитальных объектов обслуживания населения, победителям торгов, или заявителям в случаях, когда торги признаны несостоявшимися - пункт 5 статьи 24 настоящих Правил.</w:t>
      </w:r>
    </w:p>
    <w:p w:rsidR="007A621C" w:rsidRPr="004C500E" w:rsidRDefault="007A621C" w:rsidP="00B935D8">
      <w:pPr>
        <w:shd w:val="clear" w:color="auto" w:fill="FFFFFF"/>
        <w:spacing w:before="240" w:after="240" w:line="360" w:lineRule="auto"/>
        <w:ind w:firstLine="851"/>
        <w:jc w:val="both"/>
        <w:rPr>
          <w:rFonts w:ascii="Arial" w:hAnsi="Arial" w:cs="Arial"/>
          <w:b/>
          <w:sz w:val="24"/>
          <w:szCs w:val="24"/>
        </w:rPr>
      </w:pPr>
      <w:r w:rsidRPr="004C500E">
        <w:rPr>
          <w:rFonts w:ascii="Arial" w:hAnsi="Arial" w:cs="Arial"/>
          <w:b/>
          <w:sz w:val="24"/>
          <w:szCs w:val="24"/>
        </w:rPr>
        <w:t>Статья 24. Особенности предоставления сформированных земельных участков пр</w:t>
      </w:r>
      <w:r w:rsidR="00841265" w:rsidRPr="004C500E">
        <w:rPr>
          <w:rFonts w:ascii="Arial" w:hAnsi="Arial" w:cs="Arial"/>
          <w:b/>
          <w:sz w:val="24"/>
          <w:szCs w:val="24"/>
        </w:rPr>
        <w:t>именительно к различным случаям</w:t>
      </w:r>
    </w:p>
    <w:p w:rsidR="007A621C" w:rsidRPr="004C500E" w:rsidRDefault="007A621C" w:rsidP="00AE68C1">
      <w:pPr>
        <w:shd w:val="clear" w:color="auto" w:fill="FFFFFF"/>
        <w:spacing w:line="360" w:lineRule="auto"/>
        <w:ind w:firstLine="851"/>
        <w:jc w:val="both"/>
        <w:rPr>
          <w:rFonts w:ascii="Arial" w:hAnsi="Arial" w:cs="Arial"/>
          <w:sz w:val="24"/>
          <w:szCs w:val="24"/>
        </w:rPr>
      </w:pPr>
      <w:r w:rsidRPr="004C500E">
        <w:rPr>
          <w:rFonts w:ascii="Arial" w:hAnsi="Arial" w:cs="Arial"/>
          <w:sz w:val="24"/>
          <w:szCs w:val="24"/>
        </w:rPr>
        <w:lastRenderedPageBreak/>
        <w:t>1</w:t>
      </w:r>
      <w:r w:rsidR="00AE68C1" w:rsidRPr="004C500E">
        <w:rPr>
          <w:rFonts w:ascii="Arial" w:hAnsi="Arial" w:cs="Arial"/>
          <w:sz w:val="24"/>
          <w:szCs w:val="24"/>
        </w:rPr>
        <w:t>.</w:t>
      </w:r>
      <w:r w:rsidRPr="004C500E">
        <w:rPr>
          <w:rFonts w:ascii="Arial" w:hAnsi="Arial" w:cs="Arial"/>
          <w:sz w:val="24"/>
          <w:szCs w:val="24"/>
        </w:rPr>
        <w:t xml:space="preserve"> Порядок оформления документов на земельный участок, на котором расположен многоквартирный жилой дом и иные входящие в состав такого дома объекты недвижимости, сформированный в порядке, определенном статьей 18 настоящих Правил, определяется жилищным и земельным законодательством.</w:t>
      </w:r>
    </w:p>
    <w:p w:rsidR="007A621C" w:rsidRPr="004C500E" w:rsidRDefault="007A621C" w:rsidP="00B935D8">
      <w:pPr>
        <w:shd w:val="clear" w:color="auto" w:fill="FFFFFF"/>
        <w:spacing w:before="240" w:line="360" w:lineRule="auto"/>
        <w:ind w:firstLine="851"/>
        <w:jc w:val="both"/>
        <w:rPr>
          <w:rFonts w:ascii="Arial" w:hAnsi="Arial" w:cs="Arial"/>
          <w:sz w:val="24"/>
          <w:szCs w:val="24"/>
        </w:rPr>
      </w:pPr>
      <w:r w:rsidRPr="004C500E">
        <w:rPr>
          <w:rFonts w:ascii="Arial" w:hAnsi="Arial" w:cs="Arial"/>
          <w:sz w:val="24"/>
          <w:szCs w:val="24"/>
        </w:rPr>
        <w:t>2. Порядок предоставления собственникам зданий, строений, сооружений прав собственности на сформированные земельные участки, прав аренды сформированных земельных участков для использования зданий, строений, сооружений определяет</w:t>
      </w:r>
      <w:r w:rsidR="00D826B7" w:rsidRPr="004C500E">
        <w:rPr>
          <w:rFonts w:ascii="Arial" w:hAnsi="Arial" w:cs="Arial"/>
          <w:sz w:val="24"/>
          <w:szCs w:val="24"/>
        </w:rPr>
        <w:t>ся земельным законодательством.</w:t>
      </w:r>
    </w:p>
    <w:p w:rsidR="007A621C" w:rsidRPr="004C500E" w:rsidRDefault="007A621C" w:rsidP="00B01EB5">
      <w:pPr>
        <w:shd w:val="clear" w:color="auto" w:fill="FFFFFF"/>
        <w:spacing w:before="300" w:line="360" w:lineRule="auto"/>
        <w:ind w:firstLine="851"/>
        <w:jc w:val="both"/>
        <w:rPr>
          <w:rFonts w:ascii="Arial" w:hAnsi="Arial" w:cs="Arial"/>
          <w:sz w:val="24"/>
          <w:szCs w:val="24"/>
        </w:rPr>
      </w:pPr>
      <w:r w:rsidRPr="004C500E">
        <w:rPr>
          <w:rFonts w:ascii="Arial" w:hAnsi="Arial" w:cs="Arial"/>
          <w:sz w:val="24"/>
          <w:szCs w:val="24"/>
        </w:rPr>
        <w:t xml:space="preserve">3. Порядок предоставления сформированных в порядке статей 12, 13 настоящих Правил земельных участков определяется земельным законодательством и в соответствии с ним – настоящими Правилами, иными нормативными правовыми актами </w:t>
      </w:r>
      <w:r w:rsidR="000F45C7">
        <w:rPr>
          <w:rFonts w:ascii="Arial" w:hAnsi="Arial" w:cs="Arial"/>
          <w:sz w:val="24"/>
          <w:szCs w:val="24"/>
        </w:rPr>
        <w:t>Копкульского</w:t>
      </w:r>
      <w:r w:rsidR="00000D72" w:rsidRPr="00000D72">
        <w:rPr>
          <w:rFonts w:ascii="Arial" w:hAnsi="Arial" w:cs="Arial"/>
          <w:sz w:val="24"/>
          <w:szCs w:val="24"/>
        </w:rPr>
        <w:t xml:space="preserve"> сельсовет</w:t>
      </w:r>
      <w:r w:rsidR="00000D72">
        <w:rPr>
          <w:rFonts w:ascii="Arial" w:hAnsi="Arial" w:cs="Arial"/>
          <w:sz w:val="24"/>
          <w:szCs w:val="24"/>
        </w:rPr>
        <w:t>а</w:t>
      </w:r>
      <w:r w:rsidR="00567A8B" w:rsidRPr="004C500E">
        <w:rPr>
          <w:rFonts w:ascii="Arial" w:hAnsi="Arial" w:cs="Arial"/>
          <w:sz w:val="24"/>
          <w:szCs w:val="24"/>
        </w:rPr>
        <w:t>.</w:t>
      </w:r>
    </w:p>
    <w:p w:rsidR="007A621C" w:rsidRPr="004C500E" w:rsidRDefault="007A621C" w:rsidP="00B01EB5">
      <w:pPr>
        <w:shd w:val="clear" w:color="auto" w:fill="FFFFFF"/>
        <w:spacing w:line="360" w:lineRule="auto"/>
        <w:ind w:firstLine="851"/>
        <w:jc w:val="both"/>
        <w:rPr>
          <w:rFonts w:ascii="Arial" w:hAnsi="Arial" w:cs="Arial"/>
          <w:sz w:val="24"/>
          <w:szCs w:val="24"/>
        </w:rPr>
      </w:pPr>
      <w:r w:rsidRPr="004C500E">
        <w:rPr>
          <w:rFonts w:ascii="Arial" w:hAnsi="Arial" w:cs="Arial"/>
          <w:sz w:val="24"/>
          <w:szCs w:val="24"/>
        </w:rPr>
        <w:t>Права на сформированные (в порядке статей 12, 13 настоящих Правил) из состава муниципальных земель земельные участки предоставляются физическим, юридическим лицам на торгах – аукционах, конкурсах.</w:t>
      </w:r>
    </w:p>
    <w:p w:rsidR="007A621C" w:rsidRPr="004C500E" w:rsidRDefault="007A621C" w:rsidP="00B01EB5">
      <w:pPr>
        <w:shd w:val="clear" w:color="auto" w:fill="FFFFFF"/>
        <w:spacing w:line="360" w:lineRule="auto"/>
        <w:ind w:firstLine="851"/>
        <w:jc w:val="both"/>
        <w:rPr>
          <w:rFonts w:ascii="Arial" w:hAnsi="Arial" w:cs="Arial"/>
          <w:sz w:val="24"/>
          <w:szCs w:val="24"/>
        </w:rPr>
      </w:pPr>
      <w:r w:rsidRPr="004C500E">
        <w:rPr>
          <w:rFonts w:ascii="Arial" w:hAnsi="Arial" w:cs="Arial"/>
          <w:sz w:val="24"/>
          <w:szCs w:val="24"/>
        </w:rPr>
        <w:t xml:space="preserve">В случае, когда торги признаны несостоявшимися по причине поступления только одной заявки, Глава </w:t>
      </w:r>
      <w:r w:rsidR="007B766C" w:rsidRPr="004C500E">
        <w:rPr>
          <w:rFonts w:ascii="Arial" w:hAnsi="Arial" w:cs="Arial"/>
          <w:sz w:val="24"/>
          <w:szCs w:val="24"/>
        </w:rPr>
        <w:t>администрации</w:t>
      </w:r>
      <w:r w:rsidRPr="004C500E">
        <w:rPr>
          <w:rFonts w:ascii="Arial" w:hAnsi="Arial" w:cs="Arial"/>
          <w:sz w:val="24"/>
          <w:szCs w:val="24"/>
        </w:rPr>
        <w:t xml:space="preserve"> </w:t>
      </w:r>
      <w:r w:rsidR="000F45C7">
        <w:rPr>
          <w:rFonts w:ascii="Arial" w:hAnsi="Arial" w:cs="Arial"/>
          <w:sz w:val="24"/>
          <w:szCs w:val="24"/>
        </w:rPr>
        <w:t>Копкульского</w:t>
      </w:r>
      <w:r w:rsidR="00000D72" w:rsidRPr="00000D72">
        <w:rPr>
          <w:rFonts w:ascii="Arial" w:hAnsi="Arial" w:cs="Arial"/>
          <w:sz w:val="24"/>
          <w:szCs w:val="24"/>
        </w:rPr>
        <w:t xml:space="preserve"> сельсовет</w:t>
      </w:r>
      <w:r w:rsidR="00000D72">
        <w:rPr>
          <w:rFonts w:ascii="Arial" w:hAnsi="Arial" w:cs="Arial"/>
          <w:sz w:val="24"/>
          <w:szCs w:val="24"/>
        </w:rPr>
        <w:t>а</w:t>
      </w:r>
      <w:r w:rsidR="00000D72" w:rsidRPr="00000D72">
        <w:rPr>
          <w:rFonts w:ascii="Arial" w:hAnsi="Arial" w:cs="Arial"/>
          <w:sz w:val="24"/>
          <w:szCs w:val="24"/>
        </w:rPr>
        <w:t xml:space="preserve"> </w:t>
      </w:r>
      <w:r w:rsidRPr="004C500E">
        <w:rPr>
          <w:rFonts w:ascii="Arial" w:hAnsi="Arial" w:cs="Arial"/>
          <w:sz w:val="24"/>
          <w:szCs w:val="24"/>
        </w:rPr>
        <w:t>может принять решение о предоставлении прав аренды или собственности на земельный участок заявителю, направившему единственную заявку, при условии:</w:t>
      </w:r>
    </w:p>
    <w:p w:rsidR="007A621C" w:rsidRPr="004C500E" w:rsidRDefault="007A621C" w:rsidP="00B01EB5">
      <w:pPr>
        <w:shd w:val="clear" w:color="auto" w:fill="FFFFFF"/>
        <w:spacing w:line="360" w:lineRule="auto"/>
        <w:ind w:firstLine="851"/>
        <w:jc w:val="both"/>
        <w:rPr>
          <w:rFonts w:ascii="Arial" w:hAnsi="Arial" w:cs="Arial"/>
          <w:sz w:val="24"/>
          <w:szCs w:val="24"/>
        </w:rPr>
      </w:pPr>
      <w:r w:rsidRPr="004C500E">
        <w:rPr>
          <w:rFonts w:ascii="Arial" w:hAnsi="Arial" w:cs="Arial"/>
          <w:sz w:val="24"/>
          <w:szCs w:val="24"/>
        </w:rPr>
        <w:t>1) объявления повторного проведения торгов;</w:t>
      </w:r>
    </w:p>
    <w:p w:rsidR="007A621C" w:rsidRPr="004C500E" w:rsidRDefault="007A621C" w:rsidP="00B01EB5">
      <w:pPr>
        <w:shd w:val="clear" w:color="auto" w:fill="FFFFFF"/>
        <w:spacing w:line="360" w:lineRule="auto"/>
        <w:ind w:firstLine="851"/>
        <w:jc w:val="both"/>
        <w:rPr>
          <w:rFonts w:ascii="Arial" w:hAnsi="Arial" w:cs="Arial"/>
          <w:sz w:val="24"/>
          <w:szCs w:val="24"/>
        </w:rPr>
      </w:pPr>
      <w:r w:rsidRPr="004C500E">
        <w:rPr>
          <w:rFonts w:ascii="Arial" w:hAnsi="Arial" w:cs="Arial"/>
          <w:sz w:val="24"/>
          <w:szCs w:val="24"/>
        </w:rPr>
        <w:t>2) соответствия единственной заявки условиям повторного проведения торгов;</w:t>
      </w:r>
    </w:p>
    <w:p w:rsidR="007A621C" w:rsidRPr="004C500E" w:rsidRDefault="007A621C" w:rsidP="00B01EB5">
      <w:pPr>
        <w:shd w:val="clear" w:color="auto" w:fill="FFFFFF"/>
        <w:spacing w:line="360" w:lineRule="auto"/>
        <w:ind w:firstLine="851"/>
        <w:jc w:val="both"/>
        <w:rPr>
          <w:rFonts w:ascii="Arial" w:hAnsi="Arial" w:cs="Arial"/>
          <w:sz w:val="24"/>
          <w:szCs w:val="24"/>
        </w:rPr>
      </w:pPr>
      <w:r w:rsidRPr="004C500E">
        <w:rPr>
          <w:rFonts w:ascii="Arial" w:hAnsi="Arial" w:cs="Arial"/>
          <w:sz w:val="24"/>
          <w:szCs w:val="24"/>
        </w:rPr>
        <w:t>3) опубликования в печати указанного решения не позд</w:t>
      </w:r>
      <w:r w:rsidR="00D826B7" w:rsidRPr="004C500E">
        <w:rPr>
          <w:rFonts w:ascii="Arial" w:hAnsi="Arial" w:cs="Arial"/>
          <w:sz w:val="24"/>
          <w:szCs w:val="24"/>
        </w:rPr>
        <w:t>нее 5 дней со дня его принятия.</w:t>
      </w:r>
    </w:p>
    <w:p w:rsidR="007A621C" w:rsidRPr="004C500E" w:rsidRDefault="007A621C" w:rsidP="00B01EB5">
      <w:pPr>
        <w:shd w:val="clear" w:color="auto" w:fill="FFFFFF"/>
        <w:spacing w:line="360" w:lineRule="auto"/>
        <w:ind w:firstLine="851"/>
        <w:jc w:val="both"/>
        <w:rPr>
          <w:rFonts w:ascii="Arial" w:hAnsi="Arial" w:cs="Arial"/>
          <w:sz w:val="24"/>
          <w:szCs w:val="24"/>
        </w:rPr>
      </w:pPr>
      <w:r w:rsidRPr="004C500E">
        <w:rPr>
          <w:rFonts w:ascii="Arial" w:hAnsi="Arial" w:cs="Arial"/>
          <w:sz w:val="24"/>
          <w:szCs w:val="24"/>
        </w:rPr>
        <w:t xml:space="preserve">Если иное не определено законодательством и не определено в решении Главы </w:t>
      </w:r>
      <w:r w:rsidR="007B766C" w:rsidRPr="004C500E">
        <w:rPr>
          <w:rFonts w:ascii="Arial" w:hAnsi="Arial" w:cs="Arial"/>
          <w:sz w:val="24"/>
          <w:szCs w:val="24"/>
        </w:rPr>
        <w:t>администрации</w:t>
      </w:r>
      <w:r w:rsidRPr="004C500E">
        <w:rPr>
          <w:rFonts w:ascii="Arial" w:hAnsi="Arial" w:cs="Arial"/>
          <w:sz w:val="24"/>
          <w:szCs w:val="24"/>
        </w:rPr>
        <w:t xml:space="preserve"> </w:t>
      </w:r>
      <w:r w:rsidR="000F45C7">
        <w:rPr>
          <w:rFonts w:ascii="Arial" w:hAnsi="Arial" w:cs="Arial"/>
          <w:sz w:val="24"/>
          <w:szCs w:val="24"/>
        </w:rPr>
        <w:t>Копкульского</w:t>
      </w:r>
      <w:r w:rsidR="00000D72" w:rsidRPr="00000D72">
        <w:rPr>
          <w:rFonts w:ascii="Arial" w:hAnsi="Arial" w:cs="Arial"/>
          <w:sz w:val="24"/>
          <w:szCs w:val="24"/>
        </w:rPr>
        <w:t xml:space="preserve"> сельсовет</w:t>
      </w:r>
      <w:r w:rsidR="00000D72">
        <w:rPr>
          <w:rFonts w:ascii="Arial" w:hAnsi="Arial" w:cs="Arial"/>
          <w:sz w:val="24"/>
          <w:szCs w:val="24"/>
        </w:rPr>
        <w:t>а</w:t>
      </w:r>
      <w:r w:rsidR="00B620C9" w:rsidRPr="004C500E">
        <w:rPr>
          <w:rFonts w:ascii="Arial" w:hAnsi="Arial" w:cs="Arial"/>
          <w:sz w:val="24"/>
          <w:szCs w:val="24"/>
        </w:rPr>
        <w:t xml:space="preserve"> </w:t>
      </w:r>
      <w:r w:rsidRPr="004C500E">
        <w:rPr>
          <w:rFonts w:ascii="Arial" w:hAnsi="Arial" w:cs="Arial"/>
          <w:sz w:val="24"/>
          <w:szCs w:val="24"/>
        </w:rPr>
        <w:t>о проведении торгов, победитель торгов вправе самостоятельно принять решение о форме права (собственности, или аренды) на земельный участок, который ему предоставляется.</w:t>
      </w:r>
    </w:p>
    <w:p w:rsidR="007A621C" w:rsidRPr="004C500E" w:rsidRDefault="007A621C" w:rsidP="00B01EB5">
      <w:pPr>
        <w:shd w:val="clear" w:color="auto" w:fill="FFFFFF"/>
        <w:spacing w:before="300" w:line="360" w:lineRule="auto"/>
        <w:ind w:firstLine="851"/>
        <w:jc w:val="both"/>
        <w:rPr>
          <w:rFonts w:ascii="Arial" w:hAnsi="Arial" w:cs="Arial"/>
          <w:sz w:val="24"/>
          <w:szCs w:val="24"/>
        </w:rPr>
      </w:pPr>
      <w:r w:rsidRPr="004C500E">
        <w:rPr>
          <w:rFonts w:ascii="Arial" w:hAnsi="Arial" w:cs="Arial"/>
          <w:sz w:val="24"/>
          <w:szCs w:val="24"/>
        </w:rPr>
        <w:t xml:space="preserve">4. Порядок предоставления сформированных в порядке статей 14-17 настоящих Правил земельных участков определяется земельным законодательством </w:t>
      </w:r>
      <w:r w:rsidRPr="004C500E">
        <w:rPr>
          <w:rFonts w:ascii="Arial" w:hAnsi="Arial" w:cs="Arial"/>
          <w:sz w:val="24"/>
          <w:szCs w:val="24"/>
        </w:rPr>
        <w:lastRenderedPageBreak/>
        <w:t xml:space="preserve">и в соответствии с ним – настоящими Правилами, иными нормативными правовыми актами органов местного самоуправления </w:t>
      </w:r>
      <w:r w:rsidR="000F45C7">
        <w:rPr>
          <w:rFonts w:ascii="Arial" w:hAnsi="Arial" w:cs="Arial"/>
          <w:sz w:val="24"/>
          <w:szCs w:val="24"/>
        </w:rPr>
        <w:t>Копкульского</w:t>
      </w:r>
      <w:r w:rsidR="00000D72" w:rsidRPr="00000D72">
        <w:rPr>
          <w:rFonts w:ascii="Arial" w:hAnsi="Arial" w:cs="Arial"/>
          <w:sz w:val="24"/>
          <w:szCs w:val="24"/>
        </w:rPr>
        <w:t xml:space="preserve"> сельсовет</w:t>
      </w:r>
      <w:r w:rsidR="00000D72">
        <w:rPr>
          <w:rFonts w:ascii="Arial" w:hAnsi="Arial" w:cs="Arial"/>
          <w:sz w:val="24"/>
          <w:szCs w:val="24"/>
        </w:rPr>
        <w:t>а</w:t>
      </w:r>
      <w:r w:rsidRPr="004C500E">
        <w:rPr>
          <w:rFonts w:ascii="Arial" w:hAnsi="Arial" w:cs="Arial"/>
          <w:sz w:val="24"/>
          <w:szCs w:val="24"/>
        </w:rPr>
        <w:t>.</w:t>
      </w:r>
    </w:p>
    <w:p w:rsidR="007A621C" w:rsidRPr="004C500E" w:rsidRDefault="007A621C" w:rsidP="00B01EB5">
      <w:pPr>
        <w:shd w:val="clear" w:color="auto" w:fill="FFFFFF"/>
        <w:spacing w:line="360" w:lineRule="auto"/>
        <w:ind w:firstLine="851"/>
        <w:jc w:val="both"/>
        <w:rPr>
          <w:rFonts w:ascii="Arial" w:hAnsi="Arial" w:cs="Arial"/>
          <w:sz w:val="24"/>
          <w:szCs w:val="24"/>
        </w:rPr>
      </w:pPr>
      <w:r w:rsidRPr="004C500E">
        <w:rPr>
          <w:rFonts w:ascii="Arial" w:hAnsi="Arial" w:cs="Arial"/>
          <w:sz w:val="24"/>
          <w:szCs w:val="24"/>
        </w:rPr>
        <w:t>Права на земельные участки предоставляются победителям конкурсов на право реконструкции застроенных территорий:</w:t>
      </w:r>
    </w:p>
    <w:p w:rsidR="007A621C" w:rsidRPr="004C500E" w:rsidRDefault="007A621C" w:rsidP="00B01EB5">
      <w:pPr>
        <w:shd w:val="clear" w:color="auto" w:fill="FFFFFF"/>
        <w:spacing w:line="360" w:lineRule="auto"/>
        <w:ind w:firstLine="851"/>
        <w:jc w:val="both"/>
        <w:rPr>
          <w:rFonts w:ascii="Arial" w:hAnsi="Arial" w:cs="Arial"/>
          <w:sz w:val="24"/>
          <w:szCs w:val="24"/>
        </w:rPr>
      </w:pPr>
      <w:r w:rsidRPr="004C500E">
        <w:rPr>
          <w:rFonts w:ascii="Arial" w:hAnsi="Arial" w:cs="Arial"/>
          <w:sz w:val="24"/>
          <w:szCs w:val="24"/>
        </w:rPr>
        <w:t>1) после выполнения подготовительных работ, определенных статьей 15 настоящих Правил;</w:t>
      </w:r>
    </w:p>
    <w:p w:rsidR="007A621C" w:rsidRPr="004C500E" w:rsidRDefault="007A621C" w:rsidP="00B01EB5">
      <w:pPr>
        <w:shd w:val="clear" w:color="auto" w:fill="FFFFFF"/>
        <w:spacing w:line="360" w:lineRule="auto"/>
        <w:ind w:firstLine="851"/>
        <w:jc w:val="both"/>
        <w:rPr>
          <w:rFonts w:ascii="Arial" w:hAnsi="Arial" w:cs="Arial"/>
          <w:sz w:val="24"/>
          <w:szCs w:val="24"/>
        </w:rPr>
      </w:pPr>
      <w:r w:rsidRPr="004C500E">
        <w:rPr>
          <w:rFonts w:ascii="Arial" w:hAnsi="Arial" w:cs="Arial"/>
          <w:sz w:val="24"/>
          <w:szCs w:val="24"/>
        </w:rPr>
        <w:t>2) в соответствии с инвестиционными договорами, заключенными между администрацией</w:t>
      </w:r>
      <w:r w:rsidR="002B47FE">
        <w:rPr>
          <w:rFonts w:ascii="Arial" w:hAnsi="Arial" w:cs="Arial"/>
          <w:sz w:val="24"/>
          <w:szCs w:val="24"/>
        </w:rPr>
        <w:t xml:space="preserve"> сельсовета</w:t>
      </w:r>
      <w:r w:rsidRPr="004C500E">
        <w:rPr>
          <w:rFonts w:ascii="Arial" w:hAnsi="Arial" w:cs="Arial"/>
          <w:sz w:val="24"/>
          <w:szCs w:val="24"/>
        </w:rPr>
        <w:t xml:space="preserve"> и по</w:t>
      </w:r>
      <w:r w:rsidR="00822A00" w:rsidRPr="004C500E">
        <w:rPr>
          <w:rFonts w:ascii="Arial" w:hAnsi="Arial" w:cs="Arial"/>
          <w:sz w:val="24"/>
          <w:szCs w:val="24"/>
        </w:rPr>
        <w:t>бедителями указанных конкурсов.</w:t>
      </w:r>
    </w:p>
    <w:p w:rsidR="00B01EB5" w:rsidRDefault="007A621C" w:rsidP="00436744">
      <w:pPr>
        <w:shd w:val="clear" w:color="auto" w:fill="FFFFFF"/>
        <w:spacing w:before="300" w:line="360" w:lineRule="auto"/>
        <w:ind w:firstLine="851"/>
        <w:jc w:val="both"/>
        <w:rPr>
          <w:rFonts w:ascii="Arial" w:hAnsi="Arial" w:cs="Arial"/>
          <w:sz w:val="24"/>
          <w:szCs w:val="24"/>
        </w:rPr>
      </w:pPr>
      <w:r w:rsidRPr="004C500E">
        <w:rPr>
          <w:rFonts w:ascii="Arial" w:hAnsi="Arial" w:cs="Arial"/>
          <w:sz w:val="24"/>
          <w:szCs w:val="24"/>
        </w:rPr>
        <w:t>5. Порядок предоставления прав аренды  земельных участков, выделенных в порядке статьи 19 настоящих Правил из состава земель общего пользования для возведения объектов обслуживания населения, победителям торгов, или заявителям в случаях, когда торги признаны несостоявшимися, определяется земельным законодательством и в соответствии с ним – иными нормативными правовыми актами о</w:t>
      </w:r>
      <w:r w:rsidR="00822A00" w:rsidRPr="004C500E">
        <w:rPr>
          <w:rFonts w:ascii="Arial" w:hAnsi="Arial" w:cs="Arial"/>
          <w:sz w:val="24"/>
          <w:szCs w:val="24"/>
        </w:rPr>
        <w:t xml:space="preserve">рганов местного самоуправления </w:t>
      </w:r>
      <w:r w:rsidR="000F45C7">
        <w:rPr>
          <w:rFonts w:ascii="Arial" w:hAnsi="Arial" w:cs="Arial"/>
          <w:sz w:val="24"/>
          <w:szCs w:val="24"/>
        </w:rPr>
        <w:t>Копкульского</w:t>
      </w:r>
      <w:r w:rsidR="00000D72" w:rsidRPr="00000D72">
        <w:rPr>
          <w:rFonts w:ascii="Arial" w:hAnsi="Arial" w:cs="Arial"/>
          <w:sz w:val="24"/>
          <w:szCs w:val="24"/>
        </w:rPr>
        <w:t xml:space="preserve"> сельсовет</w:t>
      </w:r>
      <w:r w:rsidR="00000D72">
        <w:rPr>
          <w:rFonts w:ascii="Arial" w:hAnsi="Arial" w:cs="Arial"/>
          <w:sz w:val="24"/>
          <w:szCs w:val="24"/>
        </w:rPr>
        <w:t>а</w:t>
      </w:r>
      <w:r w:rsidR="00822A00" w:rsidRPr="004C500E">
        <w:rPr>
          <w:rFonts w:ascii="Arial" w:hAnsi="Arial" w:cs="Arial"/>
          <w:sz w:val="24"/>
          <w:szCs w:val="24"/>
        </w:rPr>
        <w:t>.</w:t>
      </w:r>
    </w:p>
    <w:p w:rsidR="00B935D8" w:rsidRDefault="00B935D8">
      <w:pPr>
        <w:rPr>
          <w:rFonts w:ascii="Arial" w:hAnsi="Arial" w:cs="Arial"/>
          <w:sz w:val="24"/>
          <w:szCs w:val="24"/>
        </w:rPr>
      </w:pPr>
      <w:r>
        <w:rPr>
          <w:rFonts w:ascii="Arial" w:hAnsi="Arial" w:cs="Arial"/>
          <w:sz w:val="24"/>
          <w:szCs w:val="24"/>
        </w:rPr>
        <w:br w:type="page"/>
      </w:r>
    </w:p>
    <w:p w:rsidR="007A621C" w:rsidRPr="004C500E" w:rsidRDefault="007A621C" w:rsidP="00B935D8">
      <w:pPr>
        <w:shd w:val="clear" w:color="auto" w:fill="FFFFFF"/>
        <w:spacing w:after="240" w:line="276" w:lineRule="auto"/>
        <w:ind w:firstLine="851"/>
        <w:rPr>
          <w:rFonts w:ascii="Arial" w:hAnsi="Arial" w:cs="Arial"/>
          <w:b/>
          <w:bCs/>
          <w:sz w:val="24"/>
          <w:szCs w:val="24"/>
        </w:rPr>
      </w:pPr>
      <w:r w:rsidRPr="004C500E">
        <w:rPr>
          <w:rFonts w:ascii="Arial" w:hAnsi="Arial" w:cs="Arial"/>
          <w:b/>
          <w:bCs/>
          <w:sz w:val="24"/>
          <w:szCs w:val="24"/>
        </w:rPr>
        <w:lastRenderedPageBreak/>
        <w:t>Глава 7.</w:t>
      </w:r>
      <w:r w:rsidR="00B01EB5" w:rsidRPr="004C500E">
        <w:rPr>
          <w:rFonts w:ascii="Arial" w:hAnsi="Arial" w:cs="Arial"/>
          <w:b/>
          <w:bCs/>
          <w:sz w:val="24"/>
          <w:szCs w:val="24"/>
        </w:rPr>
        <w:t xml:space="preserve"> </w:t>
      </w:r>
      <w:r w:rsidRPr="004C500E">
        <w:rPr>
          <w:rFonts w:ascii="Arial" w:hAnsi="Arial" w:cs="Arial"/>
          <w:b/>
          <w:bCs/>
          <w:sz w:val="24"/>
          <w:szCs w:val="24"/>
        </w:rPr>
        <w:t>Публичные слушания</w:t>
      </w:r>
    </w:p>
    <w:p w:rsidR="007A621C" w:rsidRPr="004C500E" w:rsidRDefault="007A621C" w:rsidP="00B935D8">
      <w:pPr>
        <w:shd w:val="clear" w:color="auto" w:fill="FFFFFF"/>
        <w:spacing w:after="240" w:line="276" w:lineRule="auto"/>
        <w:ind w:firstLine="851"/>
        <w:jc w:val="both"/>
        <w:rPr>
          <w:rFonts w:ascii="Arial" w:hAnsi="Arial" w:cs="Arial"/>
          <w:b/>
          <w:sz w:val="24"/>
          <w:szCs w:val="24"/>
        </w:rPr>
      </w:pPr>
      <w:r w:rsidRPr="004C500E">
        <w:rPr>
          <w:rFonts w:ascii="Arial" w:hAnsi="Arial" w:cs="Arial"/>
          <w:b/>
          <w:sz w:val="24"/>
          <w:szCs w:val="24"/>
        </w:rPr>
        <w:t>Статья 25. Общие положения о публичных слушаниях</w:t>
      </w:r>
    </w:p>
    <w:p w:rsidR="007A621C" w:rsidRPr="004C500E" w:rsidRDefault="007A621C" w:rsidP="00B01EB5">
      <w:pPr>
        <w:spacing w:line="360" w:lineRule="auto"/>
        <w:ind w:firstLine="851"/>
        <w:jc w:val="both"/>
        <w:rPr>
          <w:rFonts w:ascii="Arial" w:hAnsi="Arial" w:cs="Arial"/>
          <w:sz w:val="24"/>
          <w:szCs w:val="24"/>
        </w:rPr>
      </w:pPr>
      <w:r w:rsidRPr="004C500E">
        <w:rPr>
          <w:rFonts w:ascii="Arial" w:hAnsi="Arial" w:cs="Arial"/>
          <w:sz w:val="24"/>
          <w:szCs w:val="24"/>
        </w:rPr>
        <w:t xml:space="preserve">1. Публичные слушания проводятся в соответствии с Градостроительным кодексом Российской Федерации, законодательством </w:t>
      </w:r>
      <w:r w:rsidR="00F049C3">
        <w:rPr>
          <w:rFonts w:ascii="Arial" w:hAnsi="Arial" w:cs="Arial"/>
          <w:sz w:val="24"/>
          <w:szCs w:val="24"/>
        </w:rPr>
        <w:t>Новосибир</w:t>
      </w:r>
      <w:r w:rsidR="00436744" w:rsidRPr="004C500E">
        <w:rPr>
          <w:rFonts w:ascii="Arial" w:hAnsi="Arial" w:cs="Arial"/>
          <w:sz w:val="24"/>
          <w:szCs w:val="24"/>
        </w:rPr>
        <w:t>ской области</w:t>
      </w:r>
      <w:r w:rsidRPr="004C500E">
        <w:rPr>
          <w:rFonts w:ascii="Arial" w:hAnsi="Arial" w:cs="Arial"/>
          <w:sz w:val="24"/>
          <w:szCs w:val="24"/>
        </w:rPr>
        <w:t xml:space="preserve"> о градостроительной деятельности, Уставом </w:t>
      </w:r>
      <w:r w:rsidR="000F45C7">
        <w:rPr>
          <w:rFonts w:ascii="Arial" w:hAnsi="Arial" w:cs="Arial"/>
          <w:sz w:val="24"/>
          <w:szCs w:val="24"/>
        </w:rPr>
        <w:t>Копкульского</w:t>
      </w:r>
      <w:r w:rsidR="00000D72" w:rsidRPr="00000D72">
        <w:rPr>
          <w:rFonts w:ascii="Arial" w:hAnsi="Arial" w:cs="Arial"/>
          <w:sz w:val="24"/>
          <w:szCs w:val="24"/>
        </w:rPr>
        <w:t xml:space="preserve"> сельсовет</w:t>
      </w:r>
      <w:r w:rsidR="00000D72">
        <w:rPr>
          <w:rFonts w:ascii="Arial" w:hAnsi="Arial" w:cs="Arial"/>
          <w:sz w:val="24"/>
          <w:szCs w:val="24"/>
        </w:rPr>
        <w:t>а</w:t>
      </w:r>
      <w:r w:rsidRPr="004C500E">
        <w:rPr>
          <w:rFonts w:ascii="Arial" w:hAnsi="Arial" w:cs="Arial"/>
          <w:sz w:val="24"/>
          <w:szCs w:val="24"/>
        </w:rPr>
        <w:t xml:space="preserve">, настоящими Правилами, иными нормативными правовыми актами органов местного самоуправления </w:t>
      </w:r>
      <w:r w:rsidR="000F45C7">
        <w:rPr>
          <w:rFonts w:ascii="Arial" w:hAnsi="Arial" w:cs="Arial"/>
          <w:sz w:val="24"/>
          <w:szCs w:val="24"/>
        </w:rPr>
        <w:t>Копкульского</w:t>
      </w:r>
      <w:r w:rsidR="00000D72" w:rsidRPr="00000D72">
        <w:rPr>
          <w:rFonts w:ascii="Arial" w:hAnsi="Arial" w:cs="Arial"/>
          <w:sz w:val="24"/>
          <w:szCs w:val="24"/>
        </w:rPr>
        <w:t xml:space="preserve"> сельсовет</w:t>
      </w:r>
      <w:r w:rsidR="00000D72">
        <w:rPr>
          <w:rFonts w:ascii="Arial" w:hAnsi="Arial" w:cs="Arial"/>
          <w:sz w:val="24"/>
          <w:szCs w:val="24"/>
        </w:rPr>
        <w:t>а</w:t>
      </w:r>
      <w:r w:rsidRPr="004C500E">
        <w:rPr>
          <w:rFonts w:ascii="Arial" w:hAnsi="Arial" w:cs="Arial"/>
          <w:sz w:val="24"/>
          <w:szCs w:val="24"/>
        </w:rPr>
        <w:t>.</w:t>
      </w:r>
    </w:p>
    <w:p w:rsidR="007A621C" w:rsidRPr="004C500E" w:rsidRDefault="007A621C" w:rsidP="00B01EB5">
      <w:pPr>
        <w:spacing w:before="300" w:line="360" w:lineRule="auto"/>
        <w:ind w:firstLine="851"/>
        <w:jc w:val="both"/>
        <w:rPr>
          <w:rFonts w:ascii="Arial" w:hAnsi="Arial" w:cs="Arial"/>
          <w:sz w:val="24"/>
          <w:szCs w:val="24"/>
        </w:rPr>
      </w:pPr>
      <w:r w:rsidRPr="004C500E">
        <w:rPr>
          <w:rFonts w:ascii="Arial" w:hAnsi="Arial" w:cs="Arial"/>
          <w:sz w:val="24"/>
          <w:szCs w:val="24"/>
        </w:rPr>
        <w:t>2. Публичные слушания проводятся с целью:</w:t>
      </w:r>
    </w:p>
    <w:p w:rsidR="007A621C" w:rsidRPr="004C500E" w:rsidRDefault="007A621C" w:rsidP="00B01EB5">
      <w:pPr>
        <w:spacing w:line="360" w:lineRule="auto"/>
        <w:ind w:firstLine="851"/>
        <w:jc w:val="both"/>
        <w:rPr>
          <w:rFonts w:ascii="Arial" w:hAnsi="Arial" w:cs="Arial"/>
          <w:sz w:val="24"/>
          <w:szCs w:val="24"/>
        </w:rPr>
      </w:pPr>
      <w:proofErr w:type="gramStart"/>
      <w:r w:rsidRPr="004C500E">
        <w:rPr>
          <w:rFonts w:ascii="Arial" w:hAnsi="Arial" w:cs="Arial"/>
          <w:sz w:val="24"/>
          <w:szCs w:val="24"/>
        </w:rPr>
        <w:t>1) предотвращения ущерба, который может быть нанесен жильцам домов, правообладателям объектов недвижимости, оказавшимся в непосредственной близости к земельным участкам, на которых планируется осуществить строительство, реконструкцию, а также владельцам объектов недвижимости тем видом деятельности, по поводу которого испрашивается специальное согласование;</w:t>
      </w:r>
      <w:proofErr w:type="gramEnd"/>
    </w:p>
    <w:p w:rsidR="007A621C" w:rsidRPr="004C500E" w:rsidRDefault="007A621C" w:rsidP="00B01EB5">
      <w:pPr>
        <w:spacing w:line="360" w:lineRule="auto"/>
        <w:ind w:firstLine="851"/>
        <w:jc w:val="both"/>
        <w:rPr>
          <w:rFonts w:ascii="Arial" w:hAnsi="Arial" w:cs="Arial"/>
          <w:sz w:val="24"/>
          <w:szCs w:val="24"/>
        </w:rPr>
      </w:pPr>
      <w:r w:rsidRPr="004C500E">
        <w:rPr>
          <w:rFonts w:ascii="Arial" w:hAnsi="Arial" w:cs="Arial"/>
          <w:sz w:val="24"/>
          <w:szCs w:val="24"/>
        </w:rPr>
        <w:t>2) информирования общественности и обеспечения права участия граждан в принятии решений, а также их права контролировать принятие администрацией</w:t>
      </w:r>
      <w:r w:rsidR="00000D72">
        <w:rPr>
          <w:rFonts w:ascii="Arial" w:hAnsi="Arial" w:cs="Arial"/>
          <w:sz w:val="24"/>
          <w:szCs w:val="24"/>
        </w:rPr>
        <w:t xml:space="preserve"> сельсовета</w:t>
      </w:r>
      <w:r w:rsidRPr="004C500E">
        <w:rPr>
          <w:rFonts w:ascii="Arial" w:hAnsi="Arial" w:cs="Arial"/>
          <w:sz w:val="24"/>
          <w:szCs w:val="24"/>
        </w:rPr>
        <w:t xml:space="preserve"> решений п</w:t>
      </w:r>
      <w:r w:rsidR="00545776" w:rsidRPr="004C500E">
        <w:rPr>
          <w:rFonts w:ascii="Arial" w:hAnsi="Arial" w:cs="Arial"/>
          <w:sz w:val="24"/>
          <w:szCs w:val="24"/>
        </w:rPr>
        <w:t>о землепользованию и застройке.</w:t>
      </w:r>
    </w:p>
    <w:p w:rsidR="007A621C" w:rsidRPr="004C500E" w:rsidRDefault="007A621C" w:rsidP="00B01EB5">
      <w:pPr>
        <w:spacing w:before="300" w:line="360" w:lineRule="auto"/>
        <w:ind w:firstLine="851"/>
        <w:jc w:val="both"/>
        <w:rPr>
          <w:rFonts w:ascii="Arial" w:hAnsi="Arial" w:cs="Arial"/>
          <w:sz w:val="24"/>
          <w:szCs w:val="24"/>
        </w:rPr>
      </w:pPr>
      <w:r w:rsidRPr="004C500E">
        <w:rPr>
          <w:rFonts w:ascii="Arial" w:hAnsi="Arial" w:cs="Arial"/>
          <w:sz w:val="24"/>
          <w:szCs w:val="24"/>
        </w:rPr>
        <w:t>3. Публичные слушания проводятся Комиссией по землепользованию и застройке по ее инициативе или по заявкам, поступившим от физических или юридических лиц, в случаях, когда рассматриваются следующие вопросы:</w:t>
      </w:r>
    </w:p>
    <w:p w:rsidR="007A621C" w:rsidRPr="004C500E" w:rsidRDefault="007A621C" w:rsidP="00B01EB5">
      <w:pPr>
        <w:spacing w:line="360" w:lineRule="auto"/>
        <w:ind w:firstLine="851"/>
        <w:jc w:val="both"/>
        <w:rPr>
          <w:rFonts w:ascii="Arial" w:hAnsi="Arial" w:cs="Arial"/>
          <w:sz w:val="24"/>
          <w:szCs w:val="24"/>
        </w:rPr>
      </w:pPr>
      <w:r w:rsidRPr="004C500E">
        <w:rPr>
          <w:rFonts w:ascii="Arial" w:hAnsi="Arial" w:cs="Arial"/>
          <w:sz w:val="24"/>
          <w:szCs w:val="24"/>
        </w:rPr>
        <w:t xml:space="preserve">1) согласование документации по планировке территории, включая проекты планировки, проекты межевания, а также согласование градостроительных планов земельных участков с правообладателями </w:t>
      </w:r>
      <w:r w:rsidR="003A6CFE" w:rsidRPr="004C500E">
        <w:rPr>
          <w:rFonts w:ascii="Arial" w:hAnsi="Arial" w:cs="Arial"/>
          <w:sz w:val="24"/>
          <w:szCs w:val="24"/>
        </w:rPr>
        <w:t>смежно-расположенных</w:t>
      </w:r>
      <w:r w:rsidRPr="004C500E">
        <w:rPr>
          <w:rFonts w:ascii="Arial" w:hAnsi="Arial" w:cs="Arial"/>
          <w:sz w:val="24"/>
          <w:szCs w:val="24"/>
        </w:rPr>
        <w:t xml:space="preserve"> объектов недвижимости;</w:t>
      </w:r>
    </w:p>
    <w:p w:rsidR="007A621C" w:rsidRPr="004C500E" w:rsidRDefault="007A621C" w:rsidP="00B01EB5">
      <w:pPr>
        <w:spacing w:line="360" w:lineRule="auto"/>
        <w:ind w:firstLine="851"/>
        <w:jc w:val="both"/>
        <w:rPr>
          <w:rFonts w:ascii="Arial" w:hAnsi="Arial" w:cs="Arial"/>
          <w:sz w:val="24"/>
          <w:szCs w:val="24"/>
        </w:rPr>
      </w:pPr>
      <w:r w:rsidRPr="004C500E">
        <w:rPr>
          <w:rFonts w:ascii="Arial" w:hAnsi="Arial" w:cs="Arial"/>
          <w:sz w:val="24"/>
          <w:szCs w:val="24"/>
        </w:rPr>
        <w:t>2) специальные согласования - предоставление разрешений на особо поименованные настоящими Правилами виды использования недвижимости, условно разрешенные в соответствующих территориальных зонах;</w:t>
      </w:r>
    </w:p>
    <w:p w:rsidR="007A621C" w:rsidRPr="004C500E" w:rsidRDefault="007A621C" w:rsidP="00B01EB5">
      <w:pPr>
        <w:spacing w:line="360" w:lineRule="auto"/>
        <w:ind w:firstLine="851"/>
        <w:jc w:val="both"/>
        <w:rPr>
          <w:rFonts w:ascii="Arial" w:hAnsi="Arial" w:cs="Arial"/>
          <w:sz w:val="24"/>
          <w:szCs w:val="24"/>
        </w:rPr>
      </w:pPr>
      <w:r w:rsidRPr="004C500E">
        <w:rPr>
          <w:rFonts w:ascii="Arial" w:hAnsi="Arial" w:cs="Arial"/>
          <w:sz w:val="24"/>
          <w:szCs w:val="24"/>
        </w:rPr>
        <w:t xml:space="preserve">3) предложения об изменении градостроительных регламентов территориальных зон, включая внесение дополнений в части предельных параметров разрешенного строительства, реконструкции, определяемых </w:t>
      </w:r>
      <w:r w:rsidRPr="004C500E">
        <w:rPr>
          <w:rFonts w:ascii="Arial" w:hAnsi="Arial" w:cs="Arial"/>
          <w:sz w:val="24"/>
          <w:szCs w:val="24"/>
        </w:rPr>
        <w:lastRenderedPageBreak/>
        <w:t>посредством планировочных предложений, разработки проектов планировки, о внесении иных изменений в настоящие Правила.</w:t>
      </w:r>
    </w:p>
    <w:p w:rsidR="007A621C" w:rsidRPr="004C500E" w:rsidRDefault="007A621C" w:rsidP="00B01EB5">
      <w:pPr>
        <w:spacing w:before="300" w:line="360" w:lineRule="auto"/>
        <w:ind w:firstLine="851"/>
        <w:jc w:val="both"/>
        <w:rPr>
          <w:rFonts w:ascii="Arial" w:hAnsi="Arial" w:cs="Arial"/>
          <w:sz w:val="24"/>
          <w:szCs w:val="24"/>
        </w:rPr>
      </w:pPr>
      <w:r w:rsidRPr="004C500E">
        <w:rPr>
          <w:rFonts w:ascii="Arial" w:hAnsi="Arial" w:cs="Arial"/>
          <w:sz w:val="24"/>
          <w:szCs w:val="24"/>
        </w:rPr>
        <w:t>4. Материалы для проведения публичных слушаний (заключения, иные необходимые материалы) готовятся заказчиком, а также по запросу Комиссии по землепользованию и застройке –</w:t>
      </w:r>
      <w:r w:rsidR="00EE6560">
        <w:rPr>
          <w:rFonts w:ascii="Arial" w:hAnsi="Arial" w:cs="Arial"/>
          <w:sz w:val="24"/>
          <w:szCs w:val="24"/>
        </w:rPr>
        <w:t xml:space="preserve"> </w:t>
      </w:r>
      <w:r w:rsidRPr="004C500E">
        <w:rPr>
          <w:rFonts w:ascii="Arial" w:hAnsi="Arial" w:cs="Arial"/>
          <w:sz w:val="24"/>
          <w:szCs w:val="24"/>
        </w:rPr>
        <w:t>администрацией</w:t>
      </w:r>
      <w:r w:rsidR="00000D72">
        <w:rPr>
          <w:rFonts w:ascii="Arial" w:hAnsi="Arial" w:cs="Arial"/>
          <w:sz w:val="24"/>
          <w:szCs w:val="24"/>
        </w:rPr>
        <w:t xml:space="preserve"> сельсовета</w:t>
      </w:r>
      <w:r w:rsidRPr="004C500E">
        <w:rPr>
          <w:rFonts w:ascii="Arial" w:hAnsi="Arial" w:cs="Arial"/>
          <w:sz w:val="24"/>
          <w:szCs w:val="24"/>
        </w:rPr>
        <w:t xml:space="preserve">, </w:t>
      </w:r>
      <w:r w:rsidR="00726222" w:rsidRPr="004C500E">
        <w:rPr>
          <w:rFonts w:ascii="Arial" w:hAnsi="Arial" w:cs="Arial"/>
          <w:sz w:val="24"/>
          <w:szCs w:val="24"/>
        </w:rPr>
        <w:t xml:space="preserve">уполномоченным структурным подразделением администрации </w:t>
      </w:r>
      <w:r w:rsidR="00812BAB">
        <w:rPr>
          <w:rFonts w:ascii="Arial" w:hAnsi="Arial" w:cs="Arial"/>
          <w:sz w:val="24"/>
          <w:szCs w:val="24"/>
        </w:rPr>
        <w:t>Купин</w:t>
      </w:r>
      <w:r w:rsidR="00B620C9">
        <w:rPr>
          <w:rFonts w:ascii="Arial" w:hAnsi="Arial" w:cs="Arial"/>
          <w:sz w:val="24"/>
          <w:szCs w:val="24"/>
        </w:rPr>
        <w:t>ского</w:t>
      </w:r>
      <w:r w:rsidR="007C440E" w:rsidRPr="004C500E">
        <w:rPr>
          <w:rFonts w:ascii="Arial" w:hAnsi="Arial" w:cs="Arial"/>
          <w:sz w:val="24"/>
          <w:szCs w:val="24"/>
        </w:rPr>
        <w:t xml:space="preserve"> </w:t>
      </w:r>
      <w:r w:rsidR="00726222" w:rsidRPr="004C500E">
        <w:rPr>
          <w:rFonts w:ascii="Arial" w:hAnsi="Arial" w:cs="Arial"/>
          <w:sz w:val="24"/>
          <w:szCs w:val="24"/>
        </w:rPr>
        <w:t xml:space="preserve">района в </w:t>
      </w:r>
      <w:r w:rsidR="007C440E" w:rsidRPr="004C500E">
        <w:rPr>
          <w:rFonts w:ascii="Arial" w:hAnsi="Arial" w:cs="Arial"/>
          <w:sz w:val="24"/>
          <w:szCs w:val="24"/>
        </w:rPr>
        <w:t>области</w:t>
      </w:r>
      <w:r w:rsidR="00726222" w:rsidRPr="004C500E">
        <w:rPr>
          <w:rFonts w:ascii="Arial" w:hAnsi="Arial" w:cs="Arial"/>
          <w:sz w:val="24"/>
          <w:szCs w:val="24"/>
        </w:rPr>
        <w:t xml:space="preserve"> градостроительства</w:t>
      </w:r>
      <w:r w:rsidRPr="004C500E">
        <w:rPr>
          <w:rFonts w:ascii="Arial" w:hAnsi="Arial" w:cs="Arial"/>
          <w:sz w:val="24"/>
          <w:szCs w:val="24"/>
        </w:rPr>
        <w:t xml:space="preserve">, иными структурными подразделениями администрации </w:t>
      </w:r>
      <w:r w:rsidR="00812BAB">
        <w:rPr>
          <w:rFonts w:ascii="Arial" w:hAnsi="Arial" w:cs="Arial"/>
          <w:sz w:val="24"/>
          <w:szCs w:val="24"/>
        </w:rPr>
        <w:t>Купин</w:t>
      </w:r>
      <w:r w:rsidR="00B620C9">
        <w:rPr>
          <w:rFonts w:ascii="Arial" w:hAnsi="Arial" w:cs="Arial"/>
          <w:sz w:val="24"/>
          <w:szCs w:val="24"/>
        </w:rPr>
        <w:t>ского</w:t>
      </w:r>
      <w:r w:rsidR="007C440E" w:rsidRPr="004C500E">
        <w:rPr>
          <w:rFonts w:ascii="Arial" w:hAnsi="Arial" w:cs="Arial"/>
          <w:sz w:val="24"/>
          <w:szCs w:val="24"/>
        </w:rPr>
        <w:t xml:space="preserve"> </w:t>
      </w:r>
      <w:r w:rsidRPr="004C500E">
        <w:rPr>
          <w:rFonts w:ascii="Arial" w:hAnsi="Arial" w:cs="Arial"/>
          <w:sz w:val="24"/>
          <w:szCs w:val="24"/>
        </w:rPr>
        <w:t xml:space="preserve">района, при условии наделения их </w:t>
      </w:r>
      <w:r w:rsidR="00385706" w:rsidRPr="004C500E">
        <w:rPr>
          <w:rFonts w:ascii="Arial" w:hAnsi="Arial" w:cs="Arial"/>
          <w:sz w:val="24"/>
          <w:szCs w:val="24"/>
        </w:rPr>
        <w:t>соответствующими</w:t>
      </w:r>
      <w:r w:rsidRPr="004C500E">
        <w:rPr>
          <w:rFonts w:ascii="Arial" w:hAnsi="Arial" w:cs="Arial"/>
          <w:sz w:val="24"/>
          <w:szCs w:val="24"/>
        </w:rPr>
        <w:t xml:space="preserve"> полномочиями.</w:t>
      </w:r>
    </w:p>
    <w:p w:rsidR="007A621C" w:rsidRPr="004C500E" w:rsidRDefault="007A621C" w:rsidP="00B01EB5">
      <w:pPr>
        <w:spacing w:before="300" w:line="360" w:lineRule="auto"/>
        <w:ind w:firstLine="851"/>
        <w:jc w:val="both"/>
        <w:rPr>
          <w:rFonts w:ascii="Arial" w:hAnsi="Arial" w:cs="Arial"/>
          <w:sz w:val="24"/>
          <w:szCs w:val="24"/>
        </w:rPr>
      </w:pPr>
      <w:r w:rsidRPr="004C500E">
        <w:rPr>
          <w:rFonts w:ascii="Arial" w:hAnsi="Arial" w:cs="Arial"/>
          <w:sz w:val="24"/>
          <w:szCs w:val="24"/>
        </w:rPr>
        <w:t>5. В течение двух дней после регистрации заявки от физического, юридического лица, у</w:t>
      </w:r>
      <w:r w:rsidR="00000D72">
        <w:rPr>
          <w:rFonts w:ascii="Arial" w:hAnsi="Arial" w:cs="Arial"/>
          <w:sz w:val="24"/>
          <w:szCs w:val="24"/>
        </w:rPr>
        <w:t xml:space="preserve">полномоченное должностное лицо </w:t>
      </w:r>
      <w:r w:rsidRPr="004C500E">
        <w:rPr>
          <w:rFonts w:ascii="Arial" w:hAnsi="Arial" w:cs="Arial"/>
          <w:sz w:val="24"/>
          <w:szCs w:val="24"/>
        </w:rPr>
        <w:t>администрации</w:t>
      </w:r>
      <w:r w:rsidR="00000D72">
        <w:rPr>
          <w:rFonts w:ascii="Arial" w:hAnsi="Arial" w:cs="Arial"/>
          <w:sz w:val="24"/>
          <w:szCs w:val="24"/>
        </w:rPr>
        <w:t xml:space="preserve"> сельсовета</w:t>
      </w:r>
      <w:r w:rsidRPr="004C500E">
        <w:rPr>
          <w:rFonts w:ascii="Arial" w:hAnsi="Arial" w:cs="Arial"/>
          <w:sz w:val="24"/>
          <w:szCs w:val="24"/>
        </w:rPr>
        <w:t xml:space="preserve"> информирует Комиссию по землепользованию и застройке о состоявшемся запросе на</w:t>
      </w:r>
      <w:r w:rsidR="00243D01" w:rsidRPr="004C500E">
        <w:rPr>
          <w:rFonts w:ascii="Arial" w:hAnsi="Arial" w:cs="Arial"/>
          <w:sz w:val="24"/>
          <w:szCs w:val="24"/>
        </w:rPr>
        <w:t xml:space="preserve"> проведение публичных слушаний.</w:t>
      </w:r>
    </w:p>
    <w:p w:rsidR="007A621C" w:rsidRPr="004C500E" w:rsidRDefault="007A621C" w:rsidP="00B01EB5">
      <w:pPr>
        <w:spacing w:line="360" w:lineRule="auto"/>
        <w:ind w:firstLine="851"/>
        <w:jc w:val="both"/>
        <w:rPr>
          <w:rFonts w:ascii="Arial" w:hAnsi="Arial" w:cs="Arial"/>
          <w:sz w:val="24"/>
          <w:szCs w:val="24"/>
        </w:rPr>
      </w:pPr>
      <w:r w:rsidRPr="004C500E">
        <w:rPr>
          <w:rFonts w:ascii="Arial" w:hAnsi="Arial" w:cs="Arial"/>
          <w:sz w:val="24"/>
          <w:szCs w:val="24"/>
        </w:rPr>
        <w:t>Комиссия публикует оповещение о предстоящем публичном слушании не позднее</w:t>
      </w:r>
      <w:r w:rsidR="00243D01" w:rsidRPr="004C500E">
        <w:rPr>
          <w:rFonts w:ascii="Arial" w:hAnsi="Arial" w:cs="Arial"/>
          <w:sz w:val="24"/>
          <w:szCs w:val="24"/>
        </w:rPr>
        <w:t xml:space="preserve"> двух недель до его проведения.</w:t>
      </w:r>
    </w:p>
    <w:p w:rsidR="007A621C" w:rsidRPr="004C500E" w:rsidRDefault="007A621C" w:rsidP="00B01EB5">
      <w:pPr>
        <w:spacing w:line="360" w:lineRule="auto"/>
        <w:ind w:firstLine="851"/>
        <w:jc w:val="both"/>
        <w:rPr>
          <w:rFonts w:ascii="Arial" w:hAnsi="Arial" w:cs="Arial"/>
          <w:sz w:val="24"/>
          <w:szCs w:val="24"/>
        </w:rPr>
      </w:pPr>
      <w:r w:rsidRPr="004C500E">
        <w:rPr>
          <w:rFonts w:ascii="Arial" w:hAnsi="Arial" w:cs="Arial"/>
          <w:sz w:val="24"/>
          <w:szCs w:val="24"/>
        </w:rPr>
        <w:t>Оповещение дается в следующих формах:</w:t>
      </w:r>
    </w:p>
    <w:p w:rsidR="007A621C" w:rsidRPr="004C500E" w:rsidRDefault="007A621C" w:rsidP="00B01EB5">
      <w:pPr>
        <w:spacing w:line="360" w:lineRule="auto"/>
        <w:ind w:firstLine="851"/>
        <w:jc w:val="both"/>
        <w:rPr>
          <w:rFonts w:ascii="Arial" w:hAnsi="Arial" w:cs="Arial"/>
          <w:sz w:val="24"/>
          <w:szCs w:val="24"/>
        </w:rPr>
      </w:pPr>
      <w:r w:rsidRPr="004C500E">
        <w:rPr>
          <w:rFonts w:ascii="Arial" w:hAnsi="Arial" w:cs="Arial"/>
          <w:sz w:val="24"/>
          <w:szCs w:val="24"/>
        </w:rPr>
        <w:t>1) публикации в местных (районных) газетах;</w:t>
      </w:r>
    </w:p>
    <w:p w:rsidR="007A621C" w:rsidRPr="004C500E" w:rsidRDefault="007A621C" w:rsidP="00B01EB5">
      <w:pPr>
        <w:spacing w:line="360" w:lineRule="auto"/>
        <w:ind w:firstLine="851"/>
        <w:jc w:val="both"/>
        <w:rPr>
          <w:rFonts w:ascii="Arial" w:hAnsi="Arial" w:cs="Arial"/>
          <w:sz w:val="24"/>
          <w:szCs w:val="24"/>
        </w:rPr>
      </w:pPr>
      <w:r w:rsidRPr="004C500E">
        <w:rPr>
          <w:rFonts w:ascii="Arial" w:hAnsi="Arial" w:cs="Arial"/>
          <w:sz w:val="24"/>
          <w:szCs w:val="24"/>
        </w:rPr>
        <w:t>2) объявле</w:t>
      </w:r>
      <w:r w:rsidR="00646A16" w:rsidRPr="004C500E">
        <w:rPr>
          <w:rFonts w:ascii="Arial" w:hAnsi="Arial" w:cs="Arial"/>
          <w:sz w:val="24"/>
          <w:szCs w:val="24"/>
        </w:rPr>
        <w:t>ния по радио и/или телевидению;</w:t>
      </w:r>
    </w:p>
    <w:p w:rsidR="007A621C" w:rsidRPr="004C500E" w:rsidRDefault="007A621C" w:rsidP="00B01EB5">
      <w:pPr>
        <w:spacing w:line="360" w:lineRule="auto"/>
        <w:ind w:firstLine="851"/>
        <w:jc w:val="both"/>
        <w:rPr>
          <w:rFonts w:ascii="Arial" w:hAnsi="Arial" w:cs="Arial"/>
          <w:sz w:val="24"/>
          <w:szCs w:val="24"/>
        </w:rPr>
      </w:pPr>
      <w:r w:rsidRPr="004C500E">
        <w:rPr>
          <w:rFonts w:ascii="Arial" w:hAnsi="Arial" w:cs="Arial"/>
          <w:sz w:val="24"/>
          <w:szCs w:val="24"/>
        </w:rPr>
        <w:t>3) объявления на официальном сайте администрации района</w:t>
      </w:r>
      <w:r w:rsidR="00726222" w:rsidRPr="004C500E">
        <w:rPr>
          <w:rFonts w:ascii="Arial" w:hAnsi="Arial" w:cs="Arial"/>
          <w:sz w:val="24"/>
          <w:szCs w:val="24"/>
        </w:rPr>
        <w:t xml:space="preserve"> и</w:t>
      </w:r>
      <w:r w:rsidRPr="004C500E">
        <w:rPr>
          <w:rFonts w:ascii="Arial" w:hAnsi="Arial" w:cs="Arial"/>
          <w:sz w:val="24"/>
          <w:szCs w:val="24"/>
        </w:rPr>
        <w:t xml:space="preserve"> органов</w:t>
      </w:r>
      <w:r w:rsidR="00646A16" w:rsidRPr="004C500E">
        <w:rPr>
          <w:rFonts w:ascii="Arial" w:hAnsi="Arial" w:cs="Arial"/>
          <w:sz w:val="24"/>
          <w:szCs w:val="24"/>
        </w:rPr>
        <w:t xml:space="preserve"> местного самоуправления</w:t>
      </w:r>
      <w:r w:rsidRPr="004C500E">
        <w:rPr>
          <w:rFonts w:ascii="Arial" w:hAnsi="Arial" w:cs="Arial"/>
          <w:sz w:val="24"/>
          <w:szCs w:val="24"/>
        </w:rPr>
        <w:t>;</w:t>
      </w:r>
    </w:p>
    <w:p w:rsidR="007A621C" w:rsidRPr="004C500E" w:rsidRDefault="007A621C" w:rsidP="00B01EB5">
      <w:pPr>
        <w:spacing w:line="360" w:lineRule="auto"/>
        <w:ind w:firstLine="851"/>
        <w:jc w:val="both"/>
        <w:rPr>
          <w:rFonts w:ascii="Arial" w:hAnsi="Arial" w:cs="Arial"/>
          <w:sz w:val="24"/>
          <w:szCs w:val="24"/>
        </w:rPr>
      </w:pPr>
      <w:r w:rsidRPr="004C500E">
        <w:rPr>
          <w:rFonts w:ascii="Arial" w:hAnsi="Arial" w:cs="Arial"/>
          <w:sz w:val="24"/>
          <w:szCs w:val="24"/>
        </w:rPr>
        <w:t>4) вывешивание объявлений в зданиях районной администрации, администрации</w:t>
      </w:r>
      <w:r w:rsidR="00000D72">
        <w:rPr>
          <w:rFonts w:ascii="Arial" w:hAnsi="Arial" w:cs="Arial"/>
          <w:sz w:val="24"/>
          <w:szCs w:val="24"/>
        </w:rPr>
        <w:t xml:space="preserve"> сельсовета</w:t>
      </w:r>
      <w:r w:rsidRPr="004C500E">
        <w:rPr>
          <w:rFonts w:ascii="Arial" w:hAnsi="Arial" w:cs="Arial"/>
          <w:sz w:val="24"/>
          <w:szCs w:val="24"/>
        </w:rPr>
        <w:t xml:space="preserve"> и </w:t>
      </w:r>
      <w:r w:rsidR="00726222" w:rsidRPr="004C500E">
        <w:rPr>
          <w:rFonts w:ascii="Arial" w:hAnsi="Arial" w:cs="Arial"/>
          <w:sz w:val="24"/>
          <w:szCs w:val="24"/>
        </w:rPr>
        <w:t>в</w:t>
      </w:r>
      <w:r w:rsidRPr="004C500E">
        <w:rPr>
          <w:rFonts w:ascii="Arial" w:hAnsi="Arial" w:cs="Arial"/>
          <w:sz w:val="24"/>
          <w:szCs w:val="24"/>
        </w:rPr>
        <w:t xml:space="preserve"> месте расположения земельного участка, в отношении которого будет рассматриваться соответствующий вопрос.</w:t>
      </w:r>
    </w:p>
    <w:p w:rsidR="007A621C" w:rsidRPr="004C500E" w:rsidRDefault="007A621C" w:rsidP="00B01EB5">
      <w:pPr>
        <w:spacing w:line="360" w:lineRule="auto"/>
        <w:ind w:firstLine="851"/>
        <w:jc w:val="both"/>
        <w:rPr>
          <w:rFonts w:ascii="Arial" w:hAnsi="Arial" w:cs="Arial"/>
          <w:sz w:val="24"/>
          <w:szCs w:val="24"/>
        </w:rPr>
      </w:pPr>
      <w:r w:rsidRPr="004C500E">
        <w:rPr>
          <w:rFonts w:ascii="Arial" w:hAnsi="Arial" w:cs="Arial"/>
          <w:sz w:val="24"/>
          <w:szCs w:val="24"/>
        </w:rPr>
        <w:t>Оповещение должно содержать следующую информацию:</w:t>
      </w:r>
    </w:p>
    <w:p w:rsidR="007A621C" w:rsidRPr="004C500E" w:rsidRDefault="007A621C" w:rsidP="00B01EB5">
      <w:pPr>
        <w:spacing w:line="360" w:lineRule="auto"/>
        <w:ind w:firstLine="851"/>
        <w:jc w:val="both"/>
        <w:rPr>
          <w:rFonts w:ascii="Arial" w:hAnsi="Arial" w:cs="Arial"/>
          <w:sz w:val="24"/>
          <w:szCs w:val="24"/>
        </w:rPr>
      </w:pPr>
      <w:r w:rsidRPr="004C500E">
        <w:rPr>
          <w:rFonts w:ascii="Arial" w:hAnsi="Arial" w:cs="Arial"/>
          <w:sz w:val="24"/>
          <w:szCs w:val="24"/>
        </w:rPr>
        <w:t>1) характер обсуждаемого вопроса;</w:t>
      </w:r>
    </w:p>
    <w:p w:rsidR="007A621C" w:rsidRPr="004C500E" w:rsidRDefault="007A621C" w:rsidP="00B01EB5">
      <w:pPr>
        <w:spacing w:line="360" w:lineRule="auto"/>
        <w:ind w:firstLine="851"/>
        <w:jc w:val="both"/>
        <w:rPr>
          <w:rFonts w:ascii="Arial" w:hAnsi="Arial" w:cs="Arial"/>
          <w:sz w:val="24"/>
          <w:szCs w:val="24"/>
        </w:rPr>
      </w:pPr>
      <w:r w:rsidRPr="004C500E">
        <w:rPr>
          <w:rFonts w:ascii="Arial" w:hAnsi="Arial" w:cs="Arial"/>
          <w:sz w:val="24"/>
          <w:szCs w:val="24"/>
        </w:rPr>
        <w:t>2) дата, время и место проведения публичного слушания;</w:t>
      </w:r>
    </w:p>
    <w:p w:rsidR="007A621C" w:rsidRPr="004C500E" w:rsidRDefault="007A621C" w:rsidP="00B01EB5">
      <w:pPr>
        <w:spacing w:line="360" w:lineRule="auto"/>
        <w:ind w:firstLine="851"/>
        <w:jc w:val="both"/>
        <w:rPr>
          <w:rFonts w:ascii="Arial" w:hAnsi="Arial" w:cs="Arial"/>
          <w:sz w:val="24"/>
          <w:szCs w:val="24"/>
        </w:rPr>
      </w:pPr>
      <w:r w:rsidRPr="004C500E">
        <w:rPr>
          <w:rFonts w:ascii="Arial" w:hAnsi="Arial" w:cs="Arial"/>
          <w:sz w:val="24"/>
          <w:szCs w:val="24"/>
        </w:rPr>
        <w:t>3) дата, время и место предварительного ознакомления с соответствующей информацией (тип планируемого строительства, место расположения земельного участка, вид запрашиваемого использования и т.д.).</w:t>
      </w:r>
    </w:p>
    <w:p w:rsidR="007A621C" w:rsidRPr="004C500E" w:rsidRDefault="007A621C" w:rsidP="00B01EB5">
      <w:pPr>
        <w:spacing w:line="360" w:lineRule="auto"/>
        <w:ind w:firstLine="851"/>
        <w:jc w:val="both"/>
        <w:rPr>
          <w:rFonts w:ascii="Arial" w:hAnsi="Arial" w:cs="Arial"/>
          <w:sz w:val="24"/>
          <w:szCs w:val="24"/>
        </w:rPr>
      </w:pPr>
      <w:r w:rsidRPr="004C500E">
        <w:rPr>
          <w:rFonts w:ascii="Arial" w:hAnsi="Arial" w:cs="Arial"/>
          <w:sz w:val="24"/>
          <w:szCs w:val="24"/>
        </w:rPr>
        <w:t>Комиссия по землепользованию и застройке:</w:t>
      </w:r>
    </w:p>
    <w:p w:rsidR="007A621C" w:rsidRPr="004C500E" w:rsidRDefault="007A621C" w:rsidP="00B01EB5">
      <w:pPr>
        <w:spacing w:line="360" w:lineRule="auto"/>
        <w:ind w:firstLine="851"/>
        <w:jc w:val="both"/>
        <w:rPr>
          <w:rFonts w:ascii="Arial" w:hAnsi="Arial" w:cs="Arial"/>
          <w:sz w:val="24"/>
          <w:szCs w:val="24"/>
        </w:rPr>
      </w:pPr>
      <w:r w:rsidRPr="004C500E">
        <w:rPr>
          <w:rFonts w:ascii="Arial" w:hAnsi="Arial" w:cs="Arial"/>
          <w:sz w:val="24"/>
          <w:szCs w:val="24"/>
        </w:rPr>
        <w:t xml:space="preserve">1) не позднее пяти дней со дня публикации указанного оповещения обеспечивает персональное уведомление лица, направившего заявку о проведении </w:t>
      </w:r>
      <w:r w:rsidRPr="004C500E">
        <w:rPr>
          <w:rFonts w:ascii="Arial" w:hAnsi="Arial" w:cs="Arial"/>
          <w:sz w:val="24"/>
          <w:szCs w:val="24"/>
        </w:rPr>
        <w:lastRenderedPageBreak/>
        <w:t>публичного слушания посредством направления такому лицу заказного письма с информацией о дате и месте проведения публичного слушания;</w:t>
      </w:r>
    </w:p>
    <w:p w:rsidR="007A621C" w:rsidRPr="004C500E" w:rsidRDefault="007A621C" w:rsidP="00B01EB5">
      <w:pPr>
        <w:spacing w:line="360" w:lineRule="auto"/>
        <w:ind w:firstLine="851"/>
        <w:jc w:val="both"/>
        <w:rPr>
          <w:rFonts w:ascii="Arial" w:hAnsi="Arial" w:cs="Arial"/>
          <w:sz w:val="24"/>
          <w:szCs w:val="24"/>
        </w:rPr>
      </w:pPr>
      <w:r w:rsidRPr="004C500E">
        <w:rPr>
          <w:rFonts w:ascii="Arial" w:hAnsi="Arial" w:cs="Arial"/>
          <w:sz w:val="24"/>
          <w:szCs w:val="24"/>
        </w:rPr>
        <w:t xml:space="preserve">2) </w:t>
      </w:r>
      <w:proofErr w:type="gramStart"/>
      <w:r w:rsidRPr="004C500E">
        <w:rPr>
          <w:rFonts w:ascii="Arial" w:hAnsi="Arial" w:cs="Arial"/>
          <w:sz w:val="24"/>
          <w:szCs w:val="24"/>
        </w:rPr>
        <w:t>обязана</w:t>
      </w:r>
      <w:proofErr w:type="gramEnd"/>
      <w:r w:rsidRPr="004C500E">
        <w:rPr>
          <w:rFonts w:ascii="Arial" w:hAnsi="Arial" w:cs="Arial"/>
          <w:sz w:val="24"/>
          <w:szCs w:val="24"/>
        </w:rPr>
        <w:t xml:space="preserve"> провести публичные слушания не позднее, чем через месяц с момента получения уведомления о поступлении заявки от физического, юридического лица (лиц).</w:t>
      </w:r>
    </w:p>
    <w:p w:rsidR="007A621C" w:rsidRPr="004C500E" w:rsidRDefault="007A621C" w:rsidP="00B01EB5">
      <w:pPr>
        <w:spacing w:before="300" w:line="360" w:lineRule="auto"/>
        <w:ind w:firstLine="851"/>
        <w:jc w:val="both"/>
        <w:rPr>
          <w:rFonts w:ascii="Arial" w:hAnsi="Arial" w:cs="Arial"/>
          <w:sz w:val="24"/>
          <w:szCs w:val="24"/>
        </w:rPr>
      </w:pPr>
      <w:r w:rsidRPr="004C500E">
        <w:rPr>
          <w:rFonts w:ascii="Arial" w:hAnsi="Arial" w:cs="Arial"/>
          <w:sz w:val="24"/>
          <w:szCs w:val="24"/>
        </w:rPr>
        <w:t>6. Публичные слушания проводятся Комиссией по землепользованию и застройке в порядке, опре</w:t>
      </w:r>
      <w:r w:rsidR="00646A16" w:rsidRPr="004C500E">
        <w:rPr>
          <w:rFonts w:ascii="Arial" w:hAnsi="Arial" w:cs="Arial"/>
          <w:sz w:val="24"/>
          <w:szCs w:val="24"/>
        </w:rPr>
        <w:t>деляемом Положением о Комиссии.</w:t>
      </w:r>
    </w:p>
    <w:p w:rsidR="007A621C" w:rsidRPr="004C500E" w:rsidRDefault="007A621C" w:rsidP="005F7A77">
      <w:pPr>
        <w:shd w:val="clear" w:color="auto" w:fill="FFFFFF"/>
        <w:spacing w:before="240" w:after="240" w:line="276" w:lineRule="auto"/>
        <w:ind w:firstLine="851"/>
        <w:jc w:val="both"/>
        <w:rPr>
          <w:rFonts w:ascii="Arial" w:hAnsi="Arial" w:cs="Arial"/>
          <w:b/>
          <w:bCs/>
          <w:sz w:val="24"/>
          <w:szCs w:val="24"/>
        </w:rPr>
      </w:pPr>
      <w:r w:rsidRPr="004C500E">
        <w:rPr>
          <w:rFonts w:ascii="Arial" w:hAnsi="Arial" w:cs="Arial"/>
          <w:b/>
          <w:bCs/>
          <w:sz w:val="24"/>
          <w:szCs w:val="24"/>
        </w:rPr>
        <w:t>Статья 26. Публичные слушания применительно к рассмотрению вопросов о специальном согласовании, отклонениях от Правил</w:t>
      </w:r>
    </w:p>
    <w:p w:rsidR="007A621C" w:rsidRPr="004C500E" w:rsidRDefault="007A621C" w:rsidP="00B01EB5">
      <w:pPr>
        <w:shd w:val="clear" w:color="auto" w:fill="FFFFFF"/>
        <w:spacing w:line="360" w:lineRule="auto"/>
        <w:ind w:firstLine="851"/>
        <w:jc w:val="both"/>
        <w:rPr>
          <w:rFonts w:ascii="Arial" w:hAnsi="Arial" w:cs="Arial"/>
          <w:sz w:val="24"/>
          <w:szCs w:val="24"/>
        </w:rPr>
      </w:pPr>
      <w:r w:rsidRPr="004C500E">
        <w:rPr>
          <w:rFonts w:ascii="Arial" w:hAnsi="Arial" w:cs="Arial"/>
          <w:sz w:val="24"/>
          <w:szCs w:val="24"/>
        </w:rPr>
        <w:t xml:space="preserve">1. Специальное согласование требуется в случаях, когда правообладатели планируют использовать принадлежащие им земельные участки, иные объекты недвижимости в соответствии с видом (видами) использования, которые определены настоящими Правилами как условно разрешенные виды использования земельных участков и иных объектов недвижимости применительно к соответствующей территориальной зоне, обозначенной на карте градостроительного зонирования </w:t>
      </w:r>
      <w:r w:rsidR="000F45C7">
        <w:rPr>
          <w:rFonts w:ascii="Arial" w:hAnsi="Arial" w:cs="Arial"/>
          <w:sz w:val="24"/>
          <w:szCs w:val="24"/>
        </w:rPr>
        <w:t>Копкульского</w:t>
      </w:r>
      <w:r w:rsidR="002D309D" w:rsidRPr="002D309D">
        <w:rPr>
          <w:rFonts w:ascii="Arial" w:hAnsi="Arial" w:cs="Arial"/>
          <w:sz w:val="24"/>
          <w:szCs w:val="24"/>
        </w:rPr>
        <w:t xml:space="preserve"> сельсовет</w:t>
      </w:r>
      <w:r w:rsidR="002D309D">
        <w:rPr>
          <w:rFonts w:ascii="Arial" w:hAnsi="Arial" w:cs="Arial"/>
          <w:sz w:val="24"/>
          <w:szCs w:val="24"/>
        </w:rPr>
        <w:t>а</w:t>
      </w:r>
      <w:r w:rsidRPr="004C500E">
        <w:rPr>
          <w:rFonts w:ascii="Arial" w:hAnsi="Arial" w:cs="Arial"/>
          <w:sz w:val="24"/>
          <w:szCs w:val="24"/>
        </w:rPr>
        <w:t>.</w:t>
      </w:r>
    </w:p>
    <w:p w:rsidR="007A621C" w:rsidRPr="004C500E" w:rsidRDefault="007A621C" w:rsidP="00B01EB5">
      <w:pPr>
        <w:spacing w:line="360" w:lineRule="auto"/>
        <w:ind w:firstLine="851"/>
        <w:jc w:val="both"/>
        <w:rPr>
          <w:rFonts w:ascii="Arial" w:hAnsi="Arial" w:cs="Arial"/>
          <w:sz w:val="24"/>
          <w:szCs w:val="24"/>
        </w:rPr>
      </w:pPr>
      <w:r w:rsidRPr="004C500E">
        <w:rPr>
          <w:rFonts w:ascii="Arial" w:hAnsi="Arial" w:cs="Arial"/>
          <w:sz w:val="24"/>
          <w:szCs w:val="24"/>
        </w:rPr>
        <w:t>Специальные согласования предоставляются по итогам публичных слушаний.</w:t>
      </w:r>
    </w:p>
    <w:p w:rsidR="007A621C" w:rsidRPr="004C500E" w:rsidRDefault="007A621C" w:rsidP="00B01EB5">
      <w:pPr>
        <w:spacing w:line="360" w:lineRule="auto"/>
        <w:ind w:firstLine="851"/>
        <w:jc w:val="both"/>
        <w:rPr>
          <w:rFonts w:ascii="Arial" w:hAnsi="Arial" w:cs="Arial"/>
          <w:sz w:val="24"/>
          <w:szCs w:val="24"/>
        </w:rPr>
      </w:pPr>
      <w:r w:rsidRPr="004C500E">
        <w:rPr>
          <w:rFonts w:ascii="Arial" w:hAnsi="Arial" w:cs="Arial"/>
          <w:sz w:val="24"/>
          <w:szCs w:val="24"/>
        </w:rPr>
        <w:t>Специальные согласования могут проводиться:</w:t>
      </w:r>
    </w:p>
    <w:p w:rsidR="007A621C" w:rsidRPr="004C500E" w:rsidRDefault="007A621C" w:rsidP="00B01EB5">
      <w:pPr>
        <w:spacing w:line="360" w:lineRule="auto"/>
        <w:ind w:firstLine="851"/>
        <w:jc w:val="both"/>
        <w:rPr>
          <w:rFonts w:ascii="Arial" w:hAnsi="Arial" w:cs="Arial"/>
          <w:sz w:val="24"/>
          <w:szCs w:val="24"/>
        </w:rPr>
      </w:pPr>
      <w:r w:rsidRPr="004C500E">
        <w:rPr>
          <w:rFonts w:ascii="Arial" w:hAnsi="Arial" w:cs="Arial"/>
          <w:sz w:val="24"/>
          <w:szCs w:val="24"/>
        </w:rPr>
        <w:t>1) на стадии градостроительной подготовки земельного участка из состава государственных, муниципальных земель для предоставления физическим, юридическим лицам;</w:t>
      </w:r>
    </w:p>
    <w:p w:rsidR="007A621C" w:rsidRPr="004C500E" w:rsidRDefault="007A621C" w:rsidP="00B01EB5">
      <w:pPr>
        <w:spacing w:line="360" w:lineRule="auto"/>
        <w:ind w:firstLine="851"/>
        <w:jc w:val="both"/>
        <w:rPr>
          <w:rFonts w:ascii="Arial" w:hAnsi="Arial" w:cs="Arial"/>
          <w:sz w:val="24"/>
          <w:szCs w:val="24"/>
        </w:rPr>
      </w:pPr>
      <w:r w:rsidRPr="004C500E">
        <w:rPr>
          <w:rFonts w:ascii="Arial" w:hAnsi="Arial" w:cs="Arial"/>
          <w:sz w:val="24"/>
          <w:szCs w:val="24"/>
        </w:rPr>
        <w:t>2) на стадии подготовки проектной документации, до получения разрешения на строительство;</w:t>
      </w:r>
    </w:p>
    <w:p w:rsidR="007A621C" w:rsidRPr="004C500E" w:rsidRDefault="007A621C" w:rsidP="00B01EB5">
      <w:pPr>
        <w:spacing w:line="360" w:lineRule="auto"/>
        <w:ind w:firstLine="851"/>
        <w:jc w:val="both"/>
        <w:rPr>
          <w:rFonts w:ascii="Arial" w:hAnsi="Arial" w:cs="Arial"/>
          <w:sz w:val="24"/>
          <w:szCs w:val="24"/>
        </w:rPr>
      </w:pPr>
      <w:r w:rsidRPr="004C500E">
        <w:rPr>
          <w:rFonts w:ascii="Arial" w:hAnsi="Arial" w:cs="Arial"/>
          <w:sz w:val="24"/>
          <w:szCs w:val="24"/>
        </w:rPr>
        <w:t>3) в процессе использования земельных участков, иных объектов недвижимости, когда правообладатели пл</w:t>
      </w:r>
      <w:r w:rsidR="00F079DF" w:rsidRPr="004C500E">
        <w:rPr>
          <w:rFonts w:ascii="Arial" w:hAnsi="Arial" w:cs="Arial"/>
          <w:sz w:val="24"/>
          <w:szCs w:val="24"/>
        </w:rPr>
        <w:t>анируют изменить их назначение.</w:t>
      </w:r>
    </w:p>
    <w:p w:rsidR="007A621C" w:rsidRPr="004C500E" w:rsidRDefault="007A621C" w:rsidP="00B01EB5">
      <w:pPr>
        <w:spacing w:line="360" w:lineRule="auto"/>
        <w:ind w:firstLine="851"/>
        <w:jc w:val="both"/>
        <w:rPr>
          <w:rFonts w:ascii="Arial" w:hAnsi="Arial" w:cs="Arial"/>
          <w:sz w:val="24"/>
          <w:szCs w:val="24"/>
        </w:rPr>
      </w:pPr>
      <w:r w:rsidRPr="004C500E">
        <w:rPr>
          <w:rFonts w:ascii="Arial" w:hAnsi="Arial" w:cs="Arial"/>
          <w:sz w:val="24"/>
          <w:szCs w:val="24"/>
        </w:rPr>
        <w:t>Заявка на получение разрешения на соответствующий вид использования недвижимости, требующий специального согласования, направляется в Комиссию по землепользованию и застройке.</w:t>
      </w:r>
    </w:p>
    <w:p w:rsidR="007A621C" w:rsidRPr="004C500E" w:rsidRDefault="007A621C" w:rsidP="00B01EB5">
      <w:pPr>
        <w:spacing w:line="360" w:lineRule="auto"/>
        <w:ind w:firstLine="851"/>
        <w:jc w:val="both"/>
        <w:rPr>
          <w:rFonts w:ascii="Arial" w:hAnsi="Arial" w:cs="Arial"/>
          <w:sz w:val="24"/>
          <w:szCs w:val="24"/>
        </w:rPr>
      </w:pPr>
      <w:r w:rsidRPr="004C500E">
        <w:rPr>
          <w:rFonts w:ascii="Arial" w:hAnsi="Arial" w:cs="Arial"/>
          <w:sz w:val="24"/>
          <w:szCs w:val="24"/>
        </w:rPr>
        <w:t>Заявка должна содержать:</w:t>
      </w:r>
    </w:p>
    <w:p w:rsidR="007A621C" w:rsidRPr="004C500E" w:rsidRDefault="007A621C" w:rsidP="00B01EB5">
      <w:pPr>
        <w:spacing w:line="360" w:lineRule="auto"/>
        <w:ind w:firstLine="851"/>
        <w:jc w:val="both"/>
        <w:rPr>
          <w:rFonts w:ascii="Arial" w:hAnsi="Arial" w:cs="Arial"/>
          <w:sz w:val="24"/>
          <w:szCs w:val="24"/>
        </w:rPr>
      </w:pPr>
      <w:r w:rsidRPr="004C500E">
        <w:rPr>
          <w:rFonts w:ascii="Arial" w:hAnsi="Arial" w:cs="Arial"/>
          <w:sz w:val="24"/>
          <w:szCs w:val="24"/>
        </w:rPr>
        <w:t>1) запрос о предоставлении специального согласования;</w:t>
      </w:r>
    </w:p>
    <w:p w:rsidR="007A621C" w:rsidRPr="004C500E" w:rsidRDefault="007A621C" w:rsidP="00B01EB5">
      <w:pPr>
        <w:spacing w:line="360" w:lineRule="auto"/>
        <w:ind w:firstLine="851"/>
        <w:jc w:val="both"/>
        <w:rPr>
          <w:rFonts w:ascii="Arial" w:hAnsi="Arial" w:cs="Arial"/>
          <w:sz w:val="24"/>
          <w:szCs w:val="24"/>
        </w:rPr>
      </w:pPr>
      <w:r w:rsidRPr="004C500E">
        <w:rPr>
          <w:rFonts w:ascii="Arial" w:hAnsi="Arial" w:cs="Arial"/>
          <w:sz w:val="24"/>
          <w:szCs w:val="24"/>
        </w:rPr>
        <w:lastRenderedPageBreak/>
        <w:t>2) схему планируемой застройки земельного участка с указанием мест расположения существующих и намечаемых построек и описанием их характеристик (общая площадь, этажность, открытые пространства, места парковки автомобилей и т.д.);</w:t>
      </w:r>
    </w:p>
    <w:p w:rsidR="007A621C" w:rsidRPr="004C500E" w:rsidRDefault="007A621C" w:rsidP="00B01EB5">
      <w:pPr>
        <w:spacing w:line="360" w:lineRule="auto"/>
        <w:ind w:firstLine="851"/>
        <w:jc w:val="both"/>
        <w:rPr>
          <w:rFonts w:ascii="Arial" w:hAnsi="Arial" w:cs="Arial"/>
          <w:sz w:val="24"/>
          <w:szCs w:val="24"/>
        </w:rPr>
      </w:pPr>
      <w:proofErr w:type="gramStart"/>
      <w:r w:rsidRPr="004C500E">
        <w:rPr>
          <w:rFonts w:ascii="Arial" w:hAnsi="Arial" w:cs="Arial"/>
          <w:sz w:val="24"/>
          <w:szCs w:val="24"/>
        </w:rPr>
        <w:t>3) общую информацию о планируемых объемах ресурсов, необходимых для функционирования объекта (численность работающих, грузооборот, потребность в подъездных путях, энергообеспечение, водоснабжение и т.д.), о предполагаемом уровне воздействия на окружающую среду (объем и характер выбросов в атмосферу, количество отходов производства и степень их вредности), о планируемом количестве посетителей и о потребности в местах парковки автомобилей;</w:t>
      </w:r>
      <w:proofErr w:type="gramEnd"/>
    </w:p>
    <w:p w:rsidR="00726222" w:rsidRPr="004C500E" w:rsidRDefault="007A621C" w:rsidP="00B01EB5">
      <w:pPr>
        <w:spacing w:line="360" w:lineRule="auto"/>
        <w:ind w:firstLine="851"/>
        <w:jc w:val="both"/>
        <w:rPr>
          <w:rFonts w:ascii="Arial" w:hAnsi="Arial" w:cs="Arial"/>
          <w:sz w:val="24"/>
          <w:szCs w:val="24"/>
        </w:rPr>
      </w:pPr>
      <w:r w:rsidRPr="004C500E">
        <w:rPr>
          <w:rFonts w:ascii="Arial" w:hAnsi="Arial" w:cs="Arial"/>
          <w:sz w:val="24"/>
          <w:szCs w:val="24"/>
        </w:rPr>
        <w:t xml:space="preserve">4) письменное заключение </w:t>
      </w:r>
      <w:r w:rsidR="00726222" w:rsidRPr="004C500E">
        <w:rPr>
          <w:rFonts w:ascii="Arial" w:hAnsi="Arial" w:cs="Arial"/>
          <w:sz w:val="24"/>
          <w:szCs w:val="24"/>
        </w:rPr>
        <w:t xml:space="preserve">уполномоченного структурного подразделения администрации </w:t>
      </w:r>
      <w:r w:rsidR="00812BAB">
        <w:rPr>
          <w:rFonts w:ascii="Arial" w:hAnsi="Arial" w:cs="Arial"/>
          <w:sz w:val="24"/>
          <w:szCs w:val="24"/>
        </w:rPr>
        <w:t>Купин</w:t>
      </w:r>
      <w:r w:rsidR="00B620C9">
        <w:rPr>
          <w:rFonts w:ascii="Arial" w:hAnsi="Arial" w:cs="Arial"/>
          <w:sz w:val="24"/>
          <w:szCs w:val="24"/>
        </w:rPr>
        <w:t>ского</w:t>
      </w:r>
      <w:r w:rsidR="00FE44D4" w:rsidRPr="004C500E">
        <w:rPr>
          <w:rFonts w:ascii="Arial" w:hAnsi="Arial" w:cs="Arial"/>
          <w:sz w:val="24"/>
          <w:szCs w:val="24"/>
        </w:rPr>
        <w:t xml:space="preserve"> </w:t>
      </w:r>
      <w:r w:rsidR="00726222" w:rsidRPr="004C500E">
        <w:rPr>
          <w:rFonts w:ascii="Arial" w:hAnsi="Arial" w:cs="Arial"/>
          <w:sz w:val="24"/>
          <w:szCs w:val="24"/>
        </w:rPr>
        <w:t xml:space="preserve">района в </w:t>
      </w:r>
      <w:r w:rsidR="00FE44D4" w:rsidRPr="004C500E">
        <w:rPr>
          <w:rFonts w:ascii="Arial" w:hAnsi="Arial" w:cs="Arial"/>
          <w:sz w:val="24"/>
          <w:szCs w:val="24"/>
        </w:rPr>
        <w:t>области</w:t>
      </w:r>
      <w:r w:rsidR="00726222" w:rsidRPr="004C500E">
        <w:rPr>
          <w:rFonts w:ascii="Arial" w:hAnsi="Arial" w:cs="Arial"/>
          <w:sz w:val="24"/>
          <w:szCs w:val="24"/>
        </w:rPr>
        <w:t xml:space="preserve"> градостроительства </w:t>
      </w:r>
      <w:r w:rsidRPr="004C500E">
        <w:rPr>
          <w:rFonts w:ascii="Arial" w:hAnsi="Arial" w:cs="Arial"/>
          <w:sz w:val="24"/>
          <w:szCs w:val="24"/>
        </w:rPr>
        <w:t>по предмету запроса. При необходимости, к заключению прилагаются письменные заключения от</w:t>
      </w:r>
      <w:r w:rsidR="00726222" w:rsidRPr="004C500E">
        <w:rPr>
          <w:rFonts w:ascii="Arial" w:hAnsi="Arial" w:cs="Arial"/>
          <w:sz w:val="24"/>
          <w:szCs w:val="24"/>
        </w:rPr>
        <w:t xml:space="preserve"> </w:t>
      </w:r>
      <w:r w:rsidRPr="004C500E">
        <w:rPr>
          <w:rFonts w:ascii="Arial" w:hAnsi="Arial" w:cs="Arial"/>
          <w:sz w:val="24"/>
          <w:szCs w:val="24"/>
        </w:rPr>
        <w:t>уполномоченного органа по природным ресурсам и охране окружающей среды</w:t>
      </w:r>
      <w:r w:rsidR="00726222" w:rsidRPr="004C500E">
        <w:rPr>
          <w:rFonts w:ascii="Arial" w:hAnsi="Arial" w:cs="Arial"/>
          <w:sz w:val="24"/>
          <w:szCs w:val="24"/>
        </w:rPr>
        <w:t xml:space="preserve"> и от</w:t>
      </w:r>
      <w:r w:rsidRPr="004C500E">
        <w:rPr>
          <w:rFonts w:ascii="Arial" w:hAnsi="Arial" w:cs="Arial"/>
          <w:sz w:val="24"/>
          <w:szCs w:val="24"/>
        </w:rPr>
        <w:t xml:space="preserve"> уполномоченного органа по государственному санитарно-эпидемиологическому надзору</w:t>
      </w:r>
      <w:r w:rsidR="00726222" w:rsidRPr="004C500E">
        <w:rPr>
          <w:rFonts w:ascii="Arial" w:hAnsi="Arial" w:cs="Arial"/>
          <w:sz w:val="24"/>
          <w:szCs w:val="24"/>
        </w:rPr>
        <w:t>.</w:t>
      </w:r>
    </w:p>
    <w:p w:rsidR="007A621C" w:rsidRPr="004C500E" w:rsidRDefault="007A621C" w:rsidP="00B01EB5">
      <w:pPr>
        <w:spacing w:line="360" w:lineRule="auto"/>
        <w:ind w:firstLine="851"/>
        <w:jc w:val="both"/>
        <w:rPr>
          <w:rFonts w:ascii="Arial" w:hAnsi="Arial" w:cs="Arial"/>
          <w:sz w:val="24"/>
          <w:szCs w:val="24"/>
        </w:rPr>
      </w:pPr>
      <w:r w:rsidRPr="004C500E">
        <w:rPr>
          <w:rFonts w:ascii="Arial" w:hAnsi="Arial" w:cs="Arial"/>
          <w:sz w:val="24"/>
          <w:szCs w:val="24"/>
        </w:rPr>
        <w:t>Указанные заключения прикладываются в случаях, когда соответствующий земельный участок расположен в границах зон, выделенных на картах ограничений по экологическим, санитарно-эпидемиологическим требованиям (стать</w:t>
      </w:r>
      <w:r w:rsidR="00D1189B" w:rsidRPr="004C500E">
        <w:rPr>
          <w:rFonts w:ascii="Arial" w:hAnsi="Arial" w:cs="Arial"/>
          <w:sz w:val="24"/>
          <w:szCs w:val="24"/>
        </w:rPr>
        <w:t>и</w:t>
      </w:r>
      <w:r w:rsidRPr="004C500E">
        <w:rPr>
          <w:rFonts w:ascii="Arial" w:hAnsi="Arial" w:cs="Arial"/>
          <w:sz w:val="24"/>
          <w:szCs w:val="24"/>
        </w:rPr>
        <w:t xml:space="preserve"> </w:t>
      </w:r>
      <w:r w:rsidR="00B620C9">
        <w:rPr>
          <w:rFonts w:ascii="Arial" w:hAnsi="Arial" w:cs="Arial"/>
          <w:sz w:val="24"/>
          <w:szCs w:val="24"/>
        </w:rPr>
        <w:t>43</w:t>
      </w:r>
      <w:r w:rsidRPr="004C500E">
        <w:rPr>
          <w:rFonts w:ascii="Arial" w:hAnsi="Arial" w:cs="Arial"/>
          <w:sz w:val="24"/>
          <w:szCs w:val="24"/>
        </w:rPr>
        <w:t xml:space="preserve"> настоящих Правил).</w:t>
      </w:r>
    </w:p>
    <w:p w:rsidR="007A621C" w:rsidRPr="004C500E" w:rsidRDefault="007A621C" w:rsidP="00B01EB5">
      <w:pPr>
        <w:spacing w:line="360" w:lineRule="auto"/>
        <w:ind w:firstLine="851"/>
        <w:jc w:val="both"/>
        <w:rPr>
          <w:rFonts w:ascii="Arial" w:hAnsi="Arial" w:cs="Arial"/>
          <w:sz w:val="24"/>
          <w:szCs w:val="24"/>
        </w:rPr>
      </w:pPr>
      <w:r w:rsidRPr="004C500E">
        <w:rPr>
          <w:rFonts w:ascii="Arial" w:hAnsi="Arial" w:cs="Arial"/>
          <w:sz w:val="24"/>
          <w:szCs w:val="24"/>
        </w:rPr>
        <w:t>Основаниями для составления письменных заключений являются:</w:t>
      </w:r>
    </w:p>
    <w:p w:rsidR="007A621C" w:rsidRPr="004C500E" w:rsidRDefault="007A621C" w:rsidP="00B01EB5">
      <w:pPr>
        <w:spacing w:line="360" w:lineRule="auto"/>
        <w:ind w:firstLine="851"/>
        <w:jc w:val="both"/>
        <w:rPr>
          <w:rFonts w:ascii="Arial" w:hAnsi="Arial" w:cs="Arial"/>
          <w:sz w:val="24"/>
          <w:szCs w:val="24"/>
        </w:rPr>
      </w:pPr>
      <w:r w:rsidRPr="004C500E">
        <w:rPr>
          <w:rFonts w:ascii="Arial" w:hAnsi="Arial" w:cs="Arial"/>
          <w:sz w:val="24"/>
          <w:szCs w:val="24"/>
        </w:rPr>
        <w:t>1) соответствие намерений заявителя настоящим Правилам;</w:t>
      </w:r>
    </w:p>
    <w:p w:rsidR="007A621C" w:rsidRPr="004C500E" w:rsidRDefault="007A621C" w:rsidP="00B01EB5">
      <w:pPr>
        <w:spacing w:line="360" w:lineRule="auto"/>
        <w:ind w:firstLine="851"/>
        <w:jc w:val="both"/>
        <w:rPr>
          <w:rFonts w:ascii="Arial" w:hAnsi="Arial" w:cs="Arial"/>
          <w:sz w:val="24"/>
          <w:szCs w:val="24"/>
        </w:rPr>
      </w:pPr>
      <w:r w:rsidRPr="004C500E">
        <w:rPr>
          <w:rFonts w:ascii="Arial" w:hAnsi="Arial" w:cs="Arial"/>
          <w:sz w:val="24"/>
          <w:szCs w:val="24"/>
        </w:rPr>
        <w:t>2) соблюдение обязательных нормативов и стандартов, установленных в соответствии с законодательством в целях охраны окружающей природной среды, здоровья, безопасности проживания и жизнедеятельности людей;</w:t>
      </w:r>
    </w:p>
    <w:p w:rsidR="007A621C" w:rsidRPr="004C500E" w:rsidRDefault="007A621C" w:rsidP="00B01EB5">
      <w:pPr>
        <w:spacing w:line="360" w:lineRule="auto"/>
        <w:ind w:firstLine="851"/>
        <w:jc w:val="both"/>
        <w:rPr>
          <w:rFonts w:ascii="Arial" w:hAnsi="Arial" w:cs="Arial"/>
          <w:sz w:val="24"/>
          <w:szCs w:val="24"/>
        </w:rPr>
      </w:pPr>
      <w:r w:rsidRPr="004C500E">
        <w:rPr>
          <w:rFonts w:ascii="Arial" w:hAnsi="Arial" w:cs="Arial"/>
          <w:sz w:val="24"/>
          <w:szCs w:val="24"/>
        </w:rPr>
        <w:t xml:space="preserve">3) не причинение ущерба правам владельцев </w:t>
      </w:r>
      <w:r w:rsidR="00AC1BBD" w:rsidRPr="004C500E">
        <w:rPr>
          <w:rFonts w:ascii="Arial" w:hAnsi="Arial" w:cs="Arial"/>
          <w:sz w:val="24"/>
          <w:szCs w:val="24"/>
        </w:rPr>
        <w:t>смежно-расположенных</w:t>
      </w:r>
      <w:r w:rsidRPr="004C500E">
        <w:rPr>
          <w:rFonts w:ascii="Arial" w:hAnsi="Arial" w:cs="Arial"/>
          <w:sz w:val="24"/>
          <w:szCs w:val="24"/>
        </w:rPr>
        <w:t xml:space="preserve"> объектов недвижимости, иных физических и юридических лиц.</w:t>
      </w:r>
    </w:p>
    <w:p w:rsidR="007A621C" w:rsidRPr="004C500E" w:rsidRDefault="007A621C" w:rsidP="00B01EB5">
      <w:pPr>
        <w:spacing w:line="360" w:lineRule="auto"/>
        <w:ind w:firstLine="851"/>
        <w:jc w:val="both"/>
        <w:rPr>
          <w:rFonts w:ascii="Arial" w:hAnsi="Arial" w:cs="Arial"/>
          <w:sz w:val="24"/>
          <w:szCs w:val="24"/>
        </w:rPr>
      </w:pPr>
      <w:r w:rsidRPr="004C500E">
        <w:rPr>
          <w:rFonts w:ascii="Arial" w:hAnsi="Arial" w:cs="Arial"/>
          <w:sz w:val="24"/>
          <w:szCs w:val="24"/>
        </w:rPr>
        <w:t xml:space="preserve">При получении заявки секретарь Комиссии - в случае комплектности, регистрируют заявку. Комиссия рассматривает поступившую заявку и письменные заключения и направляет Главе </w:t>
      </w:r>
      <w:r w:rsidR="00285A89" w:rsidRPr="004C500E">
        <w:rPr>
          <w:rFonts w:ascii="Arial" w:hAnsi="Arial" w:cs="Arial"/>
          <w:sz w:val="24"/>
          <w:szCs w:val="24"/>
        </w:rPr>
        <w:t>администрации</w:t>
      </w:r>
      <w:r w:rsidRPr="004C500E">
        <w:rPr>
          <w:rFonts w:ascii="Arial" w:hAnsi="Arial" w:cs="Arial"/>
          <w:sz w:val="24"/>
          <w:szCs w:val="24"/>
        </w:rPr>
        <w:t xml:space="preserve"> </w:t>
      </w:r>
      <w:r w:rsidR="000F45C7">
        <w:rPr>
          <w:rFonts w:ascii="Arial" w:hAnsi="Arial" w:cs="Arial"/>
          <w:sz w:val="24"/>
          <w:szCs w:val="24"/>
        </w:rPr>
        <w:t>Копкульского</w:t>
      </w:r>
      <w:r w:rsidR="002D309D" w:rsidRPr="002D309D">
        <w:rPr>
          <w:rFonts w:ascii="Arial" w:hAnsi="Arial" w:cs="Arial"/>
          <w:sz w:val="24"/>
          <w:szCs w:val="24"/>
        </w:rPr>
        <w:t xml:space="preserve"> сельсовет</w:t>
      </w:r>
      <w:r w:rsidR="002D309D">
        <w:rPr>
          <w:rFonts w:ascii="Arial" w:hAnsi="Arial" w:cs="Arial"/>
          <w:sz w:val="24"/>
          <w:szCs w:val="24"/>
        </w:rPr>
        <w:t>а</w:t>
      </w:r>
      <w:r w:rsidR="002D309D" w:rsidRPr="002D309D">
        <w:rPr>
          <w:rFonts w:ascii="Arial" w:hAnsi="Arial" w:cs="Arial"/>
          <w:sz w:val="24"/>
          <w:szCs w:val="24"/>
        </w:rPr>
        <w:t xml:space="preserve"> </w:t>
      </w:r>
      <w:r w:rsidRPr="004C500E">
        <w:rPr>
          <w:rFonts w:ascii="Arial" w:hAnsi="Arial" w:cs="Arial"/>
          <w:sz w:val="24"/>
          <w:szCs w:val="24"/>
        </w:rPr>
        <w:t>предложение о назначении публичных слушаний.</w:t>
      </w:r>
    </w:p>
    <w:p w:rsidR="007A621C" w:rsidRPr="004C500E" w:rsidRDefault="007A621C" w:rsidP="00B01EB5">
      <w:pPr>
        <w:spacing w:line="360" w:lineRule="auto"/>
        <w:ind w:firstLine="851"/>
        <w:jc w:val="both"/>
        <w:rPr>
          <w:rFonts w:ascii="Arial" w:hAnsi="Arial" w:cs="Arial"/>
          <w:sz w:val="24"/>
          <w:szCs w:val="24"/>
        </w:rPr>
      </w:pPr>
      <w:r w:rsidRPr="004C500E">
        <w:rPr>
          <w:rFonts w:ascii="Arial" w:hAnsi="Arial" w:cs="Arial"/>
          <w:sz w:val="24"/>
          <w:szCs w:val="24"/>
        </w:rPr>
        <w:lastRenderedPageBreak/>
        <w:t>Комиссия обеспечивает персональное оповещение правообладателей земельных участков, имеющих общую границу с участком, применительно к которому запрашивается специальное согласование.</w:t>
      </w:r>
    </w:p>
    <w:p w:rsidR="007A621C" w:rsidRPr="004C500E" w:rsidRDefault="007A621C" w:rsidP="00B01EB5">
      <w:pPr>
        <w:spacing w:line="360" w:lineRule="auto"/>
        <w:ind w:firstLine="851"/>
        <w:jc w:val="both"/>
        <w:rPr>
          <w:rFonts w:ascii="Arial" w:hAnsi="Arial" w:cs="Arial"/>
          <w:sz w:val="24"/>
          <w:szCs w:val="24"/>
        </w:rPr>
      </w:pPr>
      <w:r w:rsidRPr="004C500E">
        <w:rPr>
          <w:rFonts w:ascii="Arial" w:hAnsi="Arial" w:cs="Arial"/>
          <w:sz w:val="24"/>
          <w:szCs w:val="24"/>
        </w:rPr>
        <w:t>Оповещение правообладателей проводится за 10 дней до проведения публичных слушаний.</w:t>
      </w:r>
    </w:p>
    <w:p w:rsidR="007A621C" w:rsidRPr="004C500E" w:rsidRDefault="007A621C" w:rsidP="00B01EB5">
      <w:pPr>
        <w:spacing w:line="360" w:lineRule="auto"/>
        <w:ind w:firstLine="851"/>
        <w:jc w:val="both"/>
        <w:rPr>
          <w:rFonts w:ascii="Arial" w:hAnsi="Arial" w:cs="Arial"/>
          <w:sz w:val="24"/>
          <w:szCs w:val="24"/>
        </w:rPr>
      </w:pPr>
      <w:r w:rsidRPr="004C500E">
        <w:rPr>
          <w:rFonts w:ascii="Arial" w:hAnsi="Arial" w:cs="Arial"/>
          <w:sz w:val="24"/>
          <w:szCs w:val="24"/>
        </w:rPr>
        <w:t xml:space="preserve">Публичные слушания проводятся в соответствии с Уставом </w:t>
      </w:r>
      <w:r w:rsidR="000F45C7">
        <w:rPr>
          <w:rFonts w:ascii="Arial" w:hAnsi="Arial" w:cs="Arial"/>
          <w:sz w:val="24"/>
          <w:szCs w:val="24"/>
        </w:rPr>
        <w:t>Копкульского</w:t>
      </w:r>
      <w:r w:rsidR="002D309D" w:rsidRPr="002D309D">
        <w:rPr>
          <w:rFonts w:ascii="Arial" w:hAnsi="Arial" w:cs="Arial"/>
          <w:sz w:val="24"/>
          <w:szCs w:val="24"/>
        </w:rPr>
        <w:t xml:space="preserve"> сельсовет</w:t>
      </w:r>
      <w:r w:rsidR="002D309D">
        <w:rPr>
          <w:rFonts w:ascii="Arial" w:hAnsi="Arial" w:cs="Arial"/>
          <w:sz w:val="24"/>
          <w:szCs w:val="24"/>
        </w:rPr>
        <w:t>а</w:t>
      </w:r>
      <w:r w:rsidRPr="004C500E">
        <w:rPr>
          <w:rFonts w:ascii="Arial" w:hAnsi="Arial" w:cs="Arial"/>
          <w:sz w:val="24"/>
          <w:szCs w:val="24"/>
        </w:rPr>
        <w:t xml:space="preserve"> и настоящими Правилами. Проведение публичных слушаний обеспечивает Комиссия в соответствии с Положением о Комиссии п</w:t>
      </w:r>
      <w:r w:rsidR="00FE44D4" w:rsidRPr="004C500E">
        <w:rPr>
          <w:rFonts w:ascii="Arial" w:hAnsi="Arial" w:cs="Arial"/>
          <w:sz w:val="24"/>
          <w:szCs w:val="24"/>
        </w:rPr>
        <w:t>о землепользованию и застройке.</w:t>
      </w:r>
    </w:p>
    <w:p w:rsidR="007A621C" w:rsidRPr="004C500E" w:rsidRDefault="007A621C" w:rsidP="00B01EB5">
      <w:pPr>
        <w:spacing w:line="360" w:lineRule="auto"/>
        <w:ind w:firstLine="851"/>
        <w:jc w:val="both"/>
        <w:rPr>
          <w:rFonts w:ascii="Arial" w:hAnsi="Arial" w:cs="Arial"/>
          <w:sz w:val="24"/>
          <w:szCs w:val="24"/>
        </w:rPr>
      </w:pPr>
      <w:r w:rsidRPr="004C500E">
        <w:rPr>
          <w:rFonts w:ascii="Arial" w:hAnsi="Arial" w:cs="Arial"/>
          <w:sz w:val="24"/>
          <w:szCs w:val="24"/>
        </w:rPr>
        <w:t>Срок проведения публичных слушаний с момента оповещения жителей о времени и месте их проведения до дня опубликования заключения о результатах публичных слушаниях не может быть более одного месяца.</w:t>
      </w:r>
    </w:p>
    <w:p w:rsidR="007A621C" w:rsidRPr="004C500E" w:rsidRDefault="007A621C" w:rsidP="00B01EB5">
      <w:pPr>
        <w:spacing w:line="360" w:lineRule="auto"/>
        <w:ind w:firstLine="851"/>
        <w:jc w:val="both"/>
        <w:rPr>
          <w:rFonts w:ascii="Arial" w:hAnsi="Arial" w:cs="Arial"/>
          <w:sz w:val="24"/>
          <w:szCs w:val="24"/>
        </w:rPr>
      </w:pPr>
      <w:r w:rsidRPr="004C500E">
        <w:rPr>
          <w:rFonts w:ascii="Arial" w:hAnsi="Arial" w:cs="Arial"/>
          <w:sz w:val="24"/>
          <w:szCs w:val="24"/>
        </w:rPr>
        <w:t xml:space="preserve">После проведения публичных слушаний, Комиссия подготавливает и направляет Главе </w:t>
      </w:r>
      <w:r w:rsidR="00285A89" w:rsidRPr="004C500E">
        <w:rPr>
          <w:rFonts w:ascii="Arial" w:hAnsi="Arial" w:cs="Arial"/>
          <w:sz w:val="24"/>
          <w:szCs w:val="24"/>
        </w:rPr>
        <w:t xml:space="preserve">администрации </w:t>
      </w:r>
      <w:r w:rsidR="000F45C7">
        <w:rPr>
          <w:rFonts w:ascii="Arial" w:hAnsi="Arial" w:cs="Arial"/>
          <w:sz w:val="24"/>
          <w:szCs w:val="24"/>
        </w:rPr>
        <w:t>Копкульского</w:t>
      </w:r>
      <w:r w:rsidR="002D309D" w:rsidRPr="002D309D">
        <w:rPr>
          <w:rFonts w:ascii="Arial" w:hAnsi="Arial" w:cs="Arial"/>
          <w:sz w:val="24"/>
          <w:szCs w:val="24"/>
        </w:rPr>
        <w:t xml:space="preserve"> сельсовет</w:t>
      </w:r>
      <w:r w:rsidR="002D309D">
        <w:rPr>
          <w:rFonts w:ascii="Arial" w:hAnsi="Arial" w:cs="Arial"/>
          <w:sz w:val="24"/>
          <w:szCs w:val="24"/>
        </w:rPr>
        <w:t>а</w:t>
      </w:r>
      <w:r w:rsidR="002D309D" w:rsidRPr="002D309D">
        <w:rPr>
          <w:rFonts w:ascii="Arial" w:hAnsi="Arial" w:cs="Arial"/>
          <w:sz w:val="24"/>
          <w:szCs w:val="24"/>
        </w:rPr>
        <w:t xml:space="preserve"> </w:t>
      </w:r>
      <w:r w:rsidRPr="004C500E">
        <w:rPr>
          <w:rFonts w:ascii="Arial" w:hAnsi="Arial" w:cs="Arial"/>
          <w:sz w:val="24"/>
          <w:szCs w:val="24"/>
        </w:rPr>
        <w:t xml:space="preserve">рекомендации по результатам рассмотрения письменных заключений и публичных слушаний не позднее 7 дней после их проведения. Специальное согласование может быть предоставлено с условиями, которые определяют пределы реализации согласованного вида использования недвижимости с учетом не причинения ущерба соседним землепользователям и недопущения существенного снижения стоимости </w:t>
      </w:r>
      <w:r w:rsidR="00FE44D4" w:rsidRPr="004C500E">
        <w:rPr>
          <w:rFonts w:ascii="Arial" w:hAnsi="Arial" w:cs="Arial"/>
          <w:sz w:val="24"/>
          <w:szCs w:val="24"/>
        </w:rPr>
        <w:t>соседних объектов недвижимости.</w:t>
      </w:r>
    </w:p>
    <w:p w:rsidR="007A621C" w:rsidRPr="004C500E" w:rsidRDefault="007A621C" w:rsidP="00B01EB5">
      <w:pPr>
        <w:spacing w:line="360" w:lineRule="auto"/>
        <w:ind w:firstLine="851"/>
        <w:jc w:val="both"/>
        <w:rPr>
          <w:rFonts w:ascii="Arial" w:hAnsi="Arial" w:cs="Arial"/>
          <w:sz w:val="24"/>
          <w:szCs w:val="24"/>
        </w:rPr>
      </w:pPr>
      <w:r w:rsidRPr="004C500E">
        <w:rPr>
          <w:rFonts w:ascii="Arial" w:hAnsi="Arial" w:cs="Arial"/>
          <w:sz w:val="24"/>
          <w:szCs w:val="24"/>
        </w:rPr>
        <w:t xml:space="preserve">Решение о предоставлении специального согласования принимается Главой </w:t>
      </w:r>
      <w:r w:rsidR="00394DA0" w:rsidRPr="004C500E">
        <w:rPr>
          <w:rFonts w:ascii="Arial" w:hAnsi="Arial" w:cs="Arial"/>
          <w:sz w:val="24"/>
          <w:szCs w:val="24"/>
        </w:rPr>
        <w:t xml:space="preserve">администрации </w:t>
      </w:r>
      <w:r w:rsidR="000F45C7">
        <w:rPr>
          <w:rFonts w:ascii="Arial" w:hAnsi="Arial" w:cs="Arial"/>
          <w:sz w:val="24"/>
          <w:szCs w:val="24"/>
        </w:rPr>
        <w:t>Копкульского</w:t>
      </w:r>
      <w:r w:rsidR="002D309D" w:rsidRPr="002D309D">
        <w:rPr>
          <w:rFonts w:ascii="Arial" w:hAnsi="Arial" w:cs="Arial"/>
          <w:sz w:val="24"/>
          <w:szCs w:val="24"/>
        </w:rPr>
        <w:t xml:space="preserve"> сельсовет</w:t>
      </w:r>
      <w:r w:rsidR="002D309D">
        <w:rPr>
          <w:rFonts w:ascii="Arial" w:hAnsi="Arial" w:cs="Arial"/>
          <w:sz w:val="24"/>
          <w:szCs w:val="24"/>
        </w:rPr>
        <w:t>а</w:t>
      </w:r>
      <w:r w:rsidR="002D309D" w:rsidRPr="002D309D">
        <w:rPr>
          <w:rFonts w:ascii="Arial" w:hAnsi="Arial" w:cs="Arial"/>
          <w:sz w:val="24"/>
          <w:szCs w:val="24"/>
        </w:rPr>
        <w:t xml:space="preserve"> </w:t>
      </w:r>
      <w:r w:rsidRPr="004C500E">
        <w:rPr>
          <w:rFonts w:ascii="Arial" w:hAnsi="Arial" w:cs="Arial"/>
          <w:sz w:val="24"/>
          <w:szCs w:val="24"/>
        </w:rPr>
        <w:t>не позднее 10 дней после поступления рекомендаций Комиссии п</w:t>
      </w:r>
      <w:r w:rsidR="00FE44D4" w:rsidRPr="004C500E">
        <w:rPr>
          <w:rFonts w:ascii="Arial" w:hAnsi="Arial" w:cs="Arial"/>
          <w:sz w:val="24"/>
          <w:szCs w:val="24"/>
        </w:rPr>
        <w:t>о землепользованию и застройке.</w:t>
      </w:r>
    </w:p>
    <w:p w:rsidR="007A621C" w:rsidRPr="004C500E" w:rsidRDefault="007A621C" w:rsidP="00B01EB5">
      <w:pPr>
        <w:spacing w:line="360" w:lineRule="auto"/>
        <w:ind w:firstLine="851"/>
        <w:jc w:val="both"/>
        <w:rPr>
          <w:rFonts w:ascii="Arial" w:hAnsi="Arial" w:cs="Arial"/>
          <w:sz w:val="24"/>
          <w:szCs w:val="24"/>
        </w:rPr>
      </w:pPr>
      <w:r w:rsidRPr="004C500E">
        <w:rPr>
          <w:rFonts w:ascii="Arial" w:hAnsi="Arial" w:cs="Arial"/>
          <w:sz w:val="24"/>
          <w:szCs w:val="24"/>
        </w:rPr>
        <w:t>Решение о предоставлении специального согласования или об отказе в предоставлении такового должно состояться не позднее 60 дней со дня подачи заявки, за исключением случаев, когда с заявителем достигнута договоренность об ином сроке.</w:t>
      </w:r>
    </w:p>
    <w:p w:rsidR="007A621C" w:rsidRPr="004C500E" w:rsidRDefault="007A621C" w:rsidP="00B01EB5">
      <w:pPr>
        <w:spacing w:line="360" w:lineRule="auto"/>
        <w:ind w:firstLine="851"/>
        <w:jc w:val="both"/>
        <w:rPr>
          <w:rFonts w:ascii="Arial" w:hAnsi="Arial" w:cs="Arial"/>
          <w:sz w:val="24"/>
          <w:szCs w:val="24"/>
        </w:rPr>
      </w:pPr>
      <w:r w:rsidRPr="004C500E">
        <w:rPr>
          <w:rFonts w:ascii="Arial" w:hAnsi="Arial" w:cs="Arial"/>
          <w:sz w:val="24"/>
          <w:szCs w:val="24"/>
        </w:rPr>
        <w:t>Решение об отказе в предоставлении специального согласования, или о предоставлении специального согласования может быть обжаловано в суде.</w:t>
      </w:r>
    </w:p>
    <w:p w:rsidR="007A621C" w:rsidRPr="004C500E" w:rsidRDefault="007A621C" w:rsidP="00B01EB5">
      <w:pPr>
        <w:spacing w:before="300" w:line="360" w:lineRule="auto"/>
        <w:ind w:firstLine="851"/>
        <w:jc w:val="both"/>
        <w:rPr>
          <w:rFonts w:ascii="Arial" w:hAnsi="Arial" w:cs="Arial"/>
          <w:sz w:val="24"/>
          <w:szCs w:val="24"/>
        </w:rPr>
      </w:pPr>
      <w:r w:rsidRPr="004C500E">
        <w:rPr>
          <w:rFonts w:ascii="Arial" w:hAnsi="Arial" w:cs="Arial"/>
          <w:sz w:val="24"/>
          <w:szCs w:val="24"/>
        </w:rPr>
        <w:t xml:space="preserve">2. Владельцы земельных участков, имеющих размеры меньше минимальных показателей, установленных настоящими Правилами, неудобную конфигурацию, </w:t>
      </w:r>
      <w:r w:rsidRPr="004C500E">
        <w:rPr>
          <w:rFonts w:ascii="Arial" w:hAnsi="Arial" w:cs="Arial"/>
          <w:sz w:val="24"/>
          <w:szCs w:val="24"/>
        </w:rPr>
        <w:lastRenderedPageBreak/>
        <w:t>неблагоприятные инженерно-геологические и иные неблагоприятные характеристики, которые не позволяют эффективно использовать земельные участки, могут ходатайствовать об отклонениях от настоящих Правил.</w:t>
      </w:r>
    </w:p>
    <w:p w:rsidR="007A621C" w:rsidRPr="004C500E" w:rsidRDefault="007A621C" w:rsidP="00B01EB5">
      <w:pPr>
        <w:spacing w:line="360" w:lineRule="auto"/>
        <w:ind w:firstLine="851"/>
        <w:jc w:val="both"/>
        <w:rPr>
          <w:rFonts w:ascii="Arial" w:hAnsi="Arial" w:cs="Arial"/>
          <w:sz w:val="24"/>
          <w:szCs w:val="24"/>
        </w:rPr>
      </w:pPr>
      <w:r w:rsidRPr="004C500E">
        <w:rPr>
          <w:rFonts w:ascii="Arial" w:hAnsi="Arial" w:cs="Arial"/>
          <w:sz w:val="24"/>
          <w:szCs w:val="24"/>
        </w:rPr>
        <w:t>Отклонениями от Правил является санкционированное для конкретного земельного участка отступление от предельных параметров разрешенного строительства - высоты построек, процента застройки участка, отступов по</w:t>
      </w:r>
      <w:r w:rsidR="004E35E1" w:rsidRPr="004C500E">
        <w:rPr>
          <w:rFonts w:ascii="Arial" w:hAnsi="Arial" w:cs="Arial"/>
          <w:sz w:val="24"/>
          <w:szCs w:val="24"/>
        </w:rPr>
        <w:t>строек от границ участка и т.д.</w:t>
      </w:r>
    </w:p>
    <w:p w:rsidR="007A621C" w:rsidRPr="004C500E" w:rsidRDefault="007A621C" w:rsidP="00B01EB5">
      <w:pPr>
        <w:spacing w:line="360" w:lineRule="auto"/>
        <w:ind w:firstLine="851"/>
        <w:jc w:val="both"/>
        <w:rPr>
          <w:rFonts w:ascii="Arial" w:hAnsi="Arial" w:cs="Arial"/>
          <w:sz w:val="24"/>
          <w:szCs w:val="24"/>
        </w:rPr>
      </w:pPr>
      <w:r w:rsidRPr="004C500E">
        <w:rPr>
          <w:rFonts w:ascii="Arial" w:hAnsi="Arial" w:cs="Arial"/>
          <w:sz w:val="24"/>
          <w:szCs w:val="24"/>
        </w:rPr>
        <w:t>Заявка на получение разрешения об отклонении от настоящих Правил направляется в Комиссию по землепользованию и застройке и должна содержать обоснования того, что отклонения от Правил:</w:t>
      </w:r>
    </w:p>
    <w:p w:rsidR="007A621C" w:rsidRPr="004C500E" w:rsidRDefault="00BB68F9" w:rsidP="00B01EB5">
      <w:pPr>
        <w:spacing w:line="360" w:lineRule="auto"/>
        <w:ind w:firstLine="851"/>
        <w:jc w:val="both"/>
        <w:rPr>
          <w:rFonts w:ascii="Arial" w:hAnsi="Arial" w:cs="Arial"/>
          <w:sz w:val="24"/>
          <w:szCs w:val="24"/>
        </w:rPr>
      </w:pPr>
      <w:proofErr w:type="gramStart"/>
      <w:r w:rsidRPr="004C500E">
        <w:rPr>
          <w:rFonts w:ascii="Arial" w:hAnsi="Arial" w:cs="Arial"/>
          <w:sz w:val="24"/>
          <w:szCs w:val="24"/>
        </w:rPr>
        <w:t xml:space="preserve">1) </w:t>
      </w:r>
      <w:r w:rsidR="007A621C" w:rsidRPr="004C500E">
        <w:rPr>
          <w:rFonts w:ascii="Arial" w:hAnsi="Arial" w:cs="Arial"/>
          <w:sz w:val="24"/>
          <w:szCs w:val="24"/>
        </w:rPr>
        <w:t>необходимы для эффективного использования земельного участка;</w:t>
      </w:r>
      <w:proofErr w:type="gramEnd"/>
    </w:p>
    <w:p w:rsidR="007A621C" w:rsidRPr="004C500E" w:rsidRDefault="007A621C" w:rsidP="00B01EB5">
      <w:pPr>
        <w:spacing w:line="360" w:lineRule="auto"/>
        <w:ind w:firstLine="851"/>
        <w:jc w:val="both"/>
        <w:rPr>
          <w:rFonts w:ascii="Arial" w:hAnsi="Arial" w:cs="Arial"/>
          <w:sz w:val="24"/>
          <w:szCs w:val="24"/>
        </w:rPr>
      </w:pPr>
      <w:r w:rsidRPr="004C500E">
        <w:rPr>
          <w:rFonts w:ascii="Arial" w:hAnsi="Arial" w:cs="Arial"/>
          <w:sz w:val="24"/>
          <w:szCs w:val="24"/>
        </w:rPr>
        <w:t>2) не ущемляют права соседей и не входят в противоречие с интересами соответствующего населенного пункта;</w:t>
      </w:r>
    </w:p>
    <w:p w:rsidR="007A621C" w:rsidRPr="004C500E" w:rsidRDefault="007A621C" w:rsidP="00B01EB5">
      <w:pPr>
        <w:spacing w:line="360" w:lineRule="auto"/>
        <w:ind w:firstLine="851"/>
        <w:jc w:val="both"/>
        <w:rPr>
          <w:rFonts w:ascii="Arial" w:hAnsi="Arial" w:cs="Arial"/>
          <w:sz w:val="24"/>
          <w:szCs w:val="24"/>
        </w:rPr>
      </w:pPr>
      <w:r w:rsidRPr="004C500E">
        <w:rPr>
          <w:rFonts w:ascii="Arial" w:hAnsi="Arial" w:cs="Arial"/>
          <w:sz w:val="24"/>
          <w:szCs w:val="24"/>
        </w:rPr>
        <w:t>3) допустимы по архитектурным требованиям, требованиям безопасности – экологическим, санитарно-гигиеническим, противопожарным, гражданской обороны</w:t>
      </w:r>
      <w:r w:rsidRPr="004C500E">
        <w:rPr>
          <w:rFonts w:ascii="Arial" w:hAnsi="Arial" w:cs="Arial"/>
          <w:b/>
          <w:kern w:val="24"/>
          <w:sz w:val="24"/>
          <w:szCs w:val="24"/>
        </w:rPr>
        <w:t xml:space="preserve"> </w:t>
      </w:r>
      <w:r w:rsidRPr="004C500E">
        <w:rPr>
          <w:rFonts w:ascii="Arial" w:hAnsi="Arial" w:cs="Arial"/>
          <w:sz w:val="24"/>
          <w:szCs w:val="24"/>
        </w:rPr>
        <w:t>и предупреждения чрезвычайных ситуаций, иным требованиям безопасности, определяемым техническими регламентами (а до их принятия - строительными нормами и правилами, иными нормат</w:t>
      </w:r>
      <w:r w:rsidR="004E35E1" w:rsidRPr="004C500E">
        <w:rPr>
          <w:rFonts w:ascii="Arial" w:hAnsi="Arial" w:cs="Arial"/>
          <w:sz w:val="24"/>
          <w:szCs w:val="24"/>
        </w:rPr>
        <w:t>ивно-техническими документами).</w:t>
      </w:r>
    </w:p>
    <w:p w:rsidR="007A621C" w:rsidRPr="004C500E" w:rsidRDefault="007A621C" w:rsidP="00B01EB5">
      <w:pPr>
        <w:spacing w:line="360" w:lineRule="auto"/>
        <w:ind w:firstLine="851"/>
        <w:jc w:val="both"/>
        <w:rPr>
          <w:rFonts w:ascii="Arial" w:hAnsi="Arial" w:cs="Arial"/>
          <w:sz w:val="24"/>
          <w:szCs w:val="24"/>
        </w:rPr>
      </w:pPr>
      <w:r w:rsidRPr="004C500E">
        <w:rPr>
          <w:rFonts w:ascii="Arial" w:hAnsi="Arial" w:cs="Arial"/>
          <w:sz w:val="24"/>
          <w:szCs w:val="24"/>
        </w:rPr>
        <w:t xml:space="preserve">Комиссия организует рассмотрение поступившей заявки на публичных слушаниях, куда персонально приглашаются владельцы объектов недвижимости, </w:t>
      </w:r>
      <w:r w:rsidR="0095641C" w:rsidRPr="004C500E">
        <w:rPr>
          <w:rFonts w:ascii="Arial" w:hAnsi="Arial" w:cs="Arial"/>
          <w:sz w:val="24"/>
          <w:szCs w:val="24"/>
        </w:rPr>
        <w:t>смежно-расположенных</w:t>
      </w:r>
      <w:r w:rsidRPr="004C500E">
        <w:rPr>
          <w:rFonts w:ascii="Arial" w:hAnsi="Arial" w:cs="Arial"/>
          <w:sz w:val="24"/>
          <w:szCs w:val="24"/>
        </w:rPr>
        <w:t xml:space="preserve"> с земельным участком, относительно которого запрашивается отклонение, а также представители органов, уполномоченных регулировать и контролировать застройку и землепользование, другие заинтересованные лица. Позиция указанных органов по рассматриваемому вопросу должна быть письменно зафиксирована в соответствующих заключениях, представляемых в Комиссию до проведения публичных слушаний и доступных для ознакомления всем заинтересованным лицам.</w:t>
      </w:r>
    </w:p>
    <w:p w:rsidR="007A621C" w:rsidRPr="004C500E" w:rsidRDefault="007A621C" w:rsidP="00B01EB5">
      <w:pPr>
        <w:spacing w:line="360" w:lineRule="auto"/>
        <w:ind w:firstLine="851"/>
        <w:jc w:val="both"/>
        <w:rPr>
          <w:rFonts w:ascii="Arial" w:hAnsi="Arial" w:cs="Arial"/>
          <w:sz w:val="24"/>
          <w:szCs w:val="24"/>
        </w:rPr>
      </w:pPr>
      <w:r w:rsidRPr="004C500E">
        <w:rPr>
          <w:rFonts w:ascii="Arial" w:hAnsi="Arial" w:cs="Arial"/>
          <w:sz w:val="24"/>
          <w:szCs w:val="24"/>
        </w:rPr>
        <w:t xml:space="preserve">Решение о предоставлении разрешения на отклонение от настоящих Правил принимается Главой </w:t>
      </w:r>
      <w:r w:rsidR="00394DA0" w:rsidRPr="004C500E">
        <w:rPr>
          <w:rFonts w:ascii="Arial" w:hAnsi="Arial" w:cs="Arial"/>
          <w:sz w:val="24"/>
          <w:szCs w:val="24"/>
        </w:rPr>
        <w:t xml:space="preserve">администрации </w:t>
      </w:r>
      <w:r w:rsidR="000F45C7">
        <w:rPr>
          <w:rFonts w:ascii="Arial" w:hAnsi="Arial" w:cs="Arial"/>
          <w:sz w:val="24"/>
          <w:szCs w:val="24"/>
        </w:rPr>
        <w:t>Копкульского</w:t>
      </w:r>
      <w:r w:rsidR="002D309D" w:rsidRPr="002D309D">
        <w:rPr>
          <w:rFonts w:ascii="Arial" w:hAnsi="Arial" w:cs="Arial"/>
          <w:sz w:val="24"/>
          <w:szCs w:val="24"/>
        </w:rPr>
        <w:t xml:space="preserve"> сельсовет</w:t>
      </w:r>
      <w:r w:rsidR="002D309D">
        <w:rPr>
          <w:rFonts w:ascii="Arial" w:hAnsi="Arial" w:cs="Arial"/>
          <w:sz w:val="24"/>
          <w:szCs w:val="24"/>
        </w:rPr>
        <w:t>а</w:t>
      </w:r>
      <w:r w:rsidR="002D309D" w:rsidRPr="002D309D">
        <w:rPr>
          <w:rFonts w:ascii="Arial" w:hAnsi="Arial" w:cs="Arial"/>
          <w:sz w:val="24"/>
          <w:szCs w:val="24"/>
        </w:rPr>
        <w:t xml:space="preserve"> </w:t>
      </w:r>
      <w:r w:rsidRPr="004C500E">
        <w:rPr>
          <w:rFonts w:ascii="Arial" w:hAnsi="Arial" w:cs="Arial"/>
          <w:sz w:val="24"/>
          <w:szCs w:val="24"/>
        </w:rPr>
        <w:t>не позднее 10 дней после поступления рекомендаций Комиссии п</w:t>
      </w:r>
      <w:r w:rsidR="004E35E1" w:rsidRPr="004C500E">
        <w:rPr>
          <w:rFonts w:ascii="Arial" w:hAnsi="Arial" w:cs="Arial"/>
          <w:sz w:val="24"/>
          <w:szCs w:val="24"/>
        </w:rPr>
        <w:t>о землепользованию и застройке.</w:t>
      </w:r>
    </w:p>
    <w:p w:rsidR="007A621C" w:rsidRPr="004C500E" w:rsidRDefault="007A621C" w:rsidP="00B01EB5">
      <w:pPr>
        <w:shd w:val="clear" w:color="auto" w:fill="FFFFFF"/>
        <w:spacing w:line="360" w:lineRule="auto"/>
        <w:ind w:firstLine="851"/>
        <w:jc w:val="both"/>
        <w:rPr>
          <w:rFonts w:ascii="Arial" w:hAnsi="Arial" w:cs="Arial"/>
          <w:sz w:val="24"/>
          <w:szCs w:val="24"/>
        </w:rPr>
      </w:pPr>
      <w:r w:rsidRPr="004C500E">
        <w:rPr>
          <w:rFonts w:ascii="Arial" w:hAnsi="Arial" w:cs="Arial"/>
          <w:sz w:val="24"/>
          <w:szCs w:val="24"/>
        </w:rPr>
        <w:lastRenderedPageBreak/>
        <w:t xml:space="preserve">Комиссия подготавливает и направляет Главе </w:t>
      </w:r>
      <w:r w:rsidR="00285A89" w:rsidRPr="004C500E">
        <w:rPr>
          <w:rFonts w:ascii="Arial" w:hAnsi="Arial" w:cs="Arial"/>
          <w:sz w:val="24"/>
          <w:szCs w:val="24"/>
        </w:rPr>
        <w:t xml:space="preserve">администрации </w:t>
      </w:r>
      <w:r w:rsidR="000F45C7">
        <w:rPr>
          <w:rFonts w:ascii="Arial" w:hAnsi="Arial" w:cs="Arial"/>
          <w:sz w:val="24"/>
          <w:szCs w:val="24"/>
        </w:rPr>
        <w:t>Копкульского</w:t>
      </w:r>
      <w:r w:rsidR="002D309D" w:rsidRPr="002D309D">
        <w:rPr>
          <w:rFonts w:ascii="Arial" w:hAnsi="Arial" w:cs="Arial"/>
          <w:sz w:val="24"/>
          <w:szCs w:val="24"/>
        </w:rPr>
        <w:t xml:space="preserve"> сельсовет</w:t>
      </w:r>
      <w:r w:rsidR="002D309D">
        <w:rPr>
          <w:rFonts w:ascii="Arial" w:hAnsi="Arial" w:cs="Arial"/>
          <w:sz w:val="24"/>
          <w:szCs w:val="24"/>
        </w:rPr>
        <w:t>а</w:t>
      </w:r>
      <w:r w:rsidR="00CD0122" w:rsidRPr="004C500E">
        <w:rPr>
          <w:rFonts w:ascii="Arial" w:hAnsi="Arial" w:cs="Arial"/>
          <w:sz w:val="24"/>
          <w:szCs w:val="24"/>
        </w:rPr>
        <w:t xml:space="preserve"> </w:t>
      </w:r>
      <w:r w:rsidRPr="004C500E">
        <w:rPr>
          <w:rFonts w:ascii="Arial" w:hAnsi="Arial" w:cs="Arial"/>
          <w:sz w:val="24"/>
          <w:szCs w:val="24"/>
        </w:rPr>
        <w:t>рекомендации по результатам рассмотрения письменных заключений и публичных слушаний не позднее 7 дней после их проведения.</w:t>
      </w:r>
    </w:p>
    <w:p w:rsidR="007A621C" w:rsidRPr="004C500E" w:rsidRDefault="007A621C" w:rsidP="00B01EB5">
      <w:pPr>
        <w:spacing w:line="360" w:lineRule="auto"/>
        <w:ind w:firstLine="851"/>
        <w:jc w:val="both"/>
        <w:rPr>
          <w:rFonts w:ascii="Arial" w:hAnsi="Arial" w:cs="Arial"/>
          <w:sz w:val="24"/>
          <w:szCs w:val="24"/>
        </w:rPr>
      </w:pPr>
      <w:r w:rsidRPr="004C500E">
        <w:rPr>
          <w:rFonts w:ascii="Arial" w:hAnsi="Arial" w:cs="Arial"/>
          <w:sz w:val="24"/>
          <w:szCs w:val="24"/>
        </w:rPr>
        <w:t>Решение об отказе в предоставлении разрешения, или о предоставлении разрешения на отклонение от настоящих Правил может быть обжаловано в суде.</w:t>
      </w:r>
    </w:p>
    <w:p w:rsidR="007A621C" w:rsidRPr="004C500E" w:rsidRDefault="007A621C" w:rsidP="004C6E86">
      <w:pPr>
        <w:shd w:val="clear" w:color="auto" w:fill="FFFFFF"/>
        <w:spacing w:before="240" w:after="240" w:line="276" w:lineRule="auto"/>
        <w:ind w:firstLine="851"/>
        <w:jc w:val="both"/>
        <w:rPr>
          <w:rFonts w:ascii="Arial" w:hAnsi="Arial" w:cs="Arial"/>
          <w:b/>
          <w:bCs/>
          <w:sz w:val="24"/>
          <w:szCs w:val="24"/>
        </w:rPr>
      </w:pPr>
      <w:r w:rsidRPr="004C500E">
        <w:rPr>
          <w:rFonts w:ascii="Arial" w:hAnsi="Arial" w:cs="Arial"/>
          <w:b/>
          <w:bCs/>
          <w:sz w:val="24"/>
          <w:szCs w:val="24"/>
        </w:rPr>
        <w:t>Статья 27. Публичные слушания по обсуждению документации о планировке территории</w:t>
      </w:r>
    </w:p>
    <w:p w:rsidR="007A621C" w:rsidRPr="004C500E" w:rsidRDefault="007A621C" w:rsidP="00B01EB5">
      <w:pPr>
        <w:spacing w:line="360" w:lineRule="auto"/>
        <w:ind w:firstLine="851"/>
        <w:jc w:val="both"/>
        <w:rPr>
          <w:rFonts w:ascii="Arial" w:hAnsi="Arial" w:cs="Arial"/>
          <w:snapToGrid w:val="0"/>
          <w:sz w:val="24"/>
          <w:szCs w:val="24"/>
        </w:rPr>
      </w:pPr>
      <w:r w:rsidRPr="004C500E">
        <w:rPr>
          <w:rFonts w:ascii="Arial" w:hAnsi="Arial" w:cs="Arial"/>
          <w:snapToGrid w:val="0"/>
          <w:sz w:val="24"/>
          <w:szCs w:val="24"/>
        </w:rPr>
        <w:t xml:space="preserve">1. Порядок проведения публичных слушаний по обсуждению градостроительной документации по планировке территории устанавливается Градостроительным кодексом Российской Федерации, законодательством о градостроительной деятельности </w:t>
      </w:r>
      <w:r w:rsidR="00F049C3">
        <w:rPr>
          <w:rFonts w:ascii="Arial" w:hAnsi="Arial" w:cs="Arial"/>
          <w:snapToGrid w:val="0"/>
          <w:sz w:val="24"/>
          <w:szCs w:val="24"/>
        </w:rPr>
        <w:t>Новосибир</w:t>
      </w:r>
      <w:r w:rsidR="00D1189B" w:rsidRPr="004C500E">
        <w:rPr>
          <w:rFonts w:ascii="Arial" w:hAnsi="Arial" w:cs="Arial"/>
          <w:snapToGrid w:val="0"/>
          <w:sz w:val="24"/>
          <w:szCs w:val="24"/>
        </w:rPr>
        <w:t>ской области</w:t>
      </w:r>
      <w:r w:rsidRPr="004C500E">
        <w:rPr>
          <w:rFonts w:ascii="Arial" w:hAnsi="Arial" w:cs="Arial"/>
          <w:snapToGrid w:val="0"/>
          <w:sz w:val="24"/>
          <w:szCs w:val="24"/>
        </w:rPr>
        <w:t xml:space="preserve">, настоящими Правилами и принимаемыми в соответствии с ними нормативными правовыми актами органов местного самоуправления </w:t>
      </w:r>
      <w:r w:rsidR="000F45C7">
        <w:rPr>
          <w:rFonts w:ascii="Arial" w:hAnsi="Arial" w:cs="Arial"/>
          <w:sz w:val="24"/>
          <w:szCs w:val="24"/>
        </w:rPr>
        <w:t>Копкульского</w:t>
      </w:r>
      <w:r w:rsidR="002D309D" w:rsidRPr="002D309D">
        <w:rPr>
          <w:rFonts w:ascii="Arial" w:hAnsi="Arial" w:cs="Arial"/>
          <w:sz w:val="24"/>
          <w:szCs w:val="24"/>
        </w:rPr>
        <w:t xml:space="preserve"> сельсовет</w:t>
      </w:r>
      <w:r w:rsidR="002D309D">
        <w:rPr>
          <w:rFonts w:ascii="Arial" w:hAnsi="Arial" w:cs="Arial"/>
          <w:sz w:val="24"/>
          <w:szCs w:val="24"/>
        </w:rPr>
        <w:t>а</w:t>
      </w:r>
      <w:r w:rsidRPr="004C500E">
        <w:rPr>
          <w:rFonts w:ascii="Arial" w:hAnsi="Arial" w:cs="Arial"/>
          <w:snapToGrid w:val="0"/>
          <w:sz w:val="24"/>
          <w:szCs w:val="24"/>
        </w:rPr>
        <w:t>.</w:t>
      </w:r>
    </w:p>
    <w:p w:rsidR="007A621C" w:rsidRPr="004C500E" w:rsidRDefault="007A621C" w:rsidP="00B01EB5">
      <w:pPr>
        <w:spacing w:before="300" w:line="360" w:lineRule="auto"/>
        <w:ind w:firstLine="851"/>
        <w:jc w:val="both"/>
        <w:rPr>
          <w:rFonts w:ascii="Arial" w:hAnsi="Arial" w:cs="Arial"/>
          <w:snapToGrid w:val="0"/>
          <w:sz w:val="24"/>
          <w:szCs w:val="24"/>
        </w:rPr>
      </w:pPr>
      <w:r w:rsidRPr="004C500E">
        <w:rPr>
          <w:rFonts w:ascii="Arial" w:hAnsi="Arial" w:cs="Arial"/>
          <w:snapToGrid w:val="0"/>
          <w:sz w:val="24"/>
          <w:szCs w:val="24"/>
        </w:rPr>
        <w:t>2. Документация по планировке территории до ее утверждения подлежит публичным слушаниям.</w:t>
      </w:r>
    </w:p>
    <w:p w:rsidR="007A621C" w:rsidRPr="004C500E" w:rsidRDefault="007A621C" w:rsidP="00B01EB5">
      <w:pPr>
        <w:spacing w:line="360" w:lineRule="auto"/>
        <w:ind w:firstLine="851"/>
        <w:jc w:val="both"/>
        <w:rPr>
          <w:rFonts w:ascii="Arial" w:hAnsi="Arial" w:cs="Arial"/>
          <w:snapToGrid w:val="0"/>
          <w:sz w:val="24"/>
          <w:szCs w:val="24"/>
        </w:rPr>
      </w:pPr>
      <w:r w:rsidRPr="004C500E">
        <w:rPr>
          <w:rFonts w:ascii="Arial" w:hAnsi="Arial" w:cs="Arial"/>
          <w:snapToGrid w:val="0"/>
          <w:sz w:val="24"/>
          <w:szCs w:val="24"/>
        </w:rPr>
        <w:t>Исключениями являются случаи, когда в соответствии с требованиями технических регламентов посредством документации по планировке территории:</w:t>
      </w:r>
    </w:p>
    <w:p w:rsidR="007A621C" w:rsidRPr="004C500E" w:rsidRDefault="007A621C" w:rsidP="00B01EB5">
      <w:pPr>
        <w:spacing w:line="360" w:lineRule="auto"/>
        <w:ind w:firstLine="851"/>
        <w:jc w:val="both"/>
        <w:rPr>
          <w:rFonts w:ascii="Arial" w:hAnsi="Arial" w:cs="Arial"/>
          <w:snapToGrid w:val="0"/>
          <w:sz w:val="24"/>
          <w:szCs w:val="24"/>
        </w:rPr>
      </w:pPr>
      <w:r w:rsidRPr="004C500E">
        <w:rPr>
          <w:rFonts w:ascii="Arial" w:hAnsi="Arial" w:cs="Arial"/>
          <w:snapToGrid w:val="0"/>
          <w:sz w:val="24"/>
          <w:szCs w:val="24"/>
        </w:rPr>
        <w:t>1) уточняются границы зон негативного воздействия производственных и иных объектов, зон охраны природных объектов (подготовка проектов санитарно-защитных, иных защитных зон, проектов зон охраны водных объектов, иных зон охраны в составе проектов планировки и проектов межевания);</w:t>
      </w:r>
    </w:p>
    <w:p w:rsidR="007A621C" w:rsidRPr="004C500E" w:rsidRDefault="007A621C" w:rsidP="00B01EB5">
      <w:pPr>
        <w:spacing w:line="360" w:lineRule="auto"/>
        <w:ind w:firstLine="851"/>
        <w:jc w:val="both"/>
        <w:rPr>
          <w:rFonts w:ascii="Arial" w:hAnsi="Arial" w:cs="Arial"/>
          <w:snapToGrid w:val="0"/>
          <w:sz w:val="24"/>
          <w:szCs w:val="24"/>
        </w:rPr>
      </w:pPr>
      <w:r w:rsidRPr="004C500E">
        <w:rPr>
          <w:rFonts w:ascii="Arial" w:hAnsi="Arial" w:cs="Arial"/>
          <w:snapToGrid w:val="0"/>
          <w:sz w:val="24"/>
          <w:szCs w:val="24"/>
        </w:rPr>
        <w:t>2) на свободных от застройки и прав третьих лиц, находящихся в муниципальной собственности и не разделенных на земельные участки территориях, выделяются посредством установления красных линий планировочные элементы (кварталы, микрорайоны);</w:t>
      </w:r>
    </w:p>
    <w:p w:rsidR="007A621C" w:rsidRPr="004C500E" w:rsidRDefault="007A621C" w:rsidP="00B01EB5">
      <w:pPr>
        <w:spacing w:line="360" w:lineRule="auto"/>
        <w:ind w:firstLine="851"/>
        <w:jc w:val="both"/>
        <w:rPr>
          <w:rFonts w:ascii="Arial" w:hAnsi="Arial" w:cs="Arial"/>
          <w:snapToGrid w:val="0"/>
          <w:sz w:val="24"/>
          <w:szCs w:val="24"/>
        </w:rPr>
      </w:pPr>
      <w:r w:rsidRPr="004C500E">
        <w:rPr>
          <w:rFonts w:ascii="Arial" w:hAnsi="Arial" w:cs="Arial"/>
          <w:snapToGrid w:val="0"/>
          <w:sz w:val="24"/>
          <w:szCs w:val="24"/>
        </w:rPr>
        <w:t>3) подготавливаются иные решения, принятие которых в соответствии с градостроительным законодательством допускается без</w:t>
      </w:r>
      <w:r w:rsidR="006B327E" w:rsidRPr="004C500E">
        <w:rPr>
          <w:rFonts w:ascii="Arial" w:hAnsi="Arial" w:cs="Arial"/>
          <w:snapToGrid w:val="0"/>
          <w:sz w:val="24"/>
          <w:szCs w:val="24"/>
        </w:rPr>
        <w:t xml:space="preserve"> проведения публичных слушаний.</w:t>
      </w:r>
    </w:p>
    <w:p w:rsidR="007A621C" w:rsidRPr="004C500E" w:rsidRDefault="007A621C" w:rsidP="00B01EB5">
      <w:pPr>
        <w:spacing w:before="300" w:line="360" w:lineRule="auto"/>
        <w:ind w:firstLine="851"/>
        <w:jc w:val="both"/>
        <w:rPr>
          <w:rFonts w:ascii="Arial" w:hAnsi="Arial" w:cs="Arial"/>
          <w:snapToGrid w:val="0"/>
          <w:sz w:val="24"/>
          <w:szCs w:val="24"/>
        </w:rPr>
      </w:pPr>
      <w:r w:rsidRPr="004C500E">
        <w:rPr>
          <w:rFonts w:ascii="Arial" w:hAnsi="Arial" w:cs="Arial"/>
          <w:snapToGrid w:val="0"/>
          <w:sz w:val="24"/>
          <w:szCs w:val="24"/>
        </w:rPr>
        <w:t>3. Публичные слушания организует и проводит Комиссия по землепользованию и застройке.</w:t>
      </w:r>
    </w:p>
    <w:p w:rsidR="007A621C" w:rsidRPr="004C500E" w:rsidRDefault="007A621C" w:rsidP="00B01EB5">
      <w:pPr>
        <w:spacing w:line="360" w:lineRule="auto"/>
        <w:ind w:firstLine="851"/>
        <w:jc w:val="both"/>
        <w:rPr>
          <w:rFonts w:ascii="Arial" w:hAnsi="Arial" w:cs="Arial"/>
          <w:snapToGrid w:val="0"/>
          <w:sz w:val="24"/>
          <w:szCs w:val="24"/>
        </w:rPr>
      </w:pPr>
      <w:r w:rsidRPr="004C500E">
        <w:rPr>
          <w:rFonts w:ascii="Arial" w:hAnsi="Arial" w:cs="Arial"/>
          <w:snapToGrid w:val="0"/>
          <w:sz w:val="24"/>
          <w:szCs w:val="24"/>
        </w:rPr>
        <w:lastRenderedPageBreak/>
        <w:t>Правом обсуждения документации по планировке территории на публичных слушаниях обладают лица:</w:t>
      </w:r>
    </w:p>
    <w:p w:rsidR="007A621C" w:rsidRPr="004C500E" w:rsidRDefault="007A621C" w:rsidP="00B01EB5">
      <w:pPr>
        <w:spacing w:line="360" w:lineRule="auto"/>
        <w:ind w:firstLine="851"/>
        <w:jc w:val="both"/>
        <w:rPr>
          <w:rFonts w:ascii="Arial" w:hAnsi="Arial" w:cs="Arial"/>
          <w:snapToGrid w:val="0"/>
          <w:sz w:val="24"/>
          <w:szCs w:val="24"/>
        </w:rPr>
      </w:pPr>
      <w:r w:rsidRPr="004C500E">
        <w:rPr>
          <w:rFonts w:ascii="Arial" w:hAnsi="Arial" w:cs="Arial"/>
          <w:snapToGrid w:val="0"/>
          <w:sz w:val="24"/>
          <w:szCs w:val="24"/>
        </w:rPr>
        <w:t>1) проживающие на территории (в населенном пункте), применительно к которой подготовлена документация по планировке территории;</w:t>
      </w:r>
    </w:p>
    <w:p w:rsidR="007A621C" w:rsidRPr="004C500E" w:rsidRDefault="007A621C" w:rsidP="00B01EB5">
      <w:pPr>
        <w:spacing w:line="360" w:lineRule="auto"/>
        <w:ind w:firstLine="851"/>
        <w:jc w:val="both"/>
        <w:rPr>
          <w:rFonts w:ascii="Arial" w:hAnsi="Arial" w:cs="Arial"/>
          <w:snapToGrid w:val="0"/>
          <w:sz w:val="24"/>
          <w:szCs w:val="24"/>
        </w:rPr>
      </w:pPr>
      <w:r w:rsidRPr="004C500E">
        <w:rPr>
          <w:rFonts w:ascii="Arial" w:hAnsi="Arial" w:cs="Arial"/>
          <w:snapToGrid w:val="0"/>
          <w:sz w:val="24"/>
          <w:szCs w:val="24"/>
        </w:rPr>
        <w:t>2) обладающие на праве собственности, аренды, пользования объектами недвижимости, расположенными на территории (в населенном пункте), применительно к которой подготовлена документация по планировке территории;</w:t>
      </w:r>
    </w:p>
    <w:p w:rsidR="007A621C" w:rsidRPr="004C500E" w:rsidRDefault="007A621C" w:rsidP="00B01EB5">
      <w:pPr>
        <w:spacing w:line="360" w:lineRule="auto"/>
        <w:ind w:firstLine="851"/>
        <w:jc w:val="both"/>
        <w:rPr>
          <w:rFonts w:ascii="Arial" w:hAnsi="Arial" w:cs="Arial"/>
          <w:snapToGrid w:val="0"/>
          <w:sz w:val="24"/>
          <w:szCs w:val="24"/>
        </w:rPr>
      </w:pPr>
      <w:r w:rsidRPr="004C500E">
        <w:rPr>
          <w:rFonts w:ascii="Arial" w:hAnsi="Arial" w:cs="Arial"/>
          <w:snapToGrid w:val="0"/>
          <w:sz w:val="24"/>
          <w:szCs w:val="24"/>
        </w:rPr>
        <w:t>3) проживающие и обладающие объектами недвижимости, расположенными на территориях, примыкающих к территории, применительно к которой подготовлена документация по планировке территории;</w:t>
      </w:r>
    </w:p>
    <w:p w:rsidR="007A621C" w:rsidRPr="004C500E" w:rsidRDefault="007A621C" w:rsidP="00B01EB5">
      <w:pPr>
        <w:spacing w:line="360" w:lineRule="auto"/>
        <w:ind w:firstLine="851"/>
        <w:jc w:val="both"/>
        <w:rPr>
          <w:rFonts w:ascii="Arial" w:hAnsi="Arial" w:cs="Arial"/>
          <w:snapToGrid w:val="0"/>
          <w:sz w:val="24"/>
          <w:szCs w:val="24"/>
        </w:rPr>
      </w:pPr>
      <w:r w:rsidRPr="004C500E">
        <w:rPr>
          <w:rFonts w:ascii="Arial" w:hAnsi="Arial" w:cs="Arial"/>
          <w:snapToGrid w:val="0"/>
          <w:sz w:val="24"/>
          <w:szCs w:val="24"/>
        </w:rPr>
        <w:t>4) иные лица, чьи интересы затрагиваются в связи с планируемой реализацией документации по планировке территории.</w:t>
      </w:r>
    </w:p>
    <w:p w:rsidR="007A621C" w:rsidRPr="004C500E" w:rsidRDefault="007A621C" w:rsidP="00B01EB5">
      <w:pPr>
        <w:spacing w:before="300" w:line="360" w:lineRule="auto"/>
        <w:ind w:firstLine="851"/>
        <w:jc w:val="both"/>
        <w:rPr>
          <w:rFonts w:ascii="Arial" w:hAnsi="Arial" w:cs="Arial"/>
          <w:snapToGrid w:val="0"/>
          <w:sz w:val="24"/>
          <w:szCs w:val="24"/>
        </w:rPr>
      </w:pPr>
      <w:r w:rsidRPr="004C500E">
        <w:rPr>
          <w:rFonts w:ascii="Arial" w:hAnsi="Arial" w:cs="Arial"/>
          <w:snapToGrid w:val="0"/>
          <w:sz w:val="24"/>
          <w:szCs w:val="24"/>
        </w:rPr>
        <w:t>4. Предметами публичных слушаний документации по планировке территории являются вопросы соответствия этой документации:</w:t>
      </w:r>
    </w:p>
    <w:p w:rsidR="007A621C" w:rsidRPr="004C500E" w:rsidRDefault="007A621C" w:rsidP="00B01EB5">
      <w:pPr>
        <w:spacing w:line="360" w:lineRule="auto"/>
        <w:ind w:firstLine="851"/>
        <w:jc w:val="both"/>
        <w:rPr>
          <w:rFonts w:ascii="Arial" w:hAnsi="Arial" w:cs="Arial"/>
          <w:snapToGrid w:val="0"/>
          <w:sz w:val="24"/>
          <w:szCs w:val="24"/>
        </w:rPr>
      </w:pPr>
      <w:r w:rsidRPr="004C500E">
        <w:rPr>
          <w:rFonts w:ascii="Arial" w:hAnsi="Arial" w:cs="Arial"/>
          <w:snapToGrid w:val="0"/>
          <w:sz w:val="24"/>
          <w:szCs w:val="24"/>
        </w:rPr>
        <w:t>1) документам территориального планирования в части наличия решений об установлении границ зон изъятия, в том числе путем выкупа, резервирования с последующим изъятием, в том числе путем выкупа, земельных участков и иных объектов недвижимости для государственных и муниципальных нужд;</w:t>
      </w:r>
    </w:p>
    <w:p w:rsidR="007A621C" w:rsidRPr="004C500E" w:rsidRDefault="007A621C" w:rsidP="00B01EB5">
      <w:pPr>
        <w:spacing w:line="360" w:lineRule="auto"/>
        <w:ind w:firstLine="851"/>
        <w:jc w:val="both"/>
        <w:rPr>
          <w:rFonts w:ascii="Arial" w:hAnsi="Arial" w:cs="Arial"/>
          <w:snapToGrid w:val="0"/>
          <w:sz w:val="24"/>
          <w:szCs w:val="24"/>
        </w:rPr>
      </w:pPr>
      <w:r w:rsidRPr="004C500E">
        <w:rPr>
          <w:rFonts w:ascii="Arial" w:hAnsi="Arial" w:cs="Arial"/>
          <w:snapToGrid w:val="0"/>
          <w:sz w:val="24"/>
          <w:szCs w:val="24"/>
        </w:rPr>
        <w:t>2) требованиям законодательства о необходимости доказательства невозможности установить границы зон изъятия, в том числе путем выкупа, резервирования иным способом, чем тот, который предложен документацией по планировке территории;</w:t>
      </w:r>
    </w:p>
    <w:p w:rsidR="007A621C" w:rsidRPr="004C500E" w:rsidRDefault="007A621C" w:rsidP="00B01EB5">
      <w:pPr>
        <w:spacing w:line="360" w:lineRule="auto"/>
        <w:ind w:firstLine="851"/>
        <w:jc w:val="both"/>
        <w:rPr>
          <w:rFonts w:ascii="Arial" w:hAnsi="Arial" w:cs="Arial"/>
          <w:snapToGrid w:val="0"/>
          <w:sz w:val="24"/>
          <w:szCs w:val="24"/>
        </w:rPr>
      </w:pPr>
      <w:r w:rsidRPr="004C500E">
        <w:rPr>
          <w:rFonts w:ascii="Arial" w:hAnsi="Arial" w:cs="Arial"/>
          <w:snapToGrid w:val="0"/>
          <w:sz w:val="24"/>
          <w:szCs w:val="24"/>
        </w:rPr>
        <w:t>3) градостроительным регламентам, содержащимся в настоящих Правилах;</w:t>
      </w:r>
    </w:p>
    <w:p w:rsidR="007A621C" w:rsidRPr="004C500E" w:rsidRDefault="007A621C" w:rsidP="00B01EB5">
      <w:pPr>
        <w:spacing w:line="360" w:lineRule="auto"/>
        <w:ind w:firstLine="851"/>
        <w:jc w:val="both"/>
        <w:rPr>
          <w:rFonts w:ascii="Arial" w:hAnsi="Arial" w:cs="Arial"/>
          <w:snapToGrid w:val="0"/>
          <w:sz w:val="24"/>
          <w:szCs w:val="24"/>
        </w:rPr>
      </w:pPr>
      <w:r w:rsidRPr="004C500E">
        <w:rPr>
          <w:rFonts w:ascii="Arial" w:hAnsi="Arial" w:cs="Arial"/>
          <w:snapToGrid w:val="0"/>
          <w:sz w:val="24"/>
          <w:szCs w:val="24"/>
        </w:rPr>
        <w:t>4) техническим регламентам, включая требования, предъявляемые к градостроительному проектированию систем инженерно-технического обеспечения планируемого строительства, реконструкции;</w:t>
      </w:r>
    </w:p>
    <w:p w:rsidR="007A621C" w:rsidRPr="004C500E" w:rsidRDefault="007A621C" w:rsidP="00B01EB5">
      <w:pPr>
        <w:spacing w:line="360" w:lineRule="auto"/>
        <w:ind w:firstLine="851"/>
        <w:jc w:val="both"/>
        <w:rPr>
          <w:rFonts w:ascii="Arial" w:hAnsi="Arial" w:cs="Arial"/>
          <w:snapToGrid w:val="0"/>
          <w:sz w:val="24"/>
          <w:szCs w:val="24"/>
        </w:rPr>
      </w:pPr>
      <w:r w:rsidRPr="004C500E">
        <w:rPr>
          <w:rFonts w:ascii="Arial" w:hAnsi="Arial" w:cs="Arial"/>
          <w:snapToGrid w:val="0"/>
          <w:sz w:val="24"/>
          <w:szCs w:val="24"/>
        </w:rPr>
        <w:t>5)</w:t>
      </w:r>
      <w:r w:rsidR="00DA2BA1" w:rsidRPr="004C500E">
        <w:rPr>
          <w:rFonts w:ascii="Arial" w:hAnsi="Arial" w:cs="Arial"/>
          <w:snapToGrid w:val="0"/>
          <w:sz w:val="24"/>
          <w:szCs w:val="24"/>
        </w:rPr>
        <w:t xml:space="preserve"> требованиям в части того, что:</w:t>
      </w:r>
    </w:p>
    <w:p w:rsidR="007A621C" w:rsidRPr="004C500E" w:rsidRDefault="007A621C" w:rsidP="00B01EB5">
      <w:pPr>
        <w:spacing w:line="360" w:lineRule="auto"/>
        <w:ind w:firstLine="851"/>
        <w:jc w:val="both"/>
        <w:rPr>
          <w:rFonts w:ascii="Arial" w:hAnsi="Arial" w:cs="Arial"/>
          <w:snapToGrid w:val="0"/>
          <w:sz w:val="24"/>
          <w:szCs w:val="24"/>
        </w:rPr>
      </w:pPr>
      <w:r w:rsidRPr="004C500E">
        <w:rPr>
          <w:rFonts w:ascii="Arial" w:hAnsi="Arial" w:cs="Arial"/>
          <w:snapToGrid w:val="0"/>
          <w:sz w:val="24"/>
          <w:szCs w:val="24"/>
        </w:rPr>
        <w:t>а) площадь земельных участков многоквартирных домов не может быть меньше площади, определенной на основе нормативов, действовавших на момент строительства этих домов (если сложившееся землепользование не препятству</w:t>
      </w:r>
      <w:r w:rsidR="00DA2BA1" w:rsidRPr="004C500E">
        <w:rPr>
          <w:rFonts w:ascii="Arial" w:hAnsi="Arial" w:cs="Arial"/>
          <w:snapToGrid w:val="0"/>
          <w:sz w:val="24"/>
          <w:szCs w:val="24"/>
        </w:rPr>
        <w:t>ет реализации этих нормативов);</w:t>
      </w:r>
    </w:p>
    <w:p w:rsidR="007A621C" w:rsidRPr="004C500E" w:rsidRDefault="007A621C" w:rsidP="00B01EB5">
      <w:pPr>
        <w:spacing w:line="360" w:lineRule="auto"/>
        <w:ind w:firstLine="851"/>
        <w:jc w:val="both"/>
        <w:rPr>
          <w:rFonts w:ascii="Arial" w:hAnsi="Arial" w:cs="Arial"/>
          <w:snapToGrid w:val="0"/>
          <w:sz w:val="24"/>
          <w:szCs w:val="24"/>
        </w:rPr>
      </w:pPr>
      <w:r w:rsidRPr="004C500E">
        <w:rPr>
          <w:rFonts w:ascii="Arial" w:hAnsi="Arial" w:cs="Arial"/>
          <w:snapToGrid w:val="0"/>
          <w:sz w:val="24"/>
          <w:szCs w:val="24"/>
        </w:rPr>
        <w:lastRenderedPageBreak/>
        <w:t>б) земельные участки многоквартирных домов могут быть выделены на местности только в случае ненарушения прав третьих лиц на использование территорий общего пользования, в противном случае устанавливаются неделимые земельные участки, в границах которых могут располагаться несколько многоквартирных жилых домов;</w:t>
      </w:r>
    </w:p>
    <w:p w:rsidR="007A621C" w:rsidRPr="004C500E" w:rsidRDefault="007A621C" w:rsidP="00B01EB5">
      <w:pPr>
        <w:spacing w:line="360" w:lineRule="auto"/>
        <w:ind w:firstLine="851"/>
        <w:jc w:val="both"/>
        <w:rPr>
          <w:rFonts w:ascii="Arial" w:hAnsi="Arial" w:cs="Arial"/>
          <w:snapToGrid w:val="0"/>
          <w:sz w:val="24"/>
          <w:szCs w:val="24"/>
        </w:rPr>
      </w:pPr>
      <w:proofErr w:type="gramStart"/>
      <w:r w:rsidRPr="004C500E">
        <w:rPr>
          <w:rFonts w:ascii="Arial" w:hAnsi="Arial" w:cs="Arial"/>
          <w:snapToGrid w:val="0"/>
          <w:sz w:val="24"/>
          <w:szCs w:val="24"/>
        </w:rPr>
        <w:t>6) требованиям, предъявляемым к проектам градостроительных планов земельных участков в составе документации по планировке территории в части фиксации их границ, минимальных отступов построек от границ земельных участков, границ зон действия публичных сервитутов и предложений об установлении частных сервитутов (при необходимости), наличия информации о предельной этажности, высоте планируемых зданий, строений, сооружений, видах их использования;</w:t>
      </w:r>
      <w:proofErr w:type="gramEnd"/>
    </w:p>
    <w:p w:rsidR="007A621C" w:rsidRPr="004C500E" w:rsidRDefault="007A621C" w:rsidP="00B01EB5">
      <w:pPr>
        <w:spacing w:line="360" w:lineRule="auto"/>
        <w:ind w:firstLine="851"/>
        <w:jc w:val="both"/>
        <w:rPr>
          <w:rFonts w:ascii="Arial" w:hAnsi="Arial" w:cs="Arial"/>
          <w:snapToGrid w:val="0"/>
          <w:sz w:val="24"/>
          <w:szCs w:val="24"/>
        </w:rPr>
      </w:pPr>
      <w:r w:rsidRPr="004C500E">
        <w:rPr>
          <w:rFonts w:ascii="Arial" w:hAnsi="Arial" w:cs="Arial"/>
          <w:snapToGrid w:val="0"/>
          <w:sz w:val="24"/>
          <w:szCs w:val="24"/>
        </w:rPr>
        <w:t>7) иным требованиям, установленным законодательством о градостроительной деятельности.</w:t>
      </w:r>
    </w:p>
    <w:p w:rsidR="007A621C" w:rsidRPr="004C500E" w:rsidRDefault="007A621C" w:rsidP="00B01EB5">
      <w:pPr>
        <w:spacing w:line="360" w:lineRule="auto"/>
        <w:ind w:firstLine="851"/>
        <w:jc w:val="both"/>
        <w:rPr>
          <w:rFonts w:ascii="Arial" w:hAnsi="Arial" w:cs="Arial"/>
          <w:snapToGrid w:val="0"/>
          <w:sz w:val="24"/>
          <w:szCs w:val="24"/>
        </w:rPr>
      </w:pPr>
      <w:r w:rsidRPr="004C500E">
        <w:rPr>
          <w:rFonts w:ascii="Arial" w:hAnsi="Arial" w:cs="Arial"/>
          <w:snapToGrid w:val="0"/>
          <w:sz w:val="24"/>
          <w:szCs w:val="24"/>
        </w:rPr>
        <w:t>Предметы обсуждения устанавливаются Комиссией в соответствии с требованиями законодательства с учетом особенностей рассматриваемой документации по планировке территории и содержания решаемых посредством этой документации вопросов.</w:t>
      </w:r>
    </w:p>
    <w:p w:rsidR="007A621C" w:rsidRPr="004C500E" w:rsidRDefault="007A621C" w:rsidP="00D729CD">
      <w:pPr>
        <w:spacing w:before="300" w:line="360" w:lineRule="auto"/>
        <w:ind w:firstLine="851"/>
        <w:jc w:val="both"/>
        <w:rPr>
          <w:rFonts w:ascii="Arial" w:hAnsi="Arial" w:cs="Arial"/>
          <w:snapToGrid w:val="0"/>
          <w:sz w:val="24"/>
          <w:szCs w:val="24"/>
        </w:rPr>
      </w:pPr>
      <w:r w:rsidRPr="004C500E">
        <w:rPr>
          <w:rFonts w:ascii="Arial" w:hAnsi="Arial" w:cs="Arial"/>
          <w:snapToGrid w:val="0"/>
          <w:sz w:val="24"/>
          <w:szCs w:val="24"/>
        </w:rPr>
        <w:t xml:space="preserve">5. Заказчик документации по планировке территории по завершении ее подготовки обращается в Комиссию с ходатайством о </w:t>
      </w:r>
      <w:r w:rsidR="009C0E79" w:rsidRPr="004C500E">
        <w:rPr>
          <w:rFonts w:ascii="Arial" w:hAnsi="Arial" w:cs="Arial"/>
          <w:snapToGrid w:val="0"/>
          <w:sz w:val="24"/>
          <w:szCs w:val="24"/>
        </w:rPr>
        <w:t>проведении публичного слушания.</w:t>
      </w:r>
    </w:p>
    <w:p w:rsidR="006F3A6C" w:rsidRPr="004C500E" w:rsidRDefault="007A621C" w:rsidP="00D729CD">
      <w:pPr>
        <w:spacing w:line="360" w:lineRule="auto"/>
        <w:ind w:firstLine="851"/>
        <w:jc w:val="both"/>
        <w:rPr>
          <w:rFonts w:ascii="Arial" w:hAnsi="Arial" w:cs="Arial"/>
          <w:snapToGrid w:val="0"/>
          <w:sz w:val="24"/>
          <w:szCs w:val="24"/>
        </w:rPr>
      </w:pPr>
      <w:r w:rsidRPr="004C500E">
        <w:rPr>
          <w:rFonts w:ascii="Arial" w:hAnsi="Arial" w:cs="Arial"/>
          <w:snapToGrid w:val="0"/>
          <w:sz w:val="24"/>
          <w:szCs w:val="24"/>
        </w:rPr>
        <w:t xml:space="preserve">К ходатайству прилагается заключение </w:t>
      </w:r>
      <w:r w:rsidR="006F3A6C" w:rsidRPr="004C500E">
        <w:rPr>
          <w:rFonts w:ascii="Arial" w:hAnsi="Arial" w:cs="Arial"/>
          <w:sz w:val="24"/>
          <w:szCs w:val="24"/>
        </w:rPr>
        <w:t xml:space="preserve">уполномоченного структурного подразделения администрации </w:t>
      </w:r>
      <w:r w:rsidR="00812BAB">
        <w:rPr>
          <w:rFonts w:ascii="Arial" w:hAnsi="Arial" w:cs="Arial"/>
          <w:sz w:val="24"/>
          <w:szCs w:val="24"/>
        </w:rPr>
        <w:t>Купин</w:t>
      </w:r>
      <w:r w:rsidR="00B620C9">
        <w:rPr>
          <w:rFonts w:ascii="Arial" w:hAnsi="Arial" w:cs="Arial"/>
          <w:sz w:val="24"/>
          <w:szCs w:val="24"/>
        </w:rPr>
        <w:t>ского</w:t>
      </w:r>
      <w:r w:rsidR="009C0E79" w:rsidRPr="004C500E">
        <w:rPr>
          <w:rFonts w:ascii="Arial" w:hAnsi="Arial" w:cs="Arial"/>
          <w:sz w:val="24"/>
          <w:szCs w:val="24"/>
        </w:rPr>
        <w:t xml:space="preserve"> </w:t>
      </w:r>
      <w:r w:rsidR="006F3A6C" w:rsidRPr="004C500E">
        <w:rPr>
          <w:rFonts w:ascii="Arial" w:hAnsi="Arial" w:cs="Arial"/>
          <w:sz w:val="24"/>
          <w:szCs w:val="24"/>
        </w:rPr>
        <w:t xml:space="preserve">района в </w:t>
      </w:r>
      <w:r w:rsidR="009C0E79" w:rsidRPr="004C500E">
        <w:rPr>
          <w:rFonts w:ascii="Arial" w:hAnsi="Arial" w:cs="Arial"/>
          <w:sz w:val="24"/>
          <w:szCs w:val="24"/>
        </w:rPr>
        <w:t>области</w:t>
      </w:r>
      <w:r w:rsidR="006F3A6C" w:rsidRPr="004C500E">
        <w:rPr>
          <w:rFonts w:ascii="Arial" w:hAnsi="Arial" w:cs="Arial"/>
          <w:sz w:val="24"/>
          <w:szCs w:val="24"/>
        </w:rPr>
        <w:t xml:space="preserve"> градостроительства.</w:t>
      </w:r>
    </w:p>
    <w:p w:rsidR="007A621C" w:rsidRPr="004C500E" w:rsidRDefault="007A621C" w:rsidP="00D729CD">
      <w:pPr>
        <w:spacing w:line="360" w:lineRule="auto"/>
        <w:ind w:firstLine="851"/>
        <w:jc w:val="both"/>
        <w:rPr>
          <w:rFonts w:ascii="Arial" w:hAnsi="Arial" w:cs="Arial"/>
          <w:snapToGrid w:val="0"/>
          <w:sz w:val="24"/>
          <w:szCs w:val="24"/>
        </w:rPr>
      </w:pPr>
      <w:r w:rsidRPr="004C500E">
        <w:rPr>
          <w:rFonts w:ascii="Arial" w:hAnsi="Arial" w:cs="Arial"/>
          <w:snapToGrid w:val="0"/>
          <w:sz w:val="24"/>
          <w:szCs w:val="24"/>
        </w:rPr>
        <w:t xml:space="preserve">Комиссия в течение 7 дней со дня поступления ходатайства рассматривает поступившие материалы и обращается к Главе </w:t>
      </w:r>
      <w:r w:rsidR="00285A89" w:rsidRPr="004C500E">
        <w:rPr>
          <w:rFonts w:ascii="Arial" w:hAnsi="Arial" w:cs="Arial"/>
          <w:snapToGrid w:val="0"/>
          <w:sz w:val="24"/>
          <w:szCs w:val="24"/>
        </w:rPr>
        <w:t>администрации</w:t>
      </w:r>
      <w:r w:rsidRPr="004C500E">
        <w:rPr>
          <w:rFonts w:ascii="Arial" w:hAnsi="Arial" w:cs="Arial"/>
          <w:snapToGrid w:val="0"/>
          <w:sz w:val="24"/>
          <w:szCs w:val="24"/>
        </w:rPr>
        <w:t xml:space="preserve"> </w:t>
      </w:r>
      <w:r w:rsidR="000F45C7">
        <w:rPr>
          <w:rFonts w:ascii="Arial" w:hAnsi="Arial" w:cs="Arial"/>
          <w:sz w:val="24"/>
          <w:szCs w:val="24"/>
        </w:rPr>
        <w:t>Копкульского</w:t>
      </w:r>
      <w:r w:rsidR="002D309D" w:rsidRPr="002D309D">
        <w:rPr>
          <w:rFonts w:ascii="Arial" w:hAnsi="Arial" w:cs="Arial"/>
          <w:sz w:val="24"/>
          <w:szCs w:val="24"/>
        </w:rPr>
        <w:t xml:space="preserve"> сельсовет</w:t>
      </w:r>
      <w:r w:rsidR="002D309D">
        <w:rPr>
          <w:rFonts w:ascii="Arial" w:hAnsi="Arial" w:cs="Arial"/>
          <w:sz w:val="24"/>
          <w:szCs w:val="24"/>
        </w:rPr>
        <w:t>а</w:t>
      </w:r>
      <w:r w:rsidR="00D1189B" w:rsidRPr="004C500E">
        <w:rPr>
          <w:rFonts w:ascii="Arial" w:hAnsi="Arial" w:cs="Arial"/>
          <w:snapToGrid w:val="0"/>
          <w:sz w:val="24"/>
          <w:szCs w:val="24"/>
        </w:rPr>
        <w:t xml:space="preserve"> </w:t>
      </w:r>
      <w:r w:rsidRPr="004C500E">
        <w:rPr>
          <w:rFonts w:ascii="Arial" w:hAnsi="Arial" w:cs="Arial"/>
          <w:snapToGrid w:val="0"/>
          <w:sz w:val="24"/>
          <w:szCs w:val="24"/>
        </w:rPr>
        <w:t>с предложением о проведении публичных слушаний.</w:t>
      </w:r>
    </w:p>
    <w:p w:rsidR="007A621C" w:rsidRPr="004C500E" w:rsidRDefault="007A621C" w:rsidP="00D729CD">
      <w:pPr>
        <w:spacing w:line="360" w:lineRule="auto"/>
        <w:ind w:firstLine="851"/>
        <w:jc w:val="both"/>
        <w:rPr>
          <w:rFonts w:ascii="Arial" w:hAnsi="Arial" w:cs="Arial"/>
          <w:snapToGrid w:val="0"/>
          <w:sz w:val="24"/>
          <w:szCs w:val="24"/>
        </w:rPr>
      </w:pPr>
      <w:r w:rsidRPr="004C500E">
        <w:rPr>
          <w:rFonts w:ascii="Arial" w:hAnsi="Arial" w:cs="Arial"/>
          <w:snapToGrid w:val="0"/>
          <w:sz w:val="24"/>
          <w:szCs w:val="24"/>
        </w:rPr>
        <w:t xml:space="preserve">Глава </w:t>
      </w:r>
      <w:r w:rsidR="00285A89" w:rsidRPr="004C500E">
        <w:rPr>
          <w:rFonts w:ascii="Arial" w:hAnsi="Arial" w:cs="Arial"/>
          <w:sz w:val="24"/>
          <w:szCs w:val="24"/>
        </w:rPr>
        <w:t xml:space="preserve">администрации </w:t>
      </w:r>
      <w:r w:rsidR="000F45C7">
        <w:rPr>
          <w:rFonts w:ascii="Arial" w:hAnsi="Arial" w:cs="Arial"/>
          <w:sz w:val="24"/>
          <w:szCs w:val="24"/>
        </w:rPr>
        <w:t>Копкульского</w:t>
      </w:r>
      <w:r w:rsidR="002D309D" w:rsidRPr="002D309D">
        <w:rPr>
          <w:rFonts w:ascii="Arial" w:hAnsi="Arial" w:cs="Arial"/>
          <w:sz w:val="24"/>
          <w:szCs w:val="24"/>
        </w:rPr>
        <w:t xml:space="preserve"> сельсовет</w:t>
      </w:r>
      <w:r w:rsidR="002D309D">
        <w:rPr>
          <w:rFonts w:ascii="Arial" w:hAnsi="Arial" w:cs="Arial"/>
          <w:sz w:val="24"/>
          <w:szCs w:val="24"/>
        </w:rPr>
        <w:t>а</w:t>
      </w:r>
      <w:r w:rsidR="002D309D" w:rsidRPr="002D309D">
        <w:rPr>
          <w:rFonts w:ascii="Arial" w:hAnsi="Arial" w:cs="Arial"/>
          <w:sz w:val="24"/>
          <w:szCs w:val="24"/>
        </w:rPr>
        <w:t xml:space="preserve"> </w:t>
      </w:r>
      <w:r w:rsidRPr="004C500E">
        <w:rPr>
          <w:rFonts w:ascii="Arial" w:hAnsi="Arial" w:cs="Arial"/>
          <w:snapToGrid w:val="0"/>
          <w:sz w:val="24"/>
          <w:szCs w:val="24"/>
        </w:rPr>
        <w:t>принимает решение о проведении публичных слушаний.</w:t>
      </w:r>
    </w:p>
    <w:p w:rsidR="007A621C" w:rsidRPr="004C500E" w:rsidRDefault="007A621C" w:rsidP="00D729CD">
      <w:pPr>
        <w:spacing w:line="360" w:lineRule="auto"/>
        <w:ind w:firstLine="851"/>
        <w:jc w:val="both"/>
        <w:rPr>
          <w:rFonts w:ascii="Arial" w:hAnsi="Arial" w:cs="Arial"/>
          <w:snapToGrid w:val="0"/>
          <w:sz w:val="24"/>
          <w:szCs w:val="24"/>
        </w:rPr>
      </w:pPr>
      <w:r w:rsidRPr="004C500E">
        <w:rPr>
          <w:rFonts w:ascii="Arial" w:hAnsi="Arial" w:cs="Arial"/>
          <w:snapToGrid w:val="0"/>
          <w:sz w:val="24"/>
          <w:szCs w:val="24"/>
        </w:rPr>
        <w:t>Комиссия обеспечивает информирование граждан в течени</w:t>
      </w:r>
      <w:r w:rsidR="006E125F" w:rsidRPr="004C500E">
        <w:rPr>
          <w:rFonts w:ascii="Arial" w:hAnsi="Arial" w:cs="Arial"/>
          <w:snapToGrid w:val="0"/>
          <w:sz w:val="24"/>
          <w:szCs w:val="24"/>
        </w:rPr>
        <w:t>е</w:t>
      </w:r>
      <w:r w:rsidRPr="004C500E">
        <w:rPr>
          <w:rFonts w:ascii="Arial" w:hAnsi="Arial" w:cs="Arial"/>
          <w:snapToGrid w:val="0"/>
          <w:sz w:val="24"/>
          <w:szCs w:val="24"/>
        </w:rPr>
        <w:t xml:space="preserve"> </w:t>
      </w:r>
      <w:r w:rsidR="00394DA0" w:rsidRPr="004C500E">
        <w:rPr>
          <w:rFonts w:ascii="Arial" w:hAnsi="Arial" w:cs="Arial"/>
          <w:snapToGrid w:val="0"/>
          <w:sz w:val="24"/>
          <w:szCs w:val="24"/>
        </w:rPr>
        <w:t>7 дней со дня принятия решения Г</w:t>
      </w:r>
      <w:r w:rsidRPr="004C500E">
        <w:rPr>
          <w:rFonts w:ascii="Arial" w:hAnsi="Arial" w:cs="Arial"/>
          <w:snapToGrid w:val="0"/>
          <w:sz w:val="24"/>
          <w:szCs w:val="24"/>
        </w:rPr>
        <w:t xml:space="preserve">лавой </w:t>
      </w:r>
      <w:r w:rsidR="00394DA0" w:rsidRPr="004C500E">
        <w:rPr>
          <w:rFonts w:ascii="Arial" w:hAnsi="Arial" w:cs="Arial"/>
          <w:sz w:val="24"/>
          <w:szCs w:val="24"/>
        </w:rPr>
        <w:t xml:space="preserve">администрации </w:t>
      </w:r>
      <w:r w:rsidR="000F45C7">
        <w:rPr>
          <w:rFonts w:ascii="Arial" w:hAnsi="Arial" w:cs="Arial"/>
          <w:sz w:val="24"/>
          <w:szCs w:val="24"/>
        </w:rPr>
        <w:t>Копкульского</w:t>
      </w:r>
      <w:r w:rsidR="002D309D" w:rsidRPr="002D309D">
        <w:rPr>
          <w:rFonts w:ascii="Arial" w:hAnsi="Arial" w:cs="Arial"/>
          <w:sz w:val="24"/>
          <w:szCs w:val="24"/>
        </w:rPr>
        <w:t xml:space="preserve"> сельсовет</w:t>
      </w:r>
      <w:r w:rsidR="002D309D">
        <w:rPr>
          <w:rFonts w:ascii="Arial" w:hAnsi="Arial" w:cs="Arial"/>
          <w:sz w:val="24"/>
          <w:szCs w:val="24"/>
        </w:rPr>
        <w:t>а</w:t>
      </w:r>
      <w:r w:rsidR="002D309D" w:rsidRPr="002D309D">
        <w:rPr>
          <w:rFonts w:ascii="Arial" w:hAnsi="Arial" w:cs="Arial"/>
          <w:sz w:val="24"/>
          <w:szCs w:val="24"/>
        </w:rPr>
        <w:t xml:space="preserve"> </w:t>
      </w:r>
      <w:r w:rsidRPr="004C500E">
        <w:rPr>
          <w:rFonts w:ascii="Arial" w:hAnsi="Arial" w:cs="Arial"/>
          <w:snapToGrid w:val="0"/>
          <w:sz w:val="24"/>
          <w:szCs w:val="24"/>
        </w:rPr>
        <w:t>путем публикации сообщения в местной прессе или путем распространения его иным способом. В сообщении указывается:</w:t>
      </w:r>
    </w:p>
    <w:p w:rsidR="007A621C" w:rsidRPr="004C500E" w:rsidRDefault="007A621C" w:rsidP="00D729CD">
      <w:pPr>
        <w:spacing w:line="360" w:lineRule="auto"/>
        <w:ind w:firstLine="851"/>
        <w:jc w:val="both"/>
        <w:rPr>
          <w:rFonts w:ascii="Arial" w:hAnsi="Arial" w:cs="Arial"/>
          <w:snapToGrid w:val="0"/>
          <w:sz w:val="24"/>
          <w:szCs w:val="24"/>
        </w:rPr>
      </w:pPr>
      <w:r w:rsidRPr="004C500E">
        <w:rPr>
          <w:rFonts w:ascii="Arial" w:hAnsi="Arial" w:cs="Arial"/>
          <w:snapToGrid w:val="0"/>
          <w:sz w:val="24"/>
          <w:szCs w:val="24"/>
        </w:rPr>
        <w:lastRenderedPageBreak/>
        <w:t>1) информация о документации по планировке территории – территория, применительно к которой подготовлена документация, характер вопросов, решаемых посредством этой документации;</w:t>
      </w:r>
    </w:p>
    <w:p w:rsidR="007A621C" w:rsidRPr="004C500E" w:rsidRDefault="007A621C" w:rsidP="00D729CD">
      <w:pPr>
        <w:spacing w:line="360" w:lineRule="auto"/>
        <w:ind w:firstLine="851"/>
        <w:jc w:val="both"/>
        <w:rPr>
          <w:rFonts w:ascii="Arial" w:hAnsi="Arial" w:cs="Arial"/>
          <w:snapToGrid w:val="0"/>
          <w:sz w:val="24"/>
          <w:szCs w:val="24"/>
        </w:rPr>
      </w:pPr>
      <w:r w:rsidRPr="004C500E">
        <w:rPr>
          <w:rFonts w:ascii="Arial" w:hAnsi="Arial" w:cs="Arial"/>
          <w:snapToGrid w:val="0"/>
          <w:sz w:val="24"/>
          <w:szCs w:val="24"/>
        </w:rPr>
        <w:t>2) дата, время и место проведения публичного слушания, телефон лица, ответственного за проведение публичного слушания;</w:t>
      </w:r>
    </w:p>
    <w:p w:rsidR="007A621C" w:rsidRPr="004C500E" w:rsidRDefault="007A621C" w:rsidP="00D729CD">
      <w:pPr>
        <w:spacing w:line="360" w:lineRule="auto"/>
        <w:ind w:firstLine="851"/>
        <w:jc w:val="both"/>
        <w:rPr>
          <w:rFonts w:ascii="Arial" w:hAnsi="Arial" w:cs="Arial"/>
          <w:snapToGrid w:val="0"/>
          <w:sz w:val="24"/>
          <w:szCs w:val="24"/>
        </w:rPr>
      </w:pPr>
      <w:r w:rsidRPr="004C500E">
        <w:rPr>
          <w:rFonts w:ascii="Arial" w:hAnsi="Arial" w:cs="Arial"/>
          <w:snapToGrid w:val="0"/>
          <w:sz w:val="24"/>
          <w:szCs w:val="24"/>
        </w:rPr>
        <w:t>3) дата, время и место предварительного ознакомления с документацией по планировке территории.</w:t>
      </w:r>
    </w:p>
    <w:p w:rsidR="007A621C" w:rsidRPr="004C500E" w:rsidRDefault="007A621C" w:rsidP="00D729CD">
      <w:pPr>
        <w:spacing w:line="360" w:lineRule="auto"/>
        <w:ind w:firstLine="851"/>
        <w:jc w:val="both"/>
        <w:rPr>
          <w:rFonts w:ascii="Arial" w:hAnsi="Arial" w:cs="Arial"/>
          <w:snapToGrid w:val="0"/>
          <w:sz w:val="24"/>
          <w:szCs w:val="24"/>
        </w:rPr>
      </w:pPr>
      <w:r w:rsidRPr="004C500E">
        <w:rPr>
          <w:rFonts w:ascii="Arial" w:hAnsi="Arial" w:cs="Arial"/>
          <w:snapToGrid w:val="0"/>
          <w:sz w:val="24"/>
          <w:szCs w:val="24"/>
        </w:rPr>
        <w:t>В случаях, когда решаются вопросы о границах зон изъятия, в том числе путем выкупа, резервирования земельных участков, иных объектов недвижимости для государственных и муниципальных нужд, правообладатели недвижимости, расположенной в границах указанных зон информируются персонально о предстоящем публичном слушании.</w:t>
      </w:r>
    </w:p>
    <w:p w:rsidR="007A621C" w:rsidRPr="004C500E" w:rsidRDefault="007A621C" w:rsidP="00D729CD">
      <w:pPr>
        <w:spacing w:line="360" w:lineRule="auto"/>
        <w:ind w:firstLine="851"/>
        <w:jc w:val="both"/>
        <w:rPr>
          <w:rFonts w:ascii="Arial" w:hAnsi="Arial" w:cs="Arial"/>
          <w:snapToGrid w:val="0"/>
          <w:sz w:val="24"/>
          <w:szCs w:val="24"/>
        </w:rPr>
      </w:pPr>
      <w:r w:rsidRPr="004C500E">
        <w:rPr>
          <w:rFonts w:ascii="Arial" w:hAnsi="Arial" w:cs="Arial"/>
          <w:snapToGrid w:val="0"/>
          <w:sz w:val="24"/>
          <w:szCs w:val="24"/>
        </w:rPr>
        <w:t>Дата проведения публичного слушания назначается не ранее 10 дней со дня публикации, распространения сообщения о его проведении. Публичное слушание должно состояться не позднее двух месяцев со дня подачи ходатайства о</w:t>
      </w:r>
      <w:r w:rsidR="00665B1B" w:rsidRPr="004C500E">
        <w:rPr>
          <w:rFonts w:ascii="Arial" w:hAnsi="Arial" w:cs="Arial"/>
          <w:snapToGrid w:val="0"/>
          <w:sz w:val="24"/>
          <w:szCs w:val="24"/>
        </w:rPr>
        <w:t xml:space="preserve"> его проведении.</w:t>
      </w:r>
    </w:p>
    <w:p w:rsidR="007A621C" w:rsidRPr="004C500E" w:rsidRDefault="007A621C" w:rsidP="00D729CD">
      <w:pPr>
        <w:spacing w:line="360" w:lineRule="auto"/>
        <w:ind w:firstLine="851"/>
        <w:jc w:val="both"/>
        <w:rPr>
          <w:rFonts w:ascii="Arial" w:hAnsi="Arial" w:cs="Arial"/>
          <w:snapToGrid w:val="0"/>
          <w:sz w:val="24"/>
          <w:szCs w:val="24"/>
        </w:rPr>
      </w:pPr>
      <w:r w:rsidRPr="004C500E">
        <w:rPr>
          <w:rFonts w:ascii="Arial" w:hAnsi="Arial" w:cs="Arial"/>
          <w:snapToGrid w:val="0"/>
          <w:sz w:val="24"/>
          <w:szCs w:val="24"/>
        </w:rPr>
        <w:t>Публичные слушания могут проводиться в выходные и будние дни. Проведение публичных слушаний в дни официальных праздников не допускается. Время проведения публичных слушаний в рабочие дни не может быть назначено ранее 17 часов местного времени.</w:t>
      </w:r>
    </w:p>
    <w:p w:rsidR="007A621C" w:rsidRPr="004C500E" w:rsidRDefault="007A621C" w:rsidP="00D729CD">
      <w:pPr>
        <w:spacing w:line="360" w:lineRule="auto"/>
        <w:ind w:firstLine="851"/>
        <w:jc w:val="both"/>
        <w:rPr>
          <w:rFonts w:ascii="Arial" w:hAnsi="Arial" w:cs="Arial"/>
          <w:snapToGrid w:val="0"/>
          <w:sz w:val="24"/>
          <w:szCs w:val="24"/>
        </w:rPr>
      </w:pPr>
      <w:r w:rsidRPr="004C500E">
        <w:rPr>
          <w:rFonts w:ascii="Arial" w:hAnsi="Arial" w:cs="Arial"/>
          <w:snapToGrid w:val="0"/>
          <w:sz w:val="24"/>
          <w:szCs w:val="24"/>
        </w:rPr>
        <w:t>Комиссия обеспечивает гражданам возможность предварительного ознакомления с материалами документации по планировке территории.</w:t>
      </w:r>
    </w:p>
    <w:p w:rsidR="007A621C" w:rsidRPr="004C500E" w:rsidRDefault="007A621C" w:rsidP="00D729CD">
      <w:pPr>
        <w:spacing w:before="300" w:line="360" w:lineRule="auto"/>
        <w:ind w:firstLine="851"/>
        <w:jc w:val="both"/>
        <w:rPr>
          <w:rFonts w:ascii="Arial" w:hAnsi="Arial" w:cs="Arial"/>
          <w:snapToGrid w:val="0"/>
          <w:sz w:val="24"/>
          <w:szCs w:val="24"/>
        </w:rPr>
      </w:pPr>
      <w:r w:rsidRPr="004C500E">
        <w:rPr>
          <w:rFonts w:ascii="Arial" w:hAnsi="Arial" w:cs="Arial"/>
          <w:snapToGrid w:val="0"/>
          <w:sz w:val="24"/>
          <w:szCs w:val="24"/>
        </w:rPr>
        <w:t>6. Во время проведения публичного слушания ведется стенограмма и протокол.</w:t>
      </w:r>
    </w:p>
    <w:p w:rsidR="007A621C" w:rsidRPr="004C500E" w:rsidRDefault="007A621C" w:rsidP="00D729CD">
      <w:pPr>
        <w:spacing w:line="360" w:lineRule="auto"/>
        <w:ind w:firstLine="851"/>
        <w:jc w:val="both"/>
        <w:rPr>
          <w:rFonts w:ascii="Arial" w:hAnsi="Arial" w:cs="Arial"/>
          <w:snapToGrid w:val="0"/>
          <w:sz w:val="24"/>
          <w:szCs w:val="24"/>
        </w:rPr>
      </w:pPr>
      <w:r w:rsidRPr="004C500E">
        <w:rPr>
          <w:rFonts w:ascii="Arial" w:hAnsi="Arial" w:cs="Arial"/>
          <w:snapToGrid w:val="0"/>
          <w:sz w:val="24"/>
          <w:szCs w:val="24"/>
        </w:rPr>
        <w:t>Комиссия вправе принять решение о повторном проведении публичных слушаний.</w:t>
      </w:r>
    </w:p>
    <w:p w:rsidR="007A621C" w:rsidRPr="004C500E" w:rsidRDefault="007A621C" w:rsidP="00D729CD">
      <w:pPr>
        <w:spacing w:line="360" w:lineRule="auto"/>
        <w:ind w:firstLine="851"/>
        <w:jc w:val="both"/>
        <w:rPr>
          <w:rFonts w:ascii="Arial" w:hAnsi="Arial" w:cs="Arial"/>
          <w:snapToGrid w:val="0"/>
          <w:sz w:val="24"/>
          <w:szCs w:val="24"/>
        </w:rPr>
      </w:pPr>
      <w:r w:rsidRPr="004C500E">
        <w:rPr>
          <w:rFonts w:ascii="Arial" w:hAnsi="Arial" w:cs="Arial"/>
          <w:snapToGrid w:val="0"/>
          <w:sz w:val="24"/>
          <w:szCs w:val="24"/>
        </w:rPr>
        <w:t xml:space="preserve">По результатам публичных слушаний Комиссия принимает рекомендации и направляет их Главе </w:t>
      </w:r>
      <w:r w:rsidR="00285A89" w:rsidRPr="004C500E">
        <w:rPr>
          <w:rFonts w:ascii="Arial" w:hAnsi="Arial" w:cs="Arial"/>
          <w:sz w:val="24"/>
          <w:szCs w:val="24"/>
        </w:rPr>
        <w:t xml:space="preserve">администрации </w:t>
      </w:r>
      <w:r w:rsidR="000F45C7">
        <w:rPr>
          <w:rFonts w:ascii="Arial" w:hAnsi="Arial" w:cs="Arial"/>
          <w:sz w:val="24"/>
          <w:szCs w:val="24"/>
        </w:rPr>
        <w:t>Копкульского</w:t>
      </w:r>
      <w:r w:rsidR="002D309D" w:rsidRPr="002D309D">
        <w:rPr>
          <w:rFonts w:ascii="Arial" w:hAnsi="Arial" w:cs="Arial"/>
          <w:sz w:val="24"/>
          <w:szCs w:val="24"/>
        </w:rPr>
        <w:t xml:space="preserve"> сельсовет</w:t>
      </w:r>
      <w:r w:rsidR="002D309D">
        <w:rPr>
          <w:rFonts w:ascii="Arial" w:hAnsi="Arial" w:cs="Arial"/>
          <w:sz w:val="24"/>
          <w:szCs w:val="24"/>
        </w:rPr>
        <w:t>а</w:t>
      </w:r>
      <w:r w:rsidRPr="004C500E">
        <w:rPr>
          <w:rFonts w:ascii="Arial" w:hAnsi="Arial" w:cs="Arial"/>
          <w:snapToGrid w:val="0"/>
          <w:sz w:val="24"/>
          <w:szCs w:val="24"/>
        </w:rPr>
        <w:t>.</w:t>
      </w:r>
    </w:p>
    <w:p w:rsidR="007A621C" w:rsidRPr="004C500E" w:rsidRDefault="007A621C" w:rsidP="00D729CD">
      <w:pPr>
        <w:spacing w:line="360" w:lineRule="auto"/>
        <w:ind w:firstLine="851"/>
        <w:jc w:val="both"/>
        <w:rPr>
          <w:rFonts w:ascii="Arial" w:hAnsi="Arial" w:cs="Arial"/>
          <w:snapToGrid w:val="0"/>
          <w:sz w:val="24"/>
          <w:szCs w:val="24"/>
        </w:rPr>
      </w:pPr>
      <w:r w:rsidRPr="004C500E">
        <w:rPr>
          <w:rFonts w:ascii="Arial" w:hAnsi="Arial" w:cs="Arial"/>
          <w:snapToGrid w:val="0"/>
          <w:sz w:val="24"/>
          <w:szCs w:val="24"/>
        </w:rPr>
        <w:t>Любое заинтересованное лицо вправе обратиться в Комиссию и получить копию протокола и стенограммы публичных слушаний.</w:t>
      </w:r>
    </w:p>
    <w:p w:rsidR="007A621C" w:rsidRPr="004C500E" w:rsidRDefault="007A621C" w:rsidP="00D729CD">
      <w:pPr>
        <w:spacing w:line="360" w:lineRule="auto"/>
        <w:ind w:firstLine="851"/>
        <w:jc w:val="both"/>
        <w:rPr>
          <w:rFonts w:ascii="Arial" w:hAnsi="Arial" w:cs="Arial"/>
          <w:snapToGrid w:val="0"/>
          <w:sz w:val="24"/>
          <w:szCs w:val="24"/>
        </w:rPr>
      </w:pPr>
      <w:r w:rsidRPr="004C500E">
        <w:rPr>
          <w:rFonts w:ascii="Arial" w:hAnsi="Arial" w:cs="Arial"/>
          <w:snapToGrid w:val="0"/>
          <w:sz w:val="24"/>
          <w:szCs w:val="24"/>
        </w:rPr>
        <w:lastRenderedPageBreak/>
        <w:t xml:space="preserve">Глава </w:t>
      </w:r>
      <w:r w:rsidR="00285A89" w:rsidRPr="004C500E">
        <w:rPr>
          <w:rFonts w:ascii="Arial" w:hAnsi="Arial" w:cs="Arial"/>
          <w:sz w:val="24"/>
          <w:szCs w:val="24"/>
        </w:rPr>
        <w:t xml:space="preserve">администрации </w:t>
      </w:r>
      <w:r w:rsidR="000F45C7">
        <w:rPr>
          <w:rFonts w:ascii="Arial" w:hAnsi="Arial" w:cs="Arial"/>
          <w:sz w:val="24"/>
          <w:szCs w:val="24"/>
        </w:rPr>
        <w:t>Копкульского</w:t>
      </w:r>
      <w:r w:rsidR="002D309D" w:rsidRPr="002D309D">
        <w:rPr>
          <w:rFonts w:ascii="Arial" w:hAnsi="Arial" w:cs="Arial"/>
          <w:sz w:val="24"/>
          <w:szCs w:val="24"/>
        </w:rPr>
        <w:t xml:space="preserve"> сельсовет</w:t>
      </w:r>
      <w:r w:rsidR="002D309D">
        <w:rPr>
          <w:rFonts w:ascii="Arial" w:hAnsi="Arial" w:cs="Arial"/>
          <w:sz w:val="24"/>
          <w:szCs w:val="24"/>
        </w:rPr>
        <w:t>а</w:t>
      </w:r>
      <w:r w:rsidR="002D309D" w:rsidRPr="002D309D">
        <w:rPr>
          <w:rFonts w:ascii="Arial" w:hAnsi="Arial" w:cs="Arial"/>
          <w:sz w:val="24"/>
          <w:szCs w:val="24"/>
        </w:rPr>
        <w:t xml:space="preserve"> </w:t>
      </w:r>
      <w:r w:rsidRPr="004C500E">
        <w:rPr>
          <w:rFonts w:ascii="Arial" w:hAnsi="Arial" w:cs="Arial"/>
          <w:snapToGrid w:val="0"/>
          <w:sz w:val="24"/>
          <w:szCs w:val="24"/>
        </w:rPr>
        <w:t>с учетом рекомендаций Комиссии не позднее двух недель со дня проведения публичного слушания может принять решение о:</w:t>
      </w:r>
    </w:p>
    <w:p w:rsidR="007A621C" w:rsidRPr="004C500E" w:rsidRDefault="007A621C" w:rsidP="00D729CD">
      <w:pPr>
        <w:spacing w:line="360" w:lineRule="auto"/>
        <w:ind w:firstLine="851"/>
        <w:jc w:val="both"/>
        <w:rPr>
          <w:rFonts w:ascii="Arial" w:hAnsi="Arial" w:cs="Arial"/>
          <w:snapToGrid w:val="0"/>
          <w:sz w:val="24"/>
          <w:szCs w:val="24"/>
        </w:rPr>
      </w:pPr>
      <w:r w:rsidRPr="004C500E">
        <w:rPr>
          <w:rFonts w:ascii="Arial" w:hAnsi="Arial" w:cs="Arial"/>
          <w:snapToGrid w:val="0"/>
          <w:sz w:val="24"/>
          <w:szCs w:val="24"/>
        </w:rPr>
        <w:t xml:space="preserve">1) </w:t>
      </w:r>
      <w:proofErr w:type="gramStart"/>
      <w:r w:rsidRPr="004C500E">
        <w:rPr>
          <w:rFonts w:ascii="Arial" w:hAnsi="Arial" w:cs="Arial"/>
          <w:snapToGrid w:val="0"/>
          <w:sz w:val="24"/>
          <w:szCs w:val="24"/>
        </w:rPr>
        <w:t>утверждении</w:t>
      </w:r>
      <w:proofErr w:type="gramEnd"/>
      <w:r w:rsidRPr="004C500E">
        <w:rPr>
          <w:rFonts w:ascii="Arial" w:hAnsi="Arial" w:cs="Arial"/>
          <w:snapToGrid w:val="0"/>
          <w:sz w:val="24"/>
          <w:szCs w:val="24"/>
        </w:rPr>
        <w:t xml:space="preserve"> документации по планировке территории,</w:t>
      </w:r>
    </w:p>
    <w:p w:rsidR="007A621C" w:rsidRPr="004C500E" w:rsidRDefault="007A621C" w:rsidP="00D729CD">
      <w:pPr>
        <w:spacing w:line="360" w:lineRule="auto"/>
        <w:ind w:firstLine="851"/>
        <w:jc w:val="both"/>
        <w:rPr>
          <w:rFonts w:ascii="Arial" w:hAnsi="Arial" w:cs="Arial"/>
          <w:snapToGrid w:val="0"/>
          <w:sz w:val="24"/>
          <w:szCs w:val="24"/>
        </w:rPr>
      </w:pPr>
      <w:r w:rsidRPr="004C500E">
        <w:rPr>
          <w:rFonts w:ascii="Arial" w:hAnsi="Arial" w:cs="Arial"/>
          <w:snapToGrid w:val="0"/>
          <w:sz w:val="24"/>
          <w:szCs w:val="24"/>
        </w:rPr>
        <w:t>2) доработке документации по планировке территории с учетом рекомендаций Комиссии,</w:t>
      </w:r>
    </w:p>
    <w:p w:rsidR="007A621C" w:rsidRPr="004C500E" w:rsidRDefault="007A621C" w:rsidP="00D729CD">
      <w:pPr>
        <w:spacing w:line="360" w:lineRule="auto"/>
        <w:ind w:firstLine="851"/>
        <w:jc w:val="both"/>
        <w:rPr>
          <w:rFonts w:ascii="Arial" w:hAnsi="Arial" w:cs="Arial"/>
          <w:snapToGrid w:val="0"/>
          <w:sz w:val="24"/>
          <w:szCs w:val="24"/>
        </w:rPr>
      </w:pPr>
      <w:r w:rsidRPr="004C500E">
        <w:rPr>
          <w:rFonts w:ascii="Arial" w:hAnsi="Arial" w:cs="Arial"/>
          <w:snapToGrid w:val="0"/>
          <w:sz w:val="24"/>
          <w:szCs w:val="24"/>
        </w:rPr>
        <w:t xml:space="preserve">3) </w:t>
      </w:r>
      <w:proofErr w:type="gramStart"/>
      <w:r w:rsidRPr="004C500E">
        <w:rPr>
          <w:rFonts w:ascii="Arial" w:hAnsi="Arial" w:cs="Arial"/>
          <w:snapToGrid w:val="0"/>
          <w:sz w:val="24"/>
          <w:szCs w:val="24"/>
        </w:rPr>
        <w:t>отклонении</w:t>
      </w:r>
      <w:proofErr w:type="gramEnd"/>
      <w:r w:rsidRPr="004C500E">
        <w:rPr>
          <w:rFonts w:ascii="Arial" w:hAnsi="Arial" w:cs="Arial"/>
          <w:snapToGrid w:val="0"/>
          <w:sz w:val="24"/>
          <w:szCs w:val="24"/>
        </w:rPr>
        <w:t xml:space="preserve"> докумен</w:t>
      </w:r>
      <w:r w:rsidR="00EE038E" w:rsidRPr="004C500E">
        <w:rPr>
          <w:rFonts w:ascii="Arial" w:hAnsi="Arial" w:cs="Arial"/>
          <w:snapToGrid w:val="0"/>
          <w:sz w:val="24"/>
          <w:szCs w:val="24"/>
        </w:rPr>
        <w:t>тации по планировке территории.</w:t>
      </w:r>
    </w:p>
    <w:p w:rsidR="007A621C" w:rsidRPr="004C500E" w:rsidRDefault="007A621C" w:rsidP="00D729CD">
      <w:pPr>
        <w:spacing w:before="300" w:line="360" w:lineRule="auto"/>
        <w:ind w:firstLine="851"/>
        <w:jc w:val="both"/>
        <w:rPr>
          <w:rFonts w:ascii="Arial" w:hAnsi="Arial" w:cs="Arial"/>
          <w:snapToGrid w:val="0"/>
          <w:sz w:val="24"/>
          <w:szCs w:val="24"/>
        </w:rPr>
      </w:pPr>
      <w:r w:rsidRPr="004C500E">
        <w:rPr>
          <w:rFonts w:ascii="Arial" w:hAnsi="Arial" w:cs="Arial"/>
          <w:snapToGrid w:val="0"/>
          <w:sz w:val="24"/>
          <w:szCs w:val="24"/>
        </w:rPr>
        <w:t>7. Физические и юридические лица могут оспорить в суде решение об утверждении докумен</w:t>
      </w:r>
      <w:r w:rsidR="00EE038E" w:rsidRPr="004C500E">
        <w:rPr>
          <w:rFonts w:ascii="Arial" w:hAnsi="Arial" w:cs="Arial"/>
          <w:snapToGrid w:val="0"/>
          <w:sz w:val="24"/>
          <w:szCs w:val="24"/>
        </w:rPr>
        <w:t>тации по планировке территории.</w:t>
      </w:r>
    </w:p>
    <w:p w:rsidR="004C6E86" w:rsidRDefault="007A621C" w:rsidP="00D729CD">
      <w:pPr>
        <w:spacing w:line="360" w:lineRule="auto"/>
        <w:ind w:firstLine="851"/>
        <w:jc w:val="both"/>
        <w:rPr>
          <w:rFonts w:ascii="Arial" w:hAnsi="Arial" w:cs="Arial"/>
          <w:snapToGrid w:val="0"/>
          <w:sz w:val="24"/>
          <w:szCs w:val="24"/>
        </w:rPr>
      </w:pPr>
      <w:r w:rsidRPr="004C500E">
        <w:rPr>
          <w:rFonts w:ascii="Arial" w:hAnsi="Arial" w:cs="Arial"/>
          <w:snapToGrid w:val="0"/>
          <w:sz w:val="24"/>
          <w:szCs w:val="24"/>
        </w:rPr>
        <w:t>Основанием для судебного рассмотрения, помимо вопросов, определенных пунктом 4 настоящей статьи, является несоблюдение установленного порядка проведения публичных слушаний.</w:t>
      </w:r>
    </w:p>
    <w:p w:rsidR="004C6E86" w:rsidRDefault="004C6E86">
      <w:pPr>
        <w:rPr>
          <w:rFonts w:ascii="Arial" w:hAnsi="Arial" w:cs="Arial"/>
          <w:snapToGrid w:val="0"/>
          <w:sz w:val="24"/>
          <w:szCs w:val="24"/>
        </w:rPr>
      </w:pPr>
      <w:r>
        <w:rPr>
          <w:rFonts w:ascii="Arial" w:hAnsi="Arial" w:cs="Arial"/>
          <w:snapToGrid w:val="0"/>
          <w:sz w:val="24"/>
          <w:szCs w:val="24"/>
        </w:rPr>
        <w:br w:type="page"/>
      </w:r>
    </w:p>
    <w:p w:rsidR="007A621C" w:rsidRPr="004C500E" w:rsidRDefault="007A621C" w:rsidP="004C6E86">
      <w:pPr>
        <w:shd w:val="clear" w:color="auto" w:fill="FFFFFF"/>
        <w:spacing w:line="276" w:lineRule="auto"/>
        <w:ind w:firstLine="851"/>
        <w:rPr>
          <w:rFonts w:ascii="Arial" w:hAnsi="Arial" w:cs="Arial"/>
          <w:sz w:val="24"/>
          <w:szCs w:val="24"/>
        </w:rPr>
      </w:pPr>
      <w:r w:rsidRPr="004C500E">
        <w:rPr>
          <w:rFonts w:ascii="Arial" w:hAnsi="Arial" w:cs="Arial"/>
          <w:b/>
          <w:bCs/>
          <w:sz w:val="24"/>
          <w:szCs w:val="24"/>
        </w:rPr>
        <w:lastRenderedPageBreak/>
        <w:t>Глава 8.</w:t>
      </w:r>
      <w:r w:rsidR="00D729CD" w:rsidRPr="004C500E">
        <w:rPr>
          <w:rFonts w:ascii="Arial" w:hAnsi="Arial" w:cs="Arial"/>
          <w:b/>
          <w:bCs/>
          <w:sz w:val="24"/>
          <w:szCs w:val="24"/>
        </w:rPr>
        <w:t xml:space="preserve"> </w:t>
      </w:r>
      <w:r w:rsidRPr="004C500E">
        <w:rPr>
          <w:rFonts w:ascii="Arial" w:hAnsi="Arial" w:cs="Arial"/>
          <w:b/>
          <w:bCs/>
          <w:sz w:val="24"/>
          <w:szCs w:val="24"/>
        </w:rPr>
        <w:t>Положения об изъятии, резервировании земельных участков для муниципальных нужд, установлении публичных сервитутов</w:t>
      </w:r>
    </w:p>
    <w:p w:rsidR="007A621C" w:rsidRPr="004C500E" w:rsidRDefault="007A621C" w:rsidP="004C6E86">
      <w:pPr>
        <w:shd w:val="clear" w:color="auto" w:fill="FFFFFF"/>
        <w:spacing w:before="240" w:after="240" w:line="276" w:lineRule="auto"/>
        <w:ind w:firstLine="851"/>
        <w:rPr>
          <w:rFonts w:ascii="Arial" w:hAnsi="Arial" w:cs="Arial"/>
          <w:b/>
          <w:sz w:val="24"/>
          <w:szCs w:val="24"/>
        </w:rPr>
      </w:pPr>
      <w:r w:rsidRPr="004C500E">
        <w:rPr>
          <w:rFonts w:ascii="Arial" w:hAnsi="Arial" w:cs="Arial"/>
          <w:b/>
          <w:sz w:val="24"/>
          <w:szCs w:val="24"/>
        </w:rPr>
        <w:t>Статья 28. Основания, условия и принципы организации порядка изъятия земельных участков, иных объектов недвижимости дл</w:t>
      </w:r>
      <w:r w:rsidR="00566967" w:rsidRPr="004C500E">
        <w:rPr>
          <w:rFonts w:ascii="Arial" w:hAnsi="Arial" w:cs="Arial"/>
          <w:b/>
          <w:sz w:val="24"/>
          <w:szCs w:val="24"/>
        </w:rPr>
        <w:t>я реализации муниципальных нужд</w:t>
      </w:r>
    </w:p>
    <w:p w:rsidR="007A621C" w:rsidRPr="004C500E" w:rsidRDefault="007A621C" w:rsidP="00D729CD">
      <w:pPr>
        <w:spacing w:line="360" w:lineRule="auto"/>
        <w:ind w:firstLine="851"/>
        <w:jc w:val="both"/>
        <w:rPr>
          <w:rFonts w:ascii="Arial" w:hAnsi="Arial" w:cs="Arial"/>
          <w:sz w:val="24"/>
          <w:szCs w:val="24"/>
        </w:rPr>
      </w:pPr>
      <w:r w:rsidRPr="004C500E">
        <w:rPr>
          <w:rFonts w:ascii="Arial" w:hAnsi="Arial" w:cs="Arial"/>
          <w:sz w:val="24"/>
          <w:szCs w:val="24"/>
        </w:rPr>
        <w:t>1. Порядок изъятия (в том числе путем выкупа) земельных участков, иных объектов недвижимости для реализации муниципальных нужд определяется гражданским и земельным законодательством.</w:t>
      </w:r>
    </w:p>
    <w:p w:rsidR="007A621C" w:rsidRPr="004C500E" w:rsidRDefault="007A621C" w:rsidP="00D729CD">
      <w:pPr>
        <w:spacing w:line="360" w:lineRule="auto"/>
        <w:ind w:firstLine="851"/>
        <w:jc w:val="both"/>
        <w:rPr>
          <w:rFonts w:ascii="Arial" w:hAnsi="Arial" w:cs="Arial"/>
          <w:sz w:val="24"/>
          <w:szCs w:val="24"/>
        </w:rPr>
      </w:pPr>
      <w:r w:rsidRPr="004C500E">
        <w:rPr>
          <w:rFonts w:ascii="Arial" w:hAnsi="Arial" w:cs="Arial"/>
          <w:sz w:val="24"/>
          <w:szCs w:val="24"/>
        </w:rPr>
        <w:t xml:space="preserve">Порядок подготовки оснований для принятия решений об изъятия (в том числе путем выкупа) земельных участков, иных объектов недвижимости для реализации муниципальных нужд определяется Градостроительным кодексом Российской Федерации, законодательством </w:t>
      </w:r>
      <w:r w:rsidR="00F049C3">
        <w:rPr>
          <w:rFonts w:ascii="Arial" w:hAnsi="Arial" w:cs="Arial"/>
          <w:sz w:val="24"/>
          <w:szCs w:val="24"/>
        </w:rPr>
        <w:t>Новосибир</w:t>
      </w:r>
      <w:r w:rsidR="00D1189B" w:rsidRPr="004C500E">
        <w:rPr>
          <w:rFonts w:ascii="Arial" w:hAnsi="Arial" w:cs="Arial"/>
          <w:sz w:val="24"/>
          <w:szCs w:val="24"/>
        </w:rPr>
        <w:t>ской области</w:t>
      </w:r>
      <w:r w:rsidRPr="004C500E">
        <w:rPr>
          <w:rFonts w:ascii="Arial" w:hAnsi="Arial" w:cs="Arial"/>
          <w:sz w:val="24"/>
          <w:szCs w:val="24"/>
        </w:rPr>
        <w:t xml:space="preserve">, настоящими Правилами и принимаемыми в соответствии с ними нормативными правовыми актами органов местного самоуправления </w:t>
      </w:r>
      <w:r w:rsidR="00812BAB">
        <w:rPr>
          <w:rFonts w:ascii="Arial" w:hAnsi="Arial" w:cs="Arial"/>
          <w:sz w:val="24"/>
          <w:szCs w:val="24"/>
        </w:rPr>
        <w:t>Купин</w:t>
      </w:r>
      <w:r w:rsidR="00B620C9">
        <w:rPr>
          <w:rFonts w:ascii="Arial" w:hAnsi="Arial" w:cs="Arial"/>
          <w:sz w:val="24"/>
          <w:szCs w:val="24"/>
        </w:rPr>
        <w:t>ского</w:t>
      </w:r>
      <w:r w:rsidR="00D1189B" w:rsidRPr="004C500E">
        <w:rPr>
          <w:rFonts w:ascii="Arial" w:hAnsi="Arial" w:cs="Arial"/>
          <w:sz w:val="24"/>
          <w:szCs w:val="24"/>
        </w:rPr>
        <w:t xml:space="preserve"> </w:t>
      </w:r>
      <w:r w:rsidR="006F3A6C" w:rsidRPr="004C500E">
        <w:rPr>
          <w:rFonts w:ascii="Arial" w:hAnsi="Arial" w:cs="Arial"/>
          <w:sz w:val="24"/>
          <w:szCs w:val="24"/>
        </w:rPr>
        <w:t xml:space="preserve">района и </w:t>
      </w:r>
      <w:r w:rsidR="000F45C7">
        <w:rPr>
          <w:rFonts w:ascii="Arial" w:hAnsi="Arial" w:cs="Arial"/>
          <w:sz w:val="24"/>
          <w:szCs w:val="24"/>
        </w:rPr>
        <w:t>Копкульского</w:t>
      </w:r>
      <w:r w:rsidR="002D309D" w:rsidRPr="002D309D">
        <w:rPr>
          <w:rFonts w:ascii="Arial" w:hAnsi="Arial" w:cs="Arial"/>
          <w:sz w:val="24"/>
          <w:szCs w:val="24"/>
        </w:rPr>
        <w:t xml:space="preserve"> сельсовет</w:t>
      </w:r>
      <w:r w:rsidR="002D309D">
        <w:rPr>
          <w:rFonts w:ascii="Arial" w:hAnsi="Arial" w:cs="Arial"/>
          <w:sz w:val="24"/>
          <w:szCs w:val="24"/>
        </w:rPr>
        <w:t>а</w:t>
      </w:r>
      <w:r w:rsidR="00DB2DA5" w:rsidRPr="004C500E">
        <w:rPr>
          <w:rFonts w:ascii="Arial" w:hAnsi="Arial" w:cs="Arial"/>
          <w:sz w:val="24"/>
          <w:szCs w:val="24"/>
        </w:rPr>
        <w:t>.</w:t>
      </w:r>
    </w:p>
    <w:p w:rsidR="007A621C" w:rsidRPr="004C500E" w:rsidRDefault="007A621C" w:rsidP="00D729CD">
      <w:pPr>
        <w:spacing w:before="300" w:line="360" w:lineRule="auto"/>
        <w:ind w:firstLine="851"/>
        <w:jc w:val="both"/>
        <w:rPr>
          <w:rFonts w:ascii="Arial" w:hAnsi="Arial" w:cs="Arial"/>
          <w:sz w:val="24"/>
          <w:szCs w:val="24"/>
        </w:rPr>
      </w:pPr>
      <w:r w:rsidRPr="004C500E">
        <w:rPr>
          <w:rFonts w:ascii="Arial" w:hAnsi="Arial" w:cs="Arial"/>
          <w:sz w:val="24"/>
          <w:szCs w:val="24"/>
        </w:rPr>
        <w:t>2. Основанием для принятия решений об изъятии земельных участков, иных объектов недвижимости для реализации муниципальных нужд является утвержденная в установленном порядке и с учетом настоящих Правил (в части соблюдения градостроительных регламентов, обязательности проведения публичных слушаний) документация о планировке территории – проекты планировки с проектами межевания в их составе.</w:t>
      </w:r>
    </w:p>
    <w:p w:rsidR="007A621C" w:rsidRPr="004C500E" w:rsidRDefault="007A621C" w:rsidP="00D729CD">
      <w:pPr>
        <w:spacing w:line="360" w:lineRule="auto"/>
        <w:ind w:firstLine="851"/>
        <w:jc w:val="both"/>
        <w:rPr>
          <w:rFonts w:ascii="Arial" w:hAnsi="Arial" w:cs="Arial"/>
          <w:sz w:val="24"/>
          <w:szCs w:val="24"/>
        </w:rPr>
      </w:pPr>
      <w:r w:rsidRPr="004C500E">
        <w:rPr>
          <w:rFonts w:ascii="Arial" w:hAnsi="Arial" w:cs="Arial"/>
          <w:sz w:val="24"/>
          <w:szCs w:val="24"/>
        </w:rPr>
        <w:t>Основания считаются правомочными при одновременном существовании следующих условий:</w:t>
      </w:r>
    </w:p>
    <w:p w:rsidR="007A621C" w:rsidRPr="004C500E" w:rsidRDefault="007A621C" w:rsidP="00D729CD">
      <w:pPr>
        <w:spacing w:line="360" w:lineRule="auto"/>
        <w:ind w:firstLine="851"/>
        <w:jc w:val="both"/>
        <w:rPr>
          <w:rFonts w:ascii="Arial" w:hAnsi="Arial" w:cs="Arial"/>
          <w:sz w:val="24"/>
          <w:szCs w:val="24"/>
        </w:rPr>
      </w:pPr>
      <w:proofErr w:type="gramStart"/>
      <w:r w:rsidRPr="004C500E">
        <w:rPr>
          <w:rFonts w:ascii="Arial" w:hAnsi="Arial" w:cs="Arial"/>
          <w:sz w:val="24"/>
          <w:szCs w:val="24"/>
        </w:rPr>
        <w:t>1) доказанном наличии соответствующих государственных или муниципальных нужд путем отображения соответствующих решений в утвержденных в установленном порядке документах территориального планирования;</w:t>
      </w:r>
      <w:proofErr w:type="gramEnd"/>
    </w:p>
    <w:p w:rsidR="007A621C" w:rsidRPr="004C500E" w:rsidRDefault="007A621C" w:rsidP="00D729CD">
      <w:pPr>
        <w:spacing w:line="360" w:lineRule="auto"/>
        <w:ind w:firstLine="851"/>
        <w:jc w:val="both"/>
        <w:rPr>
          <w:rFonts w:ascii="Arial" w:hAnsi="Arial" w:cs="Arial"/>
          <w:sz w:val="24"/>
          <w:szCs w:val="24"/>
        </w:rPr>
      </w:pPr>
      <w:r w:rsidRPr="004C500E">
        <w:rPr>
          <w:rFonts w:ascii="Arial" w:hAnsi="Arial" w:cs="Arial"/>
          <w:sz w:val="24"/>
          <w:szCs w:val="24"/>
        </w:rPr>
        <w:t xml:space="preserve">2) доказанной невозможности реализации государственных или муниципальных нужд </w:t>
      </w:r>
      <w:proofErr w:type="gramStart"/>
      <w:r w:rsidRPr="004C500E">
        <w:rPr>
          <w:rFonts w:ascii="Arial" w:hAnsi="Arial" w:cs="Arial"/>
          <w:sz w:val="24"/>
          <w:szCs w:val="24"/>
        </w:rPr>
        <w:t>иначе</w:t>
      </w:r>
      <w:proofErr w:type="gramEnd"/>
      <w:r w:rsidRPr="004C500E">
        <w:rPr>
          <w:rFonts w:ascii="Arial" w:hAnsi="Arial" w:cs="Arial"/>
          <w:sz w:val="24"/>
          <w:szCs w:val="24"/>
        </w:rPr>
        <w:t xml:space="preserve"> как только посредством изъятия соответствующих земельных участков или их частей.</w:t>
      </w:r>
    </w:p>
    <w:p w:rsidR="007A621C" w:rsidRPr="004C500E" w:rsidRDefault="007A621C" w:rsidP="00D729CD">
      <w:pPr>
        <w:spacing w:before="300" w:line="360" w:lineRule="auto"/>
        <w:ind w:firstLine="851"/>
        <w:jc w:val="both"/>
        <w:rPr>
          <w:rFonts w:ascii="Arial" w:hAnsi="Arial" w:cs="Arial"/>
          <w:sz w:val="24"/>
          <w:szCs w:val="24"/>
        </w:rPr>
      </w:pPr>
      <w:r w:rsidRPr="004C500E">
        <w:rPr>
          <w:rFonts w:ascii="Arial" w:hAnsi="Arial" w:cs="Arial"/>
          <w:sz w:val="24"/>
          <w:szCs w:val="24"/>
        </w:rPr>
        <w:t>3. Муниципальными нуждами, которые могут быть основаниями для изъятия, резервирования земельных участков, иных объектов недвижимости, являются:</w:t>
      </w:r>
    </w:p>
    <w:p w:rsidR="007A621C" w:rsidRPr="004C500E" w:rsidRDefault="007A621C" w:rsidP="00D729CD">
      <w:pPr>
        <w:spacing w:line="360" w:lineRule="auto"/>
        <w:ind w:firstLine="851"/>
        <w:jc w:val="both"/>
        <w:rPr>
          <w:rFonts w:ascii="Arial" w:hAnsi="Arial" w:cs="Arial"/>
          <w:sz w:val="24"/>
          <w:szCs w:val="24"/>
        </w:rPr>
      </w:pPr>
      <w:r w:rsidRPr="004C500E">
        <w:rPr>
          <w:rFonts w:ascii="Arial" w:hAnsi="Arial" w:cs="Arial"/>
          <w:sz w:val="24"/>
          <w:szCs w:val="24"/>
        </w:rPr>
        <w:lastRenderedPageBreak/>
        <w:t>1) необходимость строительства в соответствии с утвержденной документ</w:t>
      </w:r>
      <w:r w:rsidR="005B572F" w:rsidRPr="004C500E">
        <w:rPr>
          <w:rFonts w:ascii="Arial" w:hAnsi="Arial" w:cs="Arial"/>
          <w:sz w:val="24"/>
          <w:szCs w:val="24"/>
        </w:rPr>
        <w:t>ацией по планировке территории:</w:t>
      </w:r>
    </w:p>
    <w:p w:rsidR="007A621C" w:rsidRPr="004C500E" w:rsidRDefault="007A621C" w:rsidP="00D729CD">
      <w:pPr>
        <w:spacing w:line="360" w:lineRule="auto"/>
        <w:ind w:firstLine="851"/>
        <w:jc w:val="both"/>
        <w:rPr>
          <w:rFonts w:ascii="Arial" w:hAnsi="Arial" w:cs="Arial"/>
          <w:sz w:val="24"/>
          <w:szCs w:val="24"/>
        </w:rPr>
      </w:pPr>
      <w:r w:rsidRPr="004C500E">
        <w:rPr>
          <w:rFonts w:ascii="Arial" w:hAnsi="Arial" w:cs="Arial"/>
          <w:sz w:val="24"/>
          <w:szCs w:val="24"/>
        </w:rPr>
        <w:t>а) объектов электр</w:t>
      </w:r>
      <w:proofErr w:type="gramStart"/>
      <w:r w:rsidRPr="004C500E">
        <w:rPr>
          <w:rFonts w:ascii="Arial" w:hAnsi="Arial" w:cs="Arial"/>
          <w:sz w:val="24"/>
          <w:szCs w:val="24"/>
        </w:rPr>
        <w:t>о-</w:t>
      </w:r>
      <w:proofErr w:type="gramEnd"/>
      <w:r w:rsidRPr="004C500E">
        <w:rPr>
          <w:rFonts w:ascii="Arial" w:hAnsi="Arial" w:cs="Arial"/>
          <w:sz w:val="24"/>
          <w:szCs w:val="24"/>
        </w:rPr>
        <w:t>, газо-, тепло- и водоснабжения муниципального значения;</w:t>
      </w:r>
    </w:p>
    <w:p w:rsidR="007A621C" w:rsidRPr="004C500E" w:rsidRDefault="007A621C" w:rsidP="00D729CD">
      <w:pPr>
        <w:spacing w:line="360" w:lineRule="auto"/>
        <w:ind w:firstLine="851"/>
        <w:jc w:val="both"/>
        <w:rPr>
          <w:rFonts w:ascii="Arial" w:hAnsi="Arial" w:cs="Arial"/>
          <w:sz w:val="24"/>
          <w:szCs w:val="24"/>
        </w:rPr>
      </w:pPr>
      <w:r w:rsidRPr="004C500E">
        <w:rPr>
          <w:rFonts w:ascii="Arial" w:hAnsi="Arial" w:cs="Arial"/>
          <w:sz w:val="24"/>
          <w:szCs w:val="24"/>
        </w:rPr>
        <w:t>б) автомобильных дорог общего пользования в границах муниципального образования «</w:t>
      </w:r>
      <w:r w:rsidR="000F45C7">
        <w:rPr>
          <w:rFonts w:ascii="Arial" w:hAnsi="Arial" w:cs="Arial"/>
          <w:sz w:val="24"/>
          <w:szCs w:val="24"/>
        </w:rPr>
        <w:t>Копкульского</w:t>
      </w:r>
      <w:r w:rsidR="002D309D" w:rsidRPr="002D309D">
        <w:rPr>
          <w:rFonts w:ascii="Arial" w:hAnsi="Arial" w:cs="Arial"/>
          <w:sz w:val="24"/>
          <w:szCs w:val="24"/>
        </w:rPr>
        <w:t xml:space="preserve"> сельсовет</w:t>
      </w:r>
      <w:r w:rsidRPr="004C500E">
        <w:rPr>
          <w:rFonts w:ascii="Arial" w:hAnsi="Arial" w:cs="Arial"/>
          <w:sz w:val="24"/>
          <w:szCs w:val="24"/>
        </w:rPr>
        <w:t>», мостов и иных транспортных инженерных сооружений местного значения в границах муниципального образования «</w:t>
      </w:r>
      <w:r w:rsidR="000F45C7">
        <w:rPr>
          <w:rFonts w:ascii="Arial" w:hAnsi="Arial" w:cs="Arial"/>
          <w:sz w:val="24"/>
          <w:szCs w:val="24"/>
        </w:rPr>
        <w:t>Копкульского</w:t>
      </w:r>
      <w:r w:rsidR="002D309D" w:rsidRPr="002D309D">
        <w:rPr>
          <w:rFonts w:ascii="Arial" w:hAnsi="Arial" w:cs="Arial"/>
          <w:sz w:val="24"/>
          <w:szCs w:val="24"/>
        </w:rPr>
        <w:t xml:space="preserve"> сельсовет</w:t>
      </w:r>
      <w:r w:rsidRPr="004C500E">
        <w:rPr>
          <w:rFonts w:ascii="Arial" w:hAnsi="Arial" w:cs="Arial"/>
          <w:sz w:val="24"/>
          <w:szCs w:val="24"/>
        </w:rPr>
        <w:t>»;</w:t>
      </w:r>
    </w:p>
    <w:p w:rsidR="007A621C" w:rsidRPr="004C500E" w:rsidRDefault="007A621C" w:rsidP="00D729CD">
      <w:pPr>
        <w:spacing w:line="360" w:lineRule="auto"/>
        <w:ind w:firstLine="851"/>
        <w:jc w:val="both"/>
        <w:rPr>
          <w:rFonts w:ascii="Arial" w:hAnsi="Arial" w:cs="Arial"/>
          <w:sz w:val="24"/>
          <w:szCs w:val="24"/>
        </w:rPr>
      </w:pPr>
      <w:r w:rsidRPr="004C500E">
        <w:rPr>
          <w:rFonts w:ascii="Arial" w:hAnsi="Arial" w:cs="Arial"/>
          <w:sz w:val="24"/>
          <w:szCs w:val="24"/>
        </w:rPr>
        <w:t>2) необходимость реализации иных муниципальных нужд, определенных в соответствии с законодательством.</w:t>
      </w:r>
    </w:p>
    <w:p w:rsidR="007A621C" w:rsidRPr="004C500E" w:rsidRDefault="007A621C" w:rsidP="00D729CD">
      <w:pPr>
        <w:spacing w:before="300" w:line="360" w:lineRule="auto"/>
        <w:ind w:firstLine="851"/>
        <w:jc w:val="both"/>
        <w:rPr>
          <w:rFonts w:ascii="Arial" w:hAnsi="Arial" w:cs="Arial"/>
          <w:sz w:val="24"/>
          <w:szCs w:val="24"/>
        </w:rPr>
      </w:pPr>
      <w:r w:rsidRPr="004C500E">
        <w:rPr>
          <w:rFonts w:ascii="Arial" w:hAnsi="Arial" w:cs="Arial"/>
          <w:sz w:val="24"/>
          <w:szCs w:val="24"/>
        </w:rPr>
        <w:t>4. Решение об изъятии, резервировании объектов недвижимости может быть принято только после утверждения в установленном порядке проектов планировки и проектов межевания в их составе, определяющих границы земельных участков, строительство на которых может быть осуществлено только после изъятия этих участков и/или объектов на них расположенных в порядке, у</w:t>
      </w:r>
      <w:r w:rsidR="005B572F" w:rsidRPr="004C500E">
        <w:rPr>
          <w:rFonts w:ascii="Arial" w:hAnsi="Arial" w:cs="Arial"/>
          <w:sz w:val="24"/>
          <w:szCs w:val="24"/>
        </w:rPr>
        <w:t>становленном законодательством.</w:t>
      </w:r>
    </w:p>
    <w:p w:rsidR="007A621C" w:rsidRPr="004C500E" w:rsidRDefault="007A621C" w:rsidP="00D729CD">
      <w:pPr>
        <w:spacing w:line="360" w:lineRule="auto"/>
        <w:ind w:firstLine="851"/>
        <w:jc w:val="both"/>
        <w:rPr>
          <w:rFonts w:ascii="Arial" w:hAnsi="Arial" w:cs="Arial"/>
          <w:sz w:val="24"/>
          <w:szCs w:val="24"/>
        </w:rPr>
      </w:pPr>
      <w:r w:rsidRPr="004C500E">
        <w:rPr>
          <w:rFonts w:ascii="Arial" w:hAnsi="Arial" w:cs="Arial"/>
          <w:sz w:val="24"/>
          <w:szCs w:val="24"/>
        </w:rPr>
        <w:t>Владельцы изымаемой недвижимости должны быть не позднее, чем за год до предстоящего изъятия письменно уведомлены об этом органом, принявшим решение об изъятии.</w:t>
      </w:r>
    </w:p>
    <w:p w:rsidR="007A621C" w:rsidRPr="004C500E" w:rsidRDefault="007A621C" w:rsidP="004C6E86">
      <w:pPr>
        <w:shd w:val="clear" w:color="auto" w:fill="FFFFFF"/>
        <w:spacing w:before="240" w:after="240" w:line="276" w:lineRule="auto"/>
        <w:ind w:firstLine="851"/>
        <w:jc w:val="both"/>
        <w:rPr>
          <w:rFonts w:ascii="Arial" w:hAnsi="Arial" w:cs="Arial"/>
          <w:b/>
          <w:sz w:val="24"/>
          <w:szCs w:val="24"/>
        </w:rPr>
      </w:pPr>
      <w:r w:rsidRPr="004C500E">
        <w:rPr>
          <w:rFonts w:ascii="Arial" w:hAnsi="Arial" w:cs="Arial"/>
          <w:b/>
          <w:sz w:val="24"/>
          <w:szCs w:val="24"/>
        </w:rPr>
        <w:t>Статья 29. Условия принятия решений о резервировании земельных участков для реализации муниципальных нужд</w:t>
      </w:r>
    </w:p>
    <w:p w:rsidR="007A621C" w:rsidRPr="004C500E" w:rsidRDefault="007A621C" w:rsidP="00F76B3B">
      <w:pPr>
        <w:spacing w:line="360" w:lineRule="auto"/>
        <w:ind w:firstLine="851"/>
        <w:jc w:val="both"/>
        <w:rPr>
          <w:rFonts w:ascii="Arial" w:hAnsi="Arial" w:cs="Arial"/>
          <w:sz w:val="24"/>
          <w:szCs w:val="24"/>
        </w:rPr>
      </w:pPr>
      <w:r w:rsidRPr="004C500E">
        <w:rPr>
          <w:rFonts w:ascii="Arial" w:hAnsi="Arial" w:cs="Arial"/>
          <w:sz w:val="24"/>
          <w:szCs w:val="24"/>
        </w:rPr>
        <w:t>1. Порядок резервирования земельных участков для реализации муниципальных нужд определяется земельным законодательством.</w:t>
      </w:r>
    </w:p>
    <w:p w:rsidR="007A621C" w:rsidRPr="004C500E" w:rsidRDefault="007A621C" w:rsidP="00F76B3B">
      <w:pPr>
        <w:spacing w:line="360" w:lineRule="auto"/>
        <w:ind w:firstLine="851"/>
        <w:jc w:val="both"/>
        <w:rPr>
          <w:rFonts w:ascii="Arial" w:hAnsi="Arial" w:cs="Arial"/>
          <w:sz w:val="24"/>
          <w:szCs w:val="24"/>
        </w:rPr>
      </w:pPr>
      <w:r w:rsidRPr="004C500E">
        <w:rPr>
          <w:rFonts w:ascii="Arial" w:hAnsi="Arial" w:cs="Arial"/>
          <w:sz w:val="24"/>
          <w:szCs w:val="24"/>
        </w:rPr>
        <w:t xml:space="preserve">Порядок подготовки оснований для принятия решений о резервировании земельных участков для реализации муниципальных нужд определяется Градостроительным кодексом Российской Федерации, законодательством </w:t>
      </w:r>
      <w:r w:rsidR="00F049C3">
        <w:rPr>
          <w:rFonts w:ascii="Arial" w:hAnsi="Arial" w:cs="Arial"/>
          <w:sz w:val="24"/>
          <w:szCs w:val="24"/>
        </w:rPr>
        <w:t>Новосибир</w:t>
      </w:r>
      <w:r w:rsidR="00D1189B" w:rsidRPr="004C500E">
        <w:rPr>
          <w:rFonts w:ascii="Arial" w:hAnsi="Arial" w:cs="Arial"/>
          <w:sz w:val="24"/>
          <w:szCs w:val="24"/>
        </w:rPr>
        <w:t>ской области</w:t>
      </w:r>
      <w:r w:rsidRPr="004C500E">
        <w:rPr>
          <w:rFonts w:ascii="Arial" w:hAnsi="Arial" w:cs="Arial"/>
          <w:sz w:val="24"/>
          <w:szCs w:val="24"/>
        </w:rPr>
        <w:t xml:space="preserve">, настоящими Правилами и принимаемыми в соответствии с ними иными нормативными правовыми актами органов местного самоуправления </w:t>
      </w:r>
      <w:r w:rsidR="000F45C7">
        <w:rPr>
          <w:rFonts w:ascii="Arial" w:hAnsi="Arial" w:cs="Arial"/>
          <w:sz w:val="24"/>
          <w:szCs w:val="24"/>
        </w:rPr>
        <w:t>Копкульского</w:t>
      </w:r>
      <w:r w:rsidR="002D309D" w:rsidRPr="002D309D">
        <w:rPr>
          <w:rFonts w:ascii="Arial" w:hAnsi="Arial" w:cs="Arial"/>
          <w:sz w:val="24"/>
          <w:szCs w:val="24"/>
        </w:rPr>
        <w:t xml:space="preserve"> сельсовет</w:t>
      </w:r>
      <w:r w:rsidR="002D309D">
        <w:rPr>
          <w:rFonts w:ascii="Arial" w:hAnsi="Arial" w:cs="Arial"/>
          <w:sz w:val="24"/>
          <w:szCs w:val="24"/>
        </w:rPr>
        <w:t>а</w:t>
      </w:r>
      <w:r w:rsidRPr="004C500E">
        <w:rPr>
          <w:rFonts w:ascii="Arial" w:hAnsi="Arial" w:cs="Arial"/>
          <w:sz w:val="24"/>
          <w:szCs w:val="24"/>
        </w:rPr>
        <w:t>.</w:t>
      </w:r>
    </w:p>
    <w:p w:rsidR="007A621C" w:rsidRPr="004C500E" w:rsidRDefault="007A621C" w:rsidP="00F76B3B">
      <w:pPr>
        <w:spacing w:before="600" w:line="360" w:lineRule="auto"/>
        <w:ind w:firstLine="851"/>
        <w:jc w:val="both"/>
        <w:rPr>
          <w:rFonts w:ascii="Arial" w:hAnsi="Arial" w:cs="Arial"/>
          <w:snapToGrid w:val="0"/>
          <w:sz w:val="24"/>
          <w:szCs w:val="24"/>
        </w:rPr>
      </w:pPr>
      <w:r w:rsidRPr="004C500E">
        <w:rPr>
          <w:rFonts w:ascii="Arial" w:hAnsi="Arial" w:cs="Arial"/>
          <w:bCs/>
          <w:sz w:val="24"/>
          <w:szCs w:val="24"/>
        </w:rPr>
        <w:lastRenderedPageBreak/>
        <w:t xml:space="preserve">2. </w:t>
      </w:r>
      <w:r w:rsidRPr="004C500E">
        <w:rPr>
          <w:rFonts w:ascii="Arial" w:hAnsi="Arial" w:cs="Arial"/>
          <w:snapToGrid w:val="0"/>
          <w:sz w:val="24"/>
          <w:szCs w:val="24"/>
        </w:rPr>
        <w:t>Основанием для принятия актов о резервировании земельных участков для реализации муниципальных нужд является одновременное наличие утвержденных в установленном порядке:</w:t>
      </w:r>
    </w:p>
    <w:p w:rsidR="007A621C" w:rsidRPr="004C500E" w:rsidRDefault="007A621C" w:rsidP="00F76B3B">
      <w:pPr>
        <w:spacing w:line="360" w:lineRule="auto"/>
        <w:ind w:firstLine="851"/>
        <w:jc w:val="both"/>
        <w:rPr>
          <w:rFonts w:ascii="Arial" w:hAnsi="Arial" w:cs="Arial"/>
          <w:snapToGrid w:val="0"/>
          <w:sz w:val="24"/>
          <w:szCs w:val="24"/>
        </w:rPr>
      </w:pPr>
      <w:r w:rsidRPr="004C500E">
        <w:rPr>
          <w:rFonts w:ascii="Arial" w:hAnsi="Arial" w:cs="Arial"/>
          <w:snapToGrid w:val="0"/>
          <w:sz w:val="24"/>
          <w:szCs w:val="24"/>
        </w:rPr>
        <w:t>1) документов территориального планирования, отображающих зоны резервирования (зоны планируемого размещения объектов для реализации муниципальных нужд);</w:t>
      </w:r>
    </w:p>
    <w:p w:rsidR="007A621C" w:rsidRPr="004C500E" w:rsidRDefault="007A621C" w:rsidP="00F76B3B">
      <w:pPr>
        <w:spacing w:line="360" w:lineRule="auto"/>
        <w:ind w:firstLine="851"/>
        <w:jc w:val="both"/>
        <w:rPr>
          <w:rFonts w:ascii="Arial" w:hAnsi="Arial" w:cs="Arial"/>
          <w:snapToGrid w:val="0"/>
          <w:sz w:val="24"/>
          <w:szCs w:val="24"/>
        </w:rPr>
      </w:pPr>
      <w:r w:rsidRPr="004C500E">
        <w:rPr>
          <w:rFonts w:ascii="Arial" w:hAnsi="Arial" w:cs="Arial"/>
          <w:snapToGrid w:val="0"/>
          <w:sz w:val="24"/>
          <w:szCs w:val="24"/>
        </w:rPr>
        <w:t>2) проектов планировки и проектов межевания в их составе, определяющих границы зон резервирования.</w:t>
      </w:r>
    </w:p>
    <w:p w:rsidR="007A621C" w:rsidRPr="004C500E" w:rsidRDefault="007A621C" w:rsidP="00F76B3B">
      <w:pPr>
        <w:spacing w:line="360" w:lineRule="auto"/>
        <w:ind w:firstLine="851"/>
        <w:jc w:val="both"/>
        <w:rPr>
          <w:rFonts w:ascii="Arial" w:hAnsi="Arial" w:cs="Arial"/>
          <w:snapToGrid w:val="0"/>
          <w:sz w:val="24"/>
          <w:szCs w:val="24"/>
        </w:rPr>
      </w:pPr>
      <w:r w:rsidRPr="004C500E">
        <w:rPr>
          <w:rFonts w:ascii="Arial" w:hAnsi="Arial" w:cs="Arial"/>
          <w:snapToGrid w:val="0"/>
          <w:sz w:val="24"/>
          <w:szCs w:val="24"/>
        </w:rPr>
        <w:t>Указанная документация подготавливается и утверждается в порядке, определенном градостроительным законодательством.</w:t>
      </w:r>
    </w:p>
    <w:p w:rsidR="007A621C" w:rsidRPr="004C500E" w:rsidRDefault="00FB4EBB" w:rsidP="00F76B3B">
      <w:pPr>
        <w:spacing w:before="300" w:line="360" w:lineRule="auto"/>
        <w:ind w:firstLine="851"/>
        <w:jc w:val="both"/>
        <w:rPr>
          <w:rFonts w:ascii="Arial" w:hAnsi="Arial" w:cs="Arial"/>
          <w:snapToGrid w:val="0"/>
          <w:sz w:val="24"/>
          <w:szCs w:val="24"/>
        </w:rPr>
      </w:pPr>
      <w:r w:rsidRPr="004C500E">
        <w:rPr>
          <w:rFonts w:ascii="Arial" w:hAnsi="Arial" w:cs="Arial"/>
          <w:snapToGrid w:val="0"/>
          <w:sz w:val="24"/>
          <w:szCs w:val="24"/>
        </w:rPr>
        <w:t>3</w:t>
      </w:r>
      <w:r w:rsidR="007A621C" w:rsidRPr="004C500E">
        <w:rPr>
          <w:rFonts w:ascii="Arial" w:hAnsi="Arial" w:cs="Arial"/>
          <w:snapToGrid w:val="0"/>
          <w:sz w:val="24"/>
          <w:szCs w:val="24"/>
        </w:rPr>
        <w:t>. В соответствии с градостроительным законодательством:</w:t>
      </w:r>
    </w:p>
    <w:p w:rsidR="007A621C" w:rsidRPr="004C500E" w:rsidRDefault="007A621C" w:rsidP="00F76B3B">
      <w:pPr>
        <w:spacing w:line="360" w:lineRule="auto"/>
        <w:ind w:firstLine="851"/>
        <w:jc w:val="both"/>
        <w:rPr>
          <w:rFonts w:ascii="Arial" w:hAnsi="Arial" w:cs="Arial"/>
          <w:snapToGrid w:val="0"/>
          <w:sz w:val="24"/>
          <w:szCs w:val="24"/>
        </w:rPr>
      </w:pPr>
      <w:proofErr w:type="gramStart"/>
      <w:r w:rsidRPr="004C500E">
        <w:rPr>
          <w:rFonts w:ascii="Arial" w:hAnsi="Arial" w:cs="Arial"/>
          <w:snapToGrid w:val="0"/>
          <w:sz w:val="24"/>
          <w:szCs w:val="24"/>
        </w:rPr>
        <w:t>1) со дня вступления в силу документов территориального планирования, проектов планировки и проектов межевания в их составе не допускается предоставление в частную собственность земельных участков, находящихся в муниципальной собственности и расположенных в пределах зон резервирования, отображенных в указанных документах и определенных указанными проектами для будущего размещения объектов в порядке реализации муниципальных нужд;</w:t>
      </w:r>
      <w:proofErr w:type="gramEnd"/>
    </w:p>
    <w:p w:rsidR="007A621C" w:rsidRPr="004C500E" w:rsidRDefault="007A621C" w:rsidP="00F76B3B">
      <w:pPr>
        <w:spacing w:line="360" w:lineRule="auto"/>
        <w:ind w:firstLine="851"/>
        <w:jc w:val="both"/>
        <w:rPr>
          <w:rFonts w:ascii="Arial" w:hAnsi="Arial" w:cs="Arial"/>
          <w:snapToGrid w:val="0"/>
          <w:sz w:val="24"/>
          <w:szCs w:val="24"/>
        </w:rPr>
      </w:pPr>
      <w:r w:rsidRPr="004C500E">
        <w:rPr>
          <w:rFonts w:ascii="Arial" w:hAnsi="Arial" w:cs="Arial"/>
          <w:snapToGrid w:val="0"/>
          <w:sz w:val="24"/>
          <w:szCs w:val="24"/>
        </w:rPr>
        <w:t>2) собственники земельных участков и иных объектов недвижимости, находящихся в пределах зон резервирования, отображенных в указанных документах и определенных указанными проектами для будущего размещения объектов в порядке реализации муниципальных нужд, вправе обжаловать в судебном порядке такие документы.</w:t>
      </w:r>
    </w:p>
    <w:p w:rsidR="007A621C" w:rsidRPr="004C500E" w:rsidRDefault="00FB4EBB" w:rsidP="00F76B3B">
      <w:pPr>
        <w:spacing w:before="300" w:line="360" w:lineRule="auto"/>
        <w:ind w:firstLine="851"/>
        <w:jc w:val="both"/>
        <w:rPr>
          <w:rFonts w:ascii="Arial" w:hAnsi="Arial" w:cs="Arial"/>
          <w:sz w:val="24"/>
          <w:szCs w:val="24"/>
        </w:rPr>
      </w:pPr>
      <w:r w:rsidRPr="004C500E">
        <w:rPr>
          <w:rFonts w:ascii="Arial" w:hAnsi="Arial" w:cs="Arial"/>
          <w:snapToGrid w:val="0"/>
          <w:sz w:val="24"/>
          <w:szCs w:val="24"/>
        </w:rPr>
        <w:t>4</w:t>
      </w:r>
      <w:r w:rsidR="007A621C" w:rsidRPr="004C500E">
        <w:rPr>
          <w:rFonts w:ascii="Arial" w:hAnsi="Arial" w:cs="Arial"/>
          <w:snapToGrid w:val="0"/>
          <w:sz w:val="24"/>
          <w:szCs w:val="24"/>
        </w:rPr>
        <w:t>. Принимаемый по основаниям, определенн</w:t>
      </w:r>
      <w:r w:rsidR="008A13E1" w:rsidRPr="004C500E">
        <w:rPr>
          <w:rFonts w:ascii="Arial" w:hAnsi="Arial" w:cs="Arial"/>
          <w:snapToGrid w:val="0"/>
          <w:sz w:val="24"/>
          <w:szCs w:val="24"/>
        </w:rPr>
        <w:t>ы</w:t>
      </w:r>
      <w:r w:rsidR="007A621C" w:rsidRPr="004C500E">
        <w:rPr>
          <w:rFonts w:ascii="Arial" w:hAnsi="Arial" w:cs="Arial"/>
          <w:snapToGrid w:val="0"/>
          <w:sz w:val="24"/>
          <w:szCs w:val="24"/>
        </w:rPr>
        <w:t xml:space="preserve">м законодательством, акт о резервировании </w:t>
      </w:r>
      <w:r w:rsidR="007A621C" w:rsidRPr="004C500E">
        <w:rPr>
          <w:rFonts w:ascii="Arial" w:hAnsi="Arial" w:cs="Arial"/>
          <w:sz w:val="24"/>
          <w:szCs w:val="24"/>
        </w:rPr>
        <w:t>должен содержать:</w:t>
      </w:r>
    </w:p>
    <w:p w:rsidR="007A621C" w:rsidRPr="004C500E" w:rsidRDefault="007A621C" w:rsidP="00F76B3B">
      <w:pPr>
        <w:spacing w:line="360" w:lineRule="auto"/>
        <w:ind w:firstLine="851"/>
        <w:jc w:val="both"/>
        <w:rPr>
          <w:rFonts w:ascii="Arial" w:hAnsi="Arial" w:cs="Arial"/>
          <w:sz w:val="24"/>
          <w:szCs w:val="24"/>
        </w:rPr>
      </w:pPr>
      <w:r w:rsidRPr="004C500E">
        <w:rPr>
          <w:rFonts w:ascii="Arial" w:hAnsi="Arial" w:cs="Arial"/>
          <w:sz w:val="24"/>
          <w:szCs w:val="24"/>
        </w:rPr>
        <w:t>1) обоснование того, что целью резервирования земельных участков является наличие муниципальных нужд;</w:t>
      </w:r>
    </w:p>
    <w:p w:rsidR="007A621C" w:rsidRPr="004C500E" w:rsidRDefault="007A621C" w:rsidP="00F76B3B">
      <w:pPr>
        <w:spacing w:line="360" w:lineRule="auto"/>
        <w:ind w:firstLine="851"/>
        <w:jc w:val="both"/>
        <w:rPr>
          <w:rFonts w:ascii="Arial" w:hAnsi="Arial" w:cs="Arial"/>
          <w:sz w:val="24"/>
          <w:szCs w:val="24"/>
        </w:rPr>
      </w:pPr>
      <w:r w:rsidRPr="004C500E">
        <w:rPr>
          <w:rFonts w:ascii="Arial" w:hAnsi="Arial" w:cs="Arial"/>
          <w:sz w:val="24"/>
          <w:szCs w:val="24"/>
        </w:rPr>
        <w:t xml:space="preserve">2) подтверждение того, что резервируемые </w:t>
      </w:r>
      <w:r w:rsidRPr="004C500E">
        <w:rPr>
          <w:rFonts w:ascii="Arial" w:hAnsi="Arial" w:cs="Arial"/>
          <w:snapToGrid w:val="0"/>
          <w:sz w:val="24"/>
          <w:szCs w:val="24"/>
        </w:rPr>
        <w:t>земельные участки предназначены для объектов, при размещении которых допускает изъятие земельных участков, в том числе путем выкупа в соответствии с законодательством</w:t>
      </w:r>
      <w:r w:rsidRPr="004C500E">
        <w:rPr>
          <w:rFonts w:ascii="Arial" w:hAnsi="Arial" w:cs="Arial"/>
          <w:sz w:val="24"/>
          <w:szCs w:val="24"/>
        </w:rPr>
        <w:t>;</w:t>
      </w:r>
    </w:p>
    <w:p w:rsidR="007A621C" w:rsidRPr="004C500E" w:rsidRDefault="007A621C" w:rsidP="00F76B3B">
      <w:pPr>
        <w:spacing w:line="360" w:lineRule="auto"/>
        <w:ind w:firstLine="851"/>
        <w:jc w:val="both"/>
        <w:rPr>
          <w:rFonts w:ascii="Arial" w:hAnsi="Arial" w:cs="Arial"/>
          <w:sz w:val="24"/>
          <w:szCs w:val="24"/>
        </w:rPr>
      </w:pPr>
      <w:r w:rsidRPr="004C500E">
        <w:rPr>
          <w:rFonts w:ascii="Arial" w:hAnsi="Arial" w:cs="Arial"/>
          <w:sz w:val="24"/>
          <w:szCs w:val="24"/>
        </w:rPr>
        <w:t xml:space="preserve">3) обоснование </w:t>
      </w:r>
      <w:proofErr w:type="gramStart"/>
      <w:r w:rsidRPr="004C500E">
        <w:rPr>
          <w:rFonts w:ascii="Arial" w:hAnsi="Arial" w:cs="Arial"/>
          <w:sz w:val="24"/>
          <w:szCs w:val="24"/>
        </w:rPr>
        <w:t>отсутствия других вариантов возможного расположения границ зон резервирования</w:t>
      </w:r>
      <w:proofErr w:type="gramEnd"/>
      <w:r w:rsidRPr="004C500E">
        <w:rPr>
          <w:rFonts w:ascii="Arial" w:hAnsi="Arial" w:cs="Arial"/>
          <w:sz w:val="24"/>
          <w:szCs w:val="24"/>
        </w:rPr>
        <w:t>;</w:t>
      </w:r>
    </w:p>
    <w:p w:rsidR="007A621C" w:rsidRPr="004C500E" w:rsidRDefault="007A621C" w:rsidP="00F76B3B">
      <w:pPr>
        <w:spacing w:line="360" w:lineRule="auto"/>
        <w:ind w:firstLine="851"/>
        <w:jc w:val="both"/>
        <w:rPr>
          <w:rFonts w:ascii="Arial" w:hAnsi="Arial" w:cs="Arial"/>
          <w:sz w:val="24"/>
          <w:szCs w:val="24"/>
        </w:rPr>
      </w:pPr>
      <w:r w:rsidRPr="004C500E">
        <w:rPr>
          <w:rFonts w:ascii="Arial" w:hAnsi="Arial" w:cs="Arial"/>
          <w:sz w:val="24"/>
          <w:szCs w:val="24"/>
        </w:rPr>
        <w:lastRenderedPageBreak/>
        <w:t>4) карту, отображающую границы зоны резервирования в соответствии с ранее утвержденным проектом планировки и проектом межевания в его составе</w:t>
      </w:r>
      <w:r w:rsidRPr="004C500E">
        <w:rPr>
          <w:rFonts w:ascii="Arial" w:hAnsi="Arial" w:cs="Arial"/>
          <w:snapToGrid w:val="0"/>
          <w:sz w:val="24"/>
          <w:szCs w:val="24"/>
        </w:rPr>
        <w:t>;</w:t>
      </w:r>
    </w:p>
    <w:p w:rsidR="007A621C" w:rsidRPr="004C500E" w:rsidRDefault="007A621C" w:rsidP="00F76B3B">
      <w:pPr>
        <w:spacing w:line="360" w:lineRule="auto"/>
        <w:ind w:firstLine="851"/>
        <w:jc w:val="both"/>
        <w:rPr>
          <w:rFonts w:ascii="Arial" w:hAnsi="Arial" w:cs="Arial"/>
          <w:bCs/>
          <w:sz w:val="24"/>
          <w:szCs w:val="24"/>
        </w:rPr>
      </w:pPr>
      <w:r w:rsidRPr="004C500E">
        <w:rPr>
          <w:rFonts w:ascii="Arial" w:hAnsi="Arial" w:cs="Arial"/>
          <w:snapToGrid w:val="0"/>
          <w:sz w:val="24"/>
          <w:szCs w:val="24"/>
        </w:rPr>
        <w:t>5) перечень земельных участков, иных объектов недвижимости, подлежащих резервированию, а также список физических и юридических лиц – собственников, пользователей, владельцев, арендаторов земельных участков и иных объектов недвижимости.</w:t>
      </w:r>
    </w:p>
    <w:p w:rsidR="007A621C" w:rsidRPr="004C500E" w:rsidRDefault="00FB4EBB" w:rsidP="00F76B3B">
      <w:pPr>
        <w:shd w:val="clear" w:color="auto" w:fill="FFFFFF"/>
        <w:spacing w:before="300" w:line="360" w:lineRule="auto"/>
        <w:ind w:firstLine="851"/>
        <w:jc w:val="both"/>
        <w:rPr>
          <w:rFonts w:ascii="Arial" w:hAnsi="Arial" w:cs="Arial"/>
          <w:sz w:val="24"/>
          <w:szCs w:val="24"/>
        </w:rPr>
      </w:pPr>
      <w:r w:rsidRPr="004C500E">
        <w:rPr>
          <w:rFonts w:ascii="Arial" w:hAnsi="Arial" w:cs="Arial"/>
          <w:bCs/>
          <w:sz w:val="24"/>
          <w:szCs w:val="24"/>
        </w:rPr>
        <w:t>5</w:t>
      </w:r>
      <w:r w:rsidR="007A621C" w:rsidRPr="004C500E">
        <w:rPr>
          <w:rFonts w:ascii="Arial" w:hAnsi="Arial" w:cs="Arial"/>
          <w:bCs/>
          <w:sz w:val="24"/>
          <w:szCs w:val="24"/>
        </w:rPr>
        <w:t xml:space="preserve">. В соответствии с законодательством, </w:t>
      </w:r>
      <w:r w:rsidR="007A621C" w:rsidRPr="004C500E">
        <w:rPr>
          <w:rFonts w:ascii="Arial" w:hAnsi="Arial" w:cs="Arial"/>
          <w:snapToGrid w:val="0"/>
          <w:sz w:val="24"/>
          <w:szCs w:val="24"/>
        </w:rPr>
        <w:t xml:space="preserve">акт о резервировании </w:t>
      </w:r>
      <w:r w:rsidR="007A621C" w:rsidRPr="004C500E">
        <w:rPr>
          <w:rFonts w:ascii="Arial" w:hAnsi="Arial" w:cs="Arial"/>
          <w:sz w:val="24"/>
          <w:szCs w:val="24"/>
        </w:rPr>
        <w:t>должен предусматривать:</w:t>
      </w:r>
    </w:p>
    <w:p w:rsidR="007A621C" w:rsidRPr="004C500E" w:rsidRDefault="007A621C" w:rsidP="00F76B3B">
      <w:pPr>
        <w:shd w:val="clear" w:color="auto" w:fill="FFFFFF"/>
        <w:spacing w:line="360" w:lineRule="auto"/>
        <w:ind w:firstLine="851"/>
        <w:jc w:val="both"/>
        <w:rPr>
          <w:rFonts w:ascii="Arial" w:hAnsi="Arial" w:cs="Arial"/>
          <w:sz w:val="24"/>
          <w:szCs w:val="24"/>
        </w:rPr>
      </w:pPr>
      <w:r w:rsidRPr="004C500E">
        <w:rPr>
          <w:rFonts w:ascii="Arial" w:hAnsi="Arial" w:cs="Arial"/>
          <w:sz w:val="24"/>
          <w:szCs w:val="24"/>
        </w:rPr>
        <w:t>1) срок резервирования, в течение которого риски производства улучшений на зарезервированных земельных участках возлагаются на их правообладателей;</w:t>
      </w:r>
    </w:p>
    <w:p w:rsidR="007A621C" w:rsidRPr="004C500E" w:rsidRDefault="007A621C" w:rsidP="00F76B3B">
      <w:pPr>
        <w:shd w:val="clear" w:color="auto" w:fill="FFFFFF"/>
        <w:spacing w:line="360" w:lineRule="auto"/>
        <w:ind w:firstLine="851"/>
        <w:jc w:val="both"/>
        <w:rPr>
          <w:rFonts w:ascii="Arial" w:hAnsi="Arial" w:cs="Arial"/>
          <w:sz w:val="24"/>
          <w:szCs w:val="24"/>
        </w:rPr>
      </w:pPr>
      <w:r w:rsidRPr="004C500E">
        <w:rPr>
          <w:rFonts w:ascii="Arial" w:hAnsi="Arial" w:cs="Arial"/>
          <w:sz w:val="24"/>
          <w:szCs w:val="24"/>
        </w:rPr>
        <w:t>2) выкуп зарезервированных земельных участков по истечении срока резервирования;</w:t>
      </w:r>
    </w:p>
    <w:p w:rsidR="00D40712" w:rsidRDefault="007A621C" w:rsidP="00F76B3B">
      <w:pPr>
        <w:shd w:val="clear" w:color="auto" w:fill="FFFFFF"/>
        <w:spacing w:line="360" w:lineRule="auto"/>
        <w:ind w:firstLine="851"/>
        <w:jc w:val="both"/>
        <w:rPr>
          <w:rFonts w:ascii="Arial" w:hAnsi="Arial" w:cs="Arial"/>
          <w:sz w:val="24"/>
          <w:szCs w:val="24"/>
        </w:rPr>
      </w:pPr>
      <w:r w:rsidRPr="004C500E">
        <w:rPr>
          <w:rFonts w:ascii="Arial" w:hAnsi="Arial" w:cs="Arial"/>
          <w:sz w:val="24"/>
          <w:szCs w:val="24"/>
        </w:rPr>
        <w:t xml:space="preserve">3) компенсации правообладателям земельных участков в случае непринятия решения </w:t>
      </w:r>
      <w:proofErr w:type="gramStart"/>
      <w:r w:rsidRPr="004C500E">
        <w:rPr>
          <w:rFonts w:ascii="Arial" w:hAnsi="Arial" w:cs="Arial"/>
          <w:sz w:val="24"/>
          <w:szCs w:val="24"/>
        </w:rPr>
        <w:t>о</w:t>
      </w:r>
      <w:proofErr w:type="gramEnd"/>
      <w:r w:rsidRPr="004C500E">
        <w:rPr>
          <w:rFonts w:ascii="Arial" w:hAnsi="Arial" w:cs="Arial"/>
          <w:sz w:val="24"/>
          <w:szCs w:val="24"/>
        </w:rPr>
        <w:t xml:space="preserve"> их выкупе по з</w:t>
      </w:r>
      <w:r w:rsidR="00010123" w:rsidRPr="004C500E">
        <w:rPr>
          <w:rFonts w:ascii="Arial" w:hAnsi="Arial" w:cs="Arial"/>
          <w:sz w:val="24"/>
          <w:szCs w:val="24"/>
        </w:rPr>
        <w:t>авершении срока резервирования.</w:t>
      </w:r>
    </w:p>
    <w:p w:rsidR="007A621C" w:rsidRPr="004C500E" w:rsidRDefault="007A621C" w:rsidP="004C6E86">
      <w:pPr>
        <w:shd w:val="clear" w:color="auto" w:fill="FFFFFF"/>
        <w:spacing w:before="240" w:after="240" w:line="276" w:lineRule="auto"/>
        <w:ind w:firstLine="851"/>
        <w:jc w:val="both"/>
        <w:rPr>
          <w:rFonts w:ascii="Arial" w:hAnsi="Arial" w:cs="Arial"/>
          <w:bCs/>
          <w:sz w:val="24"/>
          <w:szCs w:val="24"/>
        </w:rPr>
      </w:pPr>
      <w:r w:rsidRPr="004C500E">
        <w:rPr>
          <w:rFonts w:ascii="Arial" w:hAnsi="Arial" w:cs="Arial"/>
          <w:b/>
          <w:sz w:val="24"/>
          <w:szCs w:val="24"/>
        </w:rPr>
        <w:t>Статья 30. Условия установления публичных сервитутов</w:t>
      </w:r>
    </w:p>
    <w:p w:rsidR="009B7632" w:rsidRPr="004C500E" w:rsidRDefault="00FB4EBB" w:rsidP="00F76B3B">
      <w:pPr>
        <w:spacing w:line="360" w:lineRule="auto"/>
        <w:ind w:firstLine="851"/>
        <w:jc w:val="both"/>
        <w:rPr>
          <w:rFonts w:ascii="Arial" w:hAnsi="Arial" w:cs="Arial"/>
          <w:sz w:val="24"/>
          <w:szCs w:val="24"/>
        </w:rPr>
      </w:pPr>
      <w:r w:rsidRPr="004C500E">
        <w:rPr>
          <w:rFonts w:ascii="Arial" w:hAnsi="Arial" w:cs="Arial"/>
          <w:sz w:val="24"/>
          <w:szCs w:val="24"/>
        </w:rPr>
        <w:t xml:space="preserve">1. </w:t>
      </w:r>
      <w:r w:rsidR="007A621C" w:rsidRPr="004C500E">
        <w:rPr>
          <w:rFonts w:ascii="Arial" w:hAnsi="Arial" w:cs="Arial"/>
          <w:sz w:val="24"/>
          <w:szCs w:val="24"/>
        </w:rPr>
        <w:t xml:space="preserve">Органы местного самоуправления </w:t>
      </w:r>
      <w:r w:rsidR="000F45C7">
        <w:rPr>
          <w:rFonts w:ascii="Arial" w:hAnsi="Arial" w:cs="Arial"/>
          <w:sz w:val="24"/>
          <w:szCs w:val="24"/>
        </w:rPr>
        <w:t>Копкульского</w:t>
      </w:r>
      <w:r w:rsidR="002D309D" w:rsidRPr="002D309D">
        <w:rPr>
          <w:rFonts w:ascii="Arial" w:hAnsi="Arial" w:cs="Arial"/>
          <w:sz w:val="24"/>
          <w:szCs w:val="24"/>
        </w:rPr>
        <w:t xml:space="preserve"> сельсовет</w:t>
      </w:r>
      <w:r w:rsidR="002D309D">
        <w:rPr>
          <w:rFonts w:ascii="Arial" w:hAnsi="Arial" w:cs="Arial"/>
          <w:sz w:val="24"/>
          <w:szCs w:val="24"/>
        </w:rPr>
        <w:t>а</w:t>
      </w:r>
      <w:r w:rsidR="002D309D" w:rsidRPr="002D309D">
        <w:rPr>
          <w:rFonts w:ascii="Arial" w:hAnsi="Arial" w:cs="Arial"/>
          <w:sz w:val="24"/>
          <w:szCs w:val="24"/>
        </w:rPr>
        <w:t xml:space="preserve"> </w:t>
      </w:r>
      <w:r w:rsidR="007A621C" w:rsidRPr="004C500E">
        <w:rPr>
          <w:rFonts w:ascii="Arial" w:hAnsi="Arial" w:cs="Arial"/>
          <w:sz w:val="24"/>
          <w:szCs w:val="24"/>
        </w:rPr>
        <w:t>имеют право устанавливать применительно к земельным участкам и иным объектам недвижимости, принадлежащим физическим или юридическим лицам, публичные сервитуты - ограничения для правообладателей на использование этих объектов, связанные с обеспечением общественных нужд</w:t>
      </w:r>
      <w:r w:rsidR="009B7632" w:rsidRPr="004C500E">
        <w:rPr>
          <w:rFonts w:ascii="Arial" w:hAnsi="Arial" w:cs="Arial"/>
          <w:sz w:val="24"/>
          <w:szCs w:val="24"/>
        </w:rPr>
        <w:t>.</w:t>
      </w:r>
    </w:p>
    <w:p w:rsidR="009B7632" w:rsidRPr="004C500E" w:rsidRDefault="009B7632" w:rsidP="00F76B3B">
      <w:pPr>
        <w:spacing w:line="360" w:lineRule="auto"/>
        <w:ind w:firstLine="851"/>
        <w:jc w:val="both"/>
        <w:rPr>
          <w:rFonts w:ascii="Arial" w:hAnsi="Arial" w:cs="Arial"/>
          <w:sz w:val="24"/>
          <w:szCs w:val="24"/>
        </w:rPr>
      </w:pPr>
      <w:r w:rsidRPr="004C500E">
        <w:rPr>
          <w:rFonts w:ascii="Arial" w:hAnsi="Arial" w:cs="Arial"/>
          <w:sz w:val="24"/>
          <w:szCs w:val="24"/>
        </w:rPr>
        <w:t xml:space="preserve">Публичные сервитуты могут устанавливаться </w:t>
      </w:r>
      <w:proofErr w:type="gramStart"/>
      <w:r w:rsidRPr="004C500E">
        <w:rPr>
          <w:rFonts w:ascii="Arial" w:hAnsi="Arial" w:cs="Arial"/>
          <w:sz w:val="24"/>
          <w:szCs w:val="24"/>
        </w:rPr>
        <w:t>для</w:t>
      </w:r>
      <w:proofErr w:type="gramEnd"/>
      <w:r w:rsidRPr="004C500E">
        <w:rPr>
          <w:rFonts w:ascii="Arial" w:hAnsi="Arial" w:cs="Arial"/>
          <w:sz w:val="24"/>
          <w:szCs w:val="24"/>
        </w:rPr>
        <w:t>:</w:t>
      </w:r>
    </w:p>
    <w:p w:rsidR="009B7632" w:rsidRPr="004C500E" w:rsidRDefault="009B7632" w:rsidP="00F76B3B">
      <w:pPr>
        <w:spacing w:line="360" w:lineRule="auto"/>
        <w:ind w:firstLine="851"/>
        <w:jc w:val="both"/>
        <w:rPr>
          <w:rFonts w:ascii="Arial" w:hAnsi="Arial" w:cs="Arial"/>
          <w:sz w:val="24"/>
          <w:szCs w:val="24"/>
        </w:rPr>
      </w:pPr>
      <w:r w:rsidRPr="004C500E">
        <w:rPr>
          <w:rFonts w:ascii="Arial" w:hAnsi="Arial" w:cs="Arial"/>
          <w:sz w:val="24"/>
          <w:szCs w:val="24"/>
        </w:rPr>
        <w:t>1)</w:t>
      </w:r>
      <w:r w:rsidR="007A621C" w:rsidRPr="004C500E">
        <w:rPr>
          <w:rFonts w:ascii="Arial" w:hAnsi="Arial" w:cs="Arial"/>
          <w:sz w:val="24"/>
          <w:szCs w:val="24"/>
        </w:rPr>
        <w:t xml:space="preserve"> </w:t>
      </w:r>
      <w:r w:rsidRPr="004C500E">
        <w:rPr>
          <w:rFonts w:ascii="Arial" w:hAnsi="Arial" w:cs="Arial"/>
          <w:sz w:val="24"/>
          <w:szCs w:val="24"/>
        </w:rPr>
        <w:t xml:space="preserve">прохода или </w:t>
      </w:r>
      <w:r w:rsidR="007A621C" w:rsidRPr="004C500E">
        <w:rPr>
          <w:rFonts w:ascii="Arial" w:hAnsi="Arial" w:cs="Arial"/>
          <w:sz w:val="24"/>
          <w:szCs w:val="24"/>
        </w:rPr>
        <w:t>проезда, через земельный участок</w:t>
      </w:r>
      <w:r w:rsidRPr="004C500E">
        <w:rPr>
          <w:rFonts w:ascii="Arial" w:hAnsi="Arial" w:cs="Arial"/>
          <w:sz w:val="24"/>
          <w:szCs w:val="24"/>
        </w:rPr>
        <w:t>;</w:t>
      </w:r>
    </w:p>
    <w:p w:rsidR="00AD1BB6" w:rsidRPr="004C500E" w:rsidRDefault="009B7632" w:rsidP="00F76B3B">
      <w:pPr>
        <w:spacing w:line="360" w:lineRule="auto"/>
        <w:ind w:firstLine="851"/>
        <w:jc w:val="both"/>
        <w:rPr>
          <w:rFonts w:ascii="Arial" w:hAnsi="Arial" w:cs="Arial"/>
          <w:sz w:val="24"/>
          <w:szCs w:val="24"/>
        </w:rPr>
      </w:pPr>
      <w:r w:rsidRPr="004C500E">
        <w:rPr>
          <w:rFonts w:ascii="Arial" w:hAnsi="Arial" w:cs="Arial"/>
          <w:sz w:val="24"/>
          <w:szCs w:val="24"/>
        </w:rPr>
        <w:t>2) использования земельного участка в целях ремонта коммунальных, инженерных, электрических и других линий и сетей</w:t>
      </w:r>
      <w:r w:rsidR="00AD1BB6" w:rsidRPr="004C500E">
        <w:rPr>
          <w:rFonts w:ascii="Arial" w:hAnsi="Arial" w:cs="Arial"/>
          <w:sz w:val="24"/>
          <w:szCs w:val="24"/>
        </w:rPr>
        <w:t>, а также объектов транспортной инфраструктуры;</w:t>
      </w:r>
    </w:p>
    <w:p w:rsidR="00AD1BB6" w:rsidRPr="004C500E" w:rsidRDefault="00AD1BB6" w:rsidP="00F76B3B">
      <w:pPr>
        <w:spacing w:line="360" w:lineRule="auto"/>
        <w:ind w:firstLine="851"/>
        <w:jc w:val="both"/>
        <w:rPr>
          <w:rFonts w:ascii="Arial" w:hAnsi="Arial" w:cs="Arial"/>
          <w:sz w:val="24"/>
          <w:szCs w:val="24"/>
        </w:rPr>
      </w:pPr>
      <w:r w:rsidRPr="004C500E">
        <w:rPr>
          <w:rFonts w:ascii="Arial" w:hAnsi="Arial" w:cs="Arial"/>
          <w:sz w:val="24"/>
          <w:szCs w:val="24"/>
        </w:rPr>
        <w:t xml:space="preserve">3) размещения на земельном участке межевых и геодезических знаков и подъездов </w:t>
      </w:r>
      <w:r w:rsidR="00565914" w:rsidRPr="004C500E">
        <w:rPr>
          <w:rFonts w:ascii="Arial" w:hAnsi="Arial" w:cs="Arial"/>
          <w:sz w:val="24"/>
          <w:szCs w:val="24"/>
        </w:rPr>
        <w:t xml:space="preserve">к </w:t>
      </w:r>
      <w:r w:rsidRPr="004C500E">
        <w:rPr>
          <w:rFonts w:ascii="Arial" w:hAnsi="Arial" w:cs="Arial"/>
          <w:sz w:val="24"/>
          <w:szCs w:val="24"/>
        </w:rPr>
        <w:t>ним;</w:t>
      </w:r>
    </w:p>
    <w:p w:rsidR="00AD1BB6" w:rsidRPr="004C500E" w:rsidRDefault="00AD1BB6" w:rsidP="00F76B3B">
      <w:pPr>
        <w:spacing w:line="360" w:lineRule="auto"/>
        <w:ind w:firstLine="851"/>
        <w:jc w:val="both"/>
        <w:rPr>
          <w:rFonts w:ascii="Arial" w:hAnsi="Arial" w:cs="Arial"/>
          <w:sz w:val="24"/>
          <w:szCs w:val="24"/>
        </w:rPr>
      </w:pPr>
      <w:r w:rsidRPr="004C500E">
        <w:rPr>
          <w:rFonts w:ascii="Arial" w:hAnsi="Arial" w:cs="Arial"/>
          <w:sz w:val="24"/>
          <w:szCs w:val="24"/>
        </w:rPr>
        <w:t>4) проведения дренажных работ на земельном участке;</w:t>
      </w:r>
    </w:p>
    <w:p w:rsidR="00AD1BB6" w:rsidRPr="004C500E" w:rsidRDefault="00AD1BB6" w:rsidP="00F76B3B">
      <w:pPr>
        <w:spacing w:line="360" w:lineRule="auto"/>
        <w:ind w:firstLine="851"/>
        <w:jc w:val="both"/>
        <w:rPr>
          <w:rFonts w:ascii="Arial" w:hAnsi="Arial" w:cs="Arial"/>
          <w:sz w:val="24"/>
          <w:szCs w:val="24"/>
        </w:rPr>
      </w:pPr>
      <w:proofErr w:type="gramStart"/>
      <w:r w:rsidRPr="004C500E">
        <w:rPr>
          <w:rFonts w:ascii="Arial" w:hAnsi="Arial" w:cs="Arial"/>
          <w:sz w:val="24"/>
          <w:szCs w:val="24"/>
        </w:rPr>
        <w:t>5) з</w:t>
      </w:r>
      <w:r w:rsidR="00565914" w:rsidRPr="004C500E">
        <w:rPr>
          <w:rFonts w:ascii="Arial" w:hAnsi="Arial" w:cs="Arial"/>
          <w:sz w:val="24"/>
          <w:szCs w:val="24"/>
        </w:rPr>
        <w:t>а</w:t>
      </w:r>
      <w:r w:rsidRPr="004C500E">
        <w:rPr>
          <w:rFonts w:ascii="Arial" w:hAnsi="Arial" w:cs="Arial"/>
          <w:sz w:val="24"/>
          <w:szCs w:val="24"/>
        </w:rPr>
        <w:t>бора</w:t>
      </w:r>
      <w:r w:rsidR="00860A00" w:rsidRPr="004C500E">
        <w:rPr>
          <w:rFonts w:ascii="Arial" w:hAnsi="Arial" w:cs="Arial"/>
          <w:sz w:val="24"/>
          <w:szCs w:val="24"/>
        </w:rPr>
        <w:t xml:space="preserve"> </w:t>
      </w:r>
      <w:r w:rsidRPr="004C500E">
        <w:rPr>
          <w:rFonts w:ascii="Arial" w:hAnsi="Arial" w:cs="Arial"/>
          <w:sz w:val="24"/>
          <w:szCs w:val="24"/>
        </w:rPr>
        <w:t>(изъятия) водных ресурсов из водных объектов и водопоя);</w:t>
      </w:r>
      <w:proofErr w:type="gramEnd"/>
    </w:p>
    <w:p w:rsidR="00AD1BB6" w:rsidRPr="004C500E" w:rsidRDefault="00565914" w:rsidP="00F76B3B">
      <w:pPr>
        <w:spacing w:line="360" w:lineRule="auto"/>
        <w:ind w:firstLine="851"/>
        <w:jc w:val="both"/>
        <w:rPr>
          <w:rFonts w:ascii="Arial" w:hAnsi="Arial" w:cs="Arial"/>
          <w:sz w:val="24"/>
          <w:szCs w:val="24"/>
        </w:rPr>
      </w:pPr>
      <w:r w:rsidRPr="004C500E">
        <w:rPr>
          <w:rFonts w:ascii="Arial" w:hAnsi="Arial" w:cs="Arial"/>
          <w:sz w:val="24"/>
          <w:szCs w:val="24"/>
        </w:rPr>
        <w:t xml:space="preserve">6) </w:t>
      </w:r>
      <w:r w:rsidR="00AD1BB6" w:rsidRPr="004C500E">
        <w:rPr>
          <w:rFonts w:ascii="Arial" w:hAnsi="Arial" w:cs="Arial"/>
          <w:sz w:val="24"/>
          <w:szCs w:val="24"/>
        </w:rPr>
        <w:t>прогон сельскохозяйственных животных через земельный участок;</w:t>
      </w:r>
    </w:p>
    <w:p w:rsidR="00AD1BB6" w:rsidRPr="004C500E" w:rsidRDefault="00AD1BB6" w:rsidP="00F76B3B">
      <w:pPr>
        <w:spacing w:line="360" w:lineRule="auto"/>
        <w:ind w:firstLine="851"/>
        <w:rPr>
          <w:rFonts w:ascii="Arial" w:hAnsi="Arial" w:cs="Arial"/>
          <w:sz w:val="24"/>
          <w:szCs w:val="24"/>
        </w:rPr>
      </w:pPr>
      <w:r w:rsidRPr="004C500E">
        <w:rPr>
          <w:rFonts w:ascii="Arial" w:hAnsi="Arial" w:cs="Arial"/>
          <w:sz w:val="24"/>
          <w:szCs w:val="24"/>
        </w:rPr>
        <w:lastRenderedPageBreak/>
        <w:t>7)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AD1BB6" w:rsidRPr="004C500E" w:rsidRDefault="00AD1BB6" w:rsidP="00F76B3B">
      <w:pPr>
        <w:spacing w:line="360" w:lineRule="auto"/>
        <w:ind w:firstLine="851"/>
        <w:jc w:val="both"/>
        <w:rPr>
          <w:rFonts w:ascii="Arial" w:hAnsi="Arial" w:cs="Arial"/>
          <w:sz w:val="24"/>
          <w:szCs w:val="24"/>
        </w:rPr>
      </w:pPr>
      <w:r w:rsidRPr="004C500E">
        <w:rPr>
          <w:rFonts w:ascii="Arial" w:hAnsi="Arial" w:cs="Arial"/>
          <w:sz w:val="24"/>
          <w:szCs w:val="24"/>
        </w:rPr>
        <w:t>8) использования земельного участка в целях охоты и рыболовства;</w:t>
      </w:r>
    </w:p>
    <w:p w:rsidR="00AD1BB6" w:rsidRPr="004C500E" w:rsidRDefault="00AD1BB6" w:rsidP="00F76B3B">
      <w:pPr>
        <w:spacing w:line="360" w:lineRule="auto"/>
        <w:ind w:firstLine="851"/>
        <w:jc w:val="both"/>
        <w:rPr>
          <w:rFonts w:ascii="Arial" w:hAnsi="Arial" w:cs="Arial"/>
          <w:sz w:val="24"/>
          <w:szCs w:val="24"/>
        </w:rPr>
      </w:pPr>
      <w:r w:rsidRPr="004C500E">
        <w:rPr>
          <w:rFonts w:ascii="Arial" w:hAnsi="Arial" w:cs="Arial"/>
          <w:sz w:val="24"/>
          <w:szCs w:val="24"/>
        </w:rPr>
        <w:t xml:space="preserve">9) временного пользования земельным участком в целях </w:t>
      </w:r>
      <w:r w:rsidR="00565914" w:rsidRPr="004C500E">
        <w:rPr>
          <w:rFonts w:ascii="Arial" w:hAnsi="Arial" w:cs="Arial"/>
          <w:sz w:val="24"/>
          <w:szCs w:val="24"/>
        </w:rPr>
        <w:t>проведения изыскательских, исследовательских и других работ;</w:t>
      </w:r>
    </w:p>
    <w:p w:rsidR="00565914" w:rsidRPr="004C500E" w:rsidRDefault="00565914" w:rsidP="00F76B3B">
      <w:pPr>
        <w:spacing w:line="360" w:lineRule="auto"/>
        <w:ind w:firstLine="851"/>
        <w:jc w:val="both"/>
        <w:rPr>
          <w:rFonts w:ascii="Arial" w:hAnsi="Arial" w:cs="Arial"/>
          <w:sz w:val="24"/>
          <w:szCs w:val="24"/>
        </w:rPr>
      </w:pPr>
      <w:r w:rsidRPr="004C500E">
        <w:rPr>
          <w:rFonts w:ascii="Arial" w:hAnsi="Arial" w:cs="Arial"/>
          <w:sz w:val="24"/>
          <w:szCs w:val="24"/>
        </w:rPr>
        <w:t>10) свободного доступа к прибрежной полосе.</w:t>
      </w:r>
    </w:p>
    <w:p w:rsidR="007A621C" w:rsidRPr="004C500E" w:rsidRDefault="007A621C" w:rsidP="001E6106">
      <w:pPr>
        <w:spacing w:before="300" w:line="360" w:lineRule="auto"/>
        <w:ind w:firstLine="851"/>
        <w:jc w:val="both"/>
        <w:rPr>
          <w:rFonts w:ascii="Arial" w:hAnsi="Arial" w:cs="Arial"/>
          <w:sz w:val="24"/>
          <w:szCs w:val="24"/>
        </w:rPr>
      </w:pPr>
      <w:r w:rsidRPr="004C500E">
        <w:rPr>
          <w:rFonts w:ascii="Arial" w:hAnsi="Arial" w:cs="Arial"/>
          <w:sz w:val="24"/>
          <w:szCs w:val="24"/>
        </w:rPr>
        <w:t>2. Границы зон действия публичных сервитутов обозначаются на градостроительных планах земельных участков. Границы зон действия публичных сервитутов отражаются в документах государственного кадастрового учета земельных участков и иных объектов недвижимости.</w:t>
      </w:r>
    </w:p>
    <w:p w:rsidR="004C6E86" w:rsidRDefault="007A621C" w:rsidP="001E6106">
      <w:pPr>
        <w:spacing w:before="300" w:line="360" w:lineRule="auto"/>
        <w:ind w:firstLine="851"/>
        <w:jc w:val="both"/>
        <w:rPr>
          <w:rFonts w:ascii="Arial" w:hAnsi="Arial" w:cs="Arial"/>
          <w:sz w:val="24"/>
          <w:szCs w:val="24"/>
        </w:rPr>
      </w:pPr>
      <w:r w:rsidRPr="004C500E">
        <w:rPr>
          <w:rFonts w:ascii="Arial" w:hAnsi="Arial" w:cs="Arial"/>
          <w:sz w:val="24"/>
          <w:szCs w:val="24"/>
        </w:rPr>
        <w:t xml:space="preserve">3. Порядок установления публичных сервитутов определяется </w:t>
      </w:r>
      <w:r w:rsidR="009B7632" w:rsidRPr="004C500E">
        <w:rPr>
          <w:rFonts w:ascii="Arial" w:hAnsi="Arial" w:cs="Arial"/>
          <w:sz w:val="24"/>
          <w:szCs w:val="24"/>
        </w:rPr>
        <w:t xml:space="preserve">земельным и градостроительным </w:t>
      </w:r>
      <w:r w:rsidR="003D6BF7" w:rsidRPr="004C500E">
        <w:rPr>
          <w:rFonts w:ascii="Arial" w:hAnsi="Arial" w:cs="Arial"/>
          <w:sz w:val="24"/>
          <w:szCs w:val="24"/>
        </w:rPr>
        <w:t xml:space="preserve">законодательством, настоящими Правилами, иными нормативными правовыми актами органов местного самоуправления </w:t>
      </w:r>
      <w:r w:rsidR="000F45C7">
        <w:rPr>
          <w:rFonts w:ascii="Arial" w:hAnsi="Arial" w:cs="Arial"/>
          <w:sz w:val="24"/>
          <w:szCs w:val="24"/>
        </w:rPr>
        <w:t>Копкульского</w:t>
      </w:r>
      <w:r w:rsidR="002D309D" w:rsidRPr="002D309D">
        <w:rPr>
          <w:rFonts w:ascii="Arial" w:hAnsi="Arial" w:cs="Arial"/>
          <w:sz w:val="24"/>
          <w:szCs w:val="24"/>
        </w:rPr>
        <w:t xml:space="preserve"> сельсовет</w:t>
      </w:r>
      <w:r w:rsidR="002D309D">
        <w:rPr>
          <w:rFonts w:ascii="Arial" w:hAnsi="Arial" w:cs="Arial"/>
          <w:sz w:val="24"/>
          <w:szCs w:val="24"/>
        </w:rPr>
        <w:t>а</w:t>
      </w:r>
      <w:r w:rsidRPr="004C500E">
        <w:rPr>
          <w:rFonts w:ascii="Arial" w:hAnsi="Arial" w:cs="Arial"/>
          <w:sz w:val="24"/>
          <w:szCs w:val="24"/>
        </w:rPr>
        <w:t>.</w:t>
      </w:r>
    </w:p>
    <w:p w:rsidR="004C6E86" w:rsidRDefault="004C6E86">
      <w:pPr>
        <w:rPr>
          <w:rFonts w:ascii="Arial" w:hAnsi="Arial" w:cs="Arial"/>
          <w:sz w:val="24"/>
          <w:szCs w:val="24"/>
        </w:rPr>
      </w:pPr>
      <w:r>
        <w:rPr>
          <w:rFonts w:ascii="Arial" w:hAnsi="Arial" w:cs="Arial"/>
          <w:sz w:val="24"/>
          <w:szCs w:val="24"/>
        </w:rPr>
        <w:br w:type="page"/>
      </w:r>
    </w:p>
    <w:p w:rsidR="007A621C" w:rsidRPr="004C500E" w:rsidRDefault="002A2B7A" w:rsidP="004C6E86">
      <w:pPr>
        <w:shd w:val="clear" w:color="auto" w:fill="FFFFFF"/>
        <w:spacing w:after="240" w:line="276" w:lineRule="auto"/>
        <w:ind w:firstLine="851"/>
        <w:rPr>
          <w:rFonts w:ascii="Arial" w:hAnsi="Arial" w:cs="Arial"/>
          <w:b/>
          <w:bCs/>
          <w:sz w:val="24"/>
          <w:szCs w:val="24"/>
        </w:rPr>
      </w:pPr>
      <w:r w:rsidRPr="004C500E">
        <w:rPr>
          <w:rFonts w:ascii="Arial" w:hAnsi="Arial" w:cs="Arial"/>
          <w:b/>
          <w:bCs/>
          <w:sz w:val="24"/>
          <w:szCs w:val="24"/>
        </w:rPr>
        <w:lastRenderedPageBreak/>
        <w:t>Глава 9.</w:t>
      </w:r>
      <w:r w:rsidR="001E6106" w:rsidRPr="004C500E">
        <w:rPr>
          <w:rFonts w:ascii="Arial" w:hAnsi="Arial" w:cs="Arial"/>
          <w:b/>
          <w:bCs/>
          <w:sz w:val="24"/>
          <w:szCs w:val="24"/>
        </w:rPr>
        <w:t xml:space="preserve"> </w:t>
      </w:r>
      <w:r w:rsidR="007A621C" w:rsidRPr="004C500E">
        <w:rPr>
          <w:rFonts w:ascii="Arial" w:hAnsi="Arial" w:cs="Arial"/>
          <w:b/>
          <w:bCs/>
          <w:sz w:val="24"/>
          <w:szCs w:val="24"/>
        </w:rPr>
        <w:t>Стро</w:t>
      </w:r>
      <w:r w:rsidR="00841265" w:rsidRPr="004C500E">
        <w:rPr>
          <w:rFonts w:ascii="Arial" w:hAnsi="Arial" w:cs="Arial"/>
          <w:b/>
          <w:bCs/>
          <w:sz w:val="24"/>
          <w:szCs w:val="24"/>
        </w:rPr>
        <w:t>ительные изменения недвижимости</w:t>
      </w:r>
    </w:p>
    <w:p w:rsidR="007A621C" w:rsidRPr="004C500E" w:rsidRDefault="007A621C" w:rsidP="00FD0ECC">
      <w:pPr>
        <w:spacing w:line="360" w:lineRule="auto"/>
        <w:ind w:right="24" w:firstLine="851"/>
        <w:jc w:val="both"/>
        <w:rPr>
          <w:rFonts w:ascii="Arial" w:hAnsi="Arial" w:cs="Arial"/>
          <w:sz w:val="24"/>
          <w:szCs w:val="24"/>
        </w:rPr>
      </w:pPr>
      <w:r w:rsidRPr="004C500E">
        <w:rPr>
          <w:rFonts w:ascii="Arial" w:hAnsi="Arial" w:cs="Arial"/>
          <w:sz w:val="24"/>
          <w:szCs w:val="24"/>
        </w:rPr>
        <w:t>В соответствии с Градостроительным кодексом Российской Федерации норм</w:t>
      </w:r>
      <w:r w:rsidR="00394DA0" w:rsidRPr="004C500E">
        <w:rPr>
          <w:rFonts w:ascii="Arial" w:hAnsi="Arial" w:cs="Arial"/>
          <w:sz w:val="24"/>
          <w:szCs w:val="24"/>
        </w:rPr>
        <w:t>ы настоящей г</w:t>
      </w:r>
      <w:r w:rsidRPr="004C500E">
        <w:rPr>
          <w:rFonts w:ascii="Arial" w:hAnsi="Arial" w:cs="Arial"/>
          <w:sz w:val="24"/>
          <w:szCs w:val="24"/>
        </w:rPr>
        <w:t>лавы распространяются на земельные участки и иные объекты недвижимости, которые не являются недвижимыми памятниками истории и культуры.</w:t>
      </w:r>
    </w:p>
    <w:p w:rsidR="007A621C" w:rsidRPr="004C500E" w:rsidRDefault="007A621C" w:rsidP="00FD0ECC">
      <w:pPr>
        <w:shd w:val="clear" w:color="auto" w:fill="FFFFFF"/>
        <w:spacing w:line="360" w:lineRule="auto"/>
        <w:ind w:firstLine="851"/>
        <w:jc w:val="both"/>
        <w:rPr>
          <w:rFonts w:ascii="Arial" w:hAnsi="Arial" w:cs="Arial"/>
          <w:sz w:val="24"/>
          <w:szCs w:val="24"/>
        </w:rPr>
      </w:pPr>
      <w:r w:rsidRPr="004C500E">
        <w:rPr>
          <w:rFonts w:ascii="Arial" w:hAnsi="Arial" w:cs="Arial"/>
          <w:sz w:val="24"/>
          <w:szCs w:val="24"/>
        </w:rPr>
        <w:t xml:space="preserve">Действия по подготовке проектной документации, осуществлению реставрационных и иных работ применительно к объектам недвижимости, которые в соответствии с законодательством являются </w:t>
      </w:r>
      <w:r w:rsidR="00B165EA">
        <w:rPr>
          <w:rFonts w:ascii="Arial" w:hAnsi="Arial" w:cs="Arial"/>
          <w:sz w:val="24"/>
          <w:szCs w:val="24"/>
        </w:rPr>
        <w:t>объектами культурного наследия (памятниками истории и культуры)</w:t>
      </w:r>
      <w:r w:rsidRPr="004C500E">
        <w:rPr>
          <w:rFonts w:ascii="Arial" w:hAnsi="Arial" w:cs="Arial"/>
          <w:sz w:val="24"/>
          <w:szCs w:val="24"/>
        </w:rPr>
        <w:t>, регулируются законодательством об охране объектов культурного наследия</w:t>
      </w:r>
      <w:r w:rsidR="00B165EA">
        <w:rPr>
          <w:rFonts w:ascii="Arial" w:hAnsi="Arial" w:cs="Arial"/>
          <w:sz w:val="24"/>
          <w:szCs w:val="24"/>
        </w:rPr>
        <w:t xml:space="preserve"> (памятников истории и культуры)</w:t>
      </w:r>
      <w:r w:rsidRPr="004C500E">
        <w:rPr>
          <w:rFonts w:ascii="Arial" w:hAnsi="Arial" w:cs="Arial"/>
          <w:sz w:val="24"/>
          <w:szCs w:val="24"/>
        </w:rPr>
        <w:t>.</w:t>
      </w:r>
    </w:p>
    <w:p w:rsidR="007A621C" w:rsidRPr="004C500E" w:rsidRDefault="007A621C" w:rsidP="004C6E86">
      <w:pPr>
        <w:shd w:val="clear" w:color="auto" w:fill="FFFFFF"/>
        <w:spacing w:before="240" w:after="240" w:line="276" w:lineRule="auto"/>
        <w:ind w:firstLine="851"/>
        <w:jc w:val="both"/>
        <w:rPr>
          <w:rFonts w:ascii="Arial" w:hAnsi="Arial" w:cs="Arial"/>
          <w:bCs/>
          <w:sz w:val="24"/>
          <w:szCs w:val="24"/>
        </w:rPr>
      </w:pPr>
      <w:r w:rsidRPr="004C500E">
        <w:rPr>
          <w:rFonts w:ascii="Arial" w:hAnsi="Arial" w:cs="Arial"/>
          <w:b/>
          <w:sz w:val="24"/>
          <w:szCs w:val="24"/>
        </w:rPr>
        <w:t>Статья 31. Право на строительные изменения недвижимости и основание для его реализации. Виды строительных изменений недвижимости</w:t>
      </w:r>
    </w:p>
    <w:p w:rsidR="007A621C" w:rsidRPr="004C500E" w:rsidRDefault="007A621C" w:rsidP="00FD0ECC">
      <w:pPr>
        <w:spacing w:line="360" w:lineRule="auto"/>
        <w:ind w:firstLine="851"/>
        <w:jc w:val="both"/>
        <w:rPr>
          <w:rFonts w:ascii="Arial" w:hAnsi="Arial" w:cs="Arial"/>
          <w:sz w:val="24"/>
          <w:szCs w:val="24"/>
        </w:rPr>
      </w:pPr>
      <w:r w:rsidRPr="004C500E">
        <w:rPr>
          <w:rFonts w:ascii="Arial" w:hAnsi="Arial" w:cs="Arial"/>
          <w:sz w:val="24"/>
          <w:szCs w:val="24"/>
        </w:rPr>
        <w:t xml:space="preserve">1. </w:t>
      </w:r>
      <w:proofErr w:type="gramStart"/>
      <w:r w:rsidRPr="004C500E">
        <w:rPr>
          <w:rFonts w:ascii="Arial" w:hAnsi="Arial" w:cs="Arial"/>
          <w:sz w:val="24"/>
          <w:szCs w:val="24"/>
        </w:rPr>
        <w:t>Правом производить строительные изменения недвижимости - осуществлять строительство, реконструкцию, пристройки, снос объектов, производить над ними иные изменения, обладают лица, владеющие земельными участками, иными объектами недвижимости (на правах собственности, аренды, постоянного бессрочного пользования, пожизненного наследуемого владения), или и</w:t>
      </w:r>
      <w:r w:rsidR="0076304D" w:rsidRPr="004C500E">
        <w:rPr>
          <w:rFonts w:ascii="Arial" w:hAnsi="Arial" w:cs="Arial"/>
          <w:sz w:val="24"/>
          <w:szCs w:val="24"/>
        </w:rPr>
        <w:t>х доверенные лица.</w:t>
      </w:r>
      <w:proofErr w:type="gramEnd"/>
    </w:p>
    <w:p w:rsidR="007A621C" w:rsidRPr="004C500E" w:rsidRDefault="007A621C" w:rsidP="00FD0ECC">
      <w:pPr>
        <w:spacing w:line="360" w:lineRule="auto"/>
        <w:ind w:firstLine="851"/>
        <w:jc w:val="both"/>
        <w:rPr>
          <w:rFonts w:ascii="Arial" w:hAnsi="Arial" w:cs="Arial"/>
          <w:bCs/>
          <w:sz w:val="24"/>
          <w:szCs w:val="24"/>
        </w:rPr>
      </w:pPr>
      <w:r w:rsidRPr="004C500E">
        <w:rPr>
          <w:rFonts w:ascii="Arial" w:hAnsi="Arial" w:cs="Arial"/>
          <w:sz w:val="24"/>
          <w:szCs w:val="24"/>
        </w:rPr>
        <w:t>Право на строительные изменения недвижимости может быть реализовано при наличии разрешения на строительство, предоставляемого в соответствии с градостроительным законодательством и в порядке статьи 33 настоящих Правил. Исключения составляют случаи, определенные градостроительным законодательством и в соответствии с ним - частью 3 настоящей статьи.</w:t>
      </w:r>
    </w:p>
    <w:p w:rsidR="007A621C" w:rsidRPr="004C500E" w:rsidRDefault="007A621C" w:rsidP="00FD0ECC">
      <w:pPr>
        <w:spacing w:before="300" w:line="360" w:lineRule="auto"/>
        <w:ind w:firstLine="851"/>
        <w:jc w:val="both"/>
        <w:rPr>
          <w:rFonts w:ascii="Arial" w:hAnsi="Arial" w:cs="Arial"/>
          <w:sz w:val="24"/>
          <w:szCs w:val="24"/>
        </w:rPr>
      </w:pPr>
      <w:r w:rsidRPr="004C500E">
        <w:rPr>
          <w:rFonts w:ascii="Arial" w:hAnsi="Arial" w:cs="Arial"/>
          <w:sz w:val="24"/>
          <w:szCs w:val="24"/>
        </w:rPr>
        <w:t>2. Строительные изменения недвижимости подразделяются на изменения, для которых:</w:t>
      </w:r>
    </w:p>
    <w:p w:rsidR="007A621C" w:rsidRPr="004C500E" w:rsidRDefault="007A621C" w:rsidP="00FD0ECC">
      <w:pPr>
        <w:spacing w:line="360" w:lineRule="auto"/>
        <w:ind w:firstLine="851"/>
        <w:jc w:val="both"/>
        <w:rPr>
          <w:rFonts w:ascii="Arial" w:hAnsi="Arial" w:cs="Arial"/>
          <w:sz w:val="24"/>
          <w:szCs w:val="24"/>
        </w:rPr>
      </w:pPr>
      <w:r w:rsidRPr="004C500E">
        <w:rPr>
          <w:rFonts w:ascii="Arial" w:hAnsi="Arial" w:cs="Arial"/>
          <w:sz w:val="24"/>
          <w:szCs w:val="24"/>
        </w:rPr>
        <w:t>- не требуется разрешения на строительство,</w:t>
      </w:r>
    </w:p>
    <w:p w:rsidR="007A621C" w:rsidRPr="004C500E" w:rsidRDefault="007A621C" w:rsidP="00FD0ECC">
      <w:pPr>
        <w:spacing w:line="360" w:lineRule="auto"/>
        <w:ind w:firstLine="851"/>
        <w:jc w:val="both"/>
        <w:rPr>
          <w:rFonts w:ascii="Arial" w:hAnsi="Arial" w:cs="Arial"/>
          <w:sz w:val="24"/>
          <w:szCs w:val="24"/>
        </w:rPr>
      </w:pPr>
      <w:r w:rsidRPr="004C500E">
        <w:rPr>
          <w:rFonts w:ascii="Arial" w:hAnsi="Arial" w:cs="Arial"/>
          <w:sz w:val="24"/>
          <w:szCs w:val="24"/>
        </w:rPr>
        <w:t>- требуется разр</w:t>
      </w:r>
      <w:r w:rsidR="00862D79" w:rsidRPr="004C500E">
        <w:rPr>
          <w:rFonts w:ascii="Arial" w:hAnsi="Arial" w:cs="Arial"/>
          <w:sz w:val="24"/>
          <w:szCs w:val="24"/>
        </w:rPr>
        <w:t>ешение на строительство.</w:t>
      </w:r>
    </w:p>
    <w:p w:rsidR="009A0C5D" w:rsidRPr="004C500E" w:rsidRDefault="009A0C5D" w:rsidP="009A0C5D">
      <w:pPr>
        <w:spacing w:before="300" w:line="360" w:lineRule="auto"/>
        <w:ind w:firstLine="851"/>
        <w:rPr>
          <w:rFonts w:ascii="Arial" w:hAnsi="Arial" w:cs="Arial"/>
          <w:sz w:val="24"/>
          <w:szCs w:val="24"/>
        </w:rPr>
      </w:pPr>
      <w:r w:rsidRPr="004C500E">
        <w:rPr>
          <w:rFonts w:ascii="Arial" w:hAnsi="Arial" w:cs="Arial"/>
          <w:sz w:val="24"/>
          <w:szCs w:val="24"/>
        </w:rPr>
        <w:t>3. Выдача разрешения на строительство не требуется в случае:</w:t>
      </w:r>
    </w:p>
    <w:p w:rsidR="009A0C5D" w:rsidRPr="004C500E" w:rsidRDefault="009A0C5D" w:rsidP="009A0C5D">
      <w:pPr>
        <w:autoSpaceDE w:val="0"/>
        <w:autoSpaceDN w:val="0"/>
        <w:adjustRightInd w:val="0"/>
        <w:spacing w:line="360" w:lineRule="auto"/>
        <w:ind w:firstLine="851"/>
        <w:jc w:val="both"/>
        <w:rPr>
          <w:rFonts w:ascii="Arial" w:hAnsi="Arial" w:cs="Arial"/>
          <w:sz w:val="24"/>
          <w:szCs w:val="24"/>
        </w:rPr>
      </w:pPr>
      <w:r w:rsidRPr="004C500E">
        <w:rPr>
          <w:rFonts w:ascii="Arial" w:hAnsi="Arial" w:cs="Arial"/>
          <w:sz w:val="24"/>
          <w:szCs w:val="24"/>
        </w:rPr>
        <w:t xml:space="preserve">1) строительства гаража на земельном участке, предоставленном физическому лицу для целей, не связанных с осуществлением предпринимательской </w:t>
      </w:r>
      <w:r w:rsidRPr="004C500E">
        <w:rPr>
          <w:rFonts w:ascii="Arial" w:hAnsi="Arial" w:cs="Arial"/>
          <w:sz w:val="24"/>
          <w:szCs w:val="24"/>
        </w:rPr>
        <w:lastRenderedPageBreak/>
        <w:t>деятельности, или строительства на земельном участке, предоставленном для ведения садоводства, дачного хозяйства;</w:t>
      </w:r>
    </w:p>
    <w:p w:rsidR="009A0C5D" w:rsidRPr="004C500E" w:rsidRDefault="009A0C5D" w:rsidP="009A0C5D">
      <w:pPr>
        <w:autoSpaceDE w:val="0"/>
        <w:autoSpaceDN w:val="0"/>
        <w:adjustRightInd w:val="0"/>
        <w:spacing w:line="360" w:lineRule="auto"/>
        <w:ind w:firstLine="851"/>
        <w:jc w:val="both"/>
        <w:rPr>
          <w:rFonts w:ascii="Arial" w:hAnsi="Arial" w:cs="Arial"/>
          <w:sz w:val="24"/>
          <w:szCs w:val="24"/>
        </w:rPr>
      </w:pPr>
      <w:r w:rsidRPr="004C500E">
        <w:rPr>
          <w:rFonts w:ascii="Arial" w:hAnsi="Arial" w:cs="Arial"/>
          <w:sz w:val="24"/>
          <w:szCs w:val="24"/>
        </w:rPr>
        <w:t>2) строительства, реконструкции объектов, не являющихся объектами капитального строительства (киосков, навесов и других);</w:t>
      </w:r>
    </w:p>
    <w:p w:rsidR="009A0C5D" w:rsidRPr="004C500E" w:rsidRDefault="009A0C5D" w:rsidP="009A0C5D">
      <w:pPr>
        <w:autoSpaceDE w:val="0"/>
        <w:autoSpaceDN w:val="0"/>
        <w:adjustRightInd w:val="0"/>
        <w:spacing w:line="360" w:lineRule="auto"/>
        <w:ind w:firstLine="851"/>
        <w:jc w:val="both"/>
        <w:rPr>
          <w:rFonts w:ascii="Arial" w:hAnsi="Arial" w:cs="Arial"/>
          <w:sz w:val="24"/>
          <w:szCs w:val="24"/>
        </w:rPr>
      </w:pPr>
      <w:r w:rsidRPr="004C500E">
        <w:rPr>
          <w:rFonts w:ascii="Arial" w:hAnsi="Arial" w:cs="Arial"/>
          <w:sz w:val="24"/>
          <w:szCs w:val="24"/>
        </w:rPr>
        <w:t>3) строительства на земельном участке строений и сооружений вспомогательного использования;</w:t>
      </w:r>
    </w:p>
    <w:p w:rsidR="009A0C5D" w:rsidRPr="004C500E" w:rsidRDefault="009A0C5D" w:rsidP="009A0C5D">
      <w:pPr>
        <w:autoSpaceDE w:val="0"/>
        <w:autoSpaceDN w:val="0"/>
        <w:adjustRightInd w:val="0"/>
        <w:spacing w:line="360" w:lineRule="auto"/>
        <w:ind w:firstLine="851"/>
        <w:jc w:val="both"/>
        <w:rPr>
          <w:rFonts w:ascii="Arial" w:hAnsi="Arial" w:cs="Arial"/>
          <w:sz w:val="24"/>
          <w:szCs w:val="24"/>
        </w:rPr>
      </w:pPr>
      <w:r w:rsidRPr="004C500E">
        <w:rPr>
          <w:rFonts w:ascii="Arial" w:hAnsi="Arial" w:cs="Arial"/>
          <w:sz w:val="24"/>
          <w:szCs w:val="24"/>
        </w:rPr>
        <w:t>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7A621C" w:rsidRPr="004C500E" w:rsidRDefault="007A621C" w:rsidP="00FD0ECC">
      <w:pPr>
        <w:spacing w:line="360" w:lineRule="auto"/>
        <w:ind w:firstLine="851"/>
        <w:jc w:val="both"/>
        <w:rPr>
          <w:rFonts w:ascii="Arial" w:hAnsi="Arial" w:cs="Arial"/>
          <w:sz w:val="24"/>
          <w:szCs w:val="24"/>
        </w:rPr>
      </w:pPr>
      <w:r w:rsidRPr="004C500E">
        <w:rPr>
          <w:rFonts w:ascii="Arial" w:hAnsi="Arial" w:cs="Arial"/>
          <w:sz w:val="24"/>
          <w:szCs w:val="24"/>
        </w:rPr>
        <w:t xml:space="preserve">Законами и иными нормативными правовыми актами </w:t>
      </w:r>
      <w:r w:rsidR="00F049C3">
        <w:rPr>
          <w:rFonts w:ascii="Arial" w:hAnsi="Arial" w:cs="Arial"/>
          <w:sz w:val="24"/>
          <w:szCs w:val="24"/>
        </w:rPr>
        <w:t>Новосибир</w:t>
      </w:r>
      <w:r w:rsidR="00D1189B" w:rsidRPr="004C500E">
        <w:rPr>
          <w:rFonts w:ascii="Arial" w:hAnsi="Arial" w:cs="Arial"/>
          <w:sz w:val="24"/>
          <w:szCs w:val="24"/>
        </w:rPr>
        <w:t>ской области</w:t>
      </w:r>
      <w:r w:rsidRPr="004C500E">
        <w:rPr>
          <w:rFonts w:ascii="Arial" w:hAnsi="Arial" w:cs="Arial"/>
          <w:sz w:val="24"/>
          <w:szCs w:val="24"/>
        </w:rPr>
        <w:t xml:space="preserve"> может быть установлен дополнительный перечень случаев и объектов, для которых не требуется получение разрешения на строительство.</w:t>
      </w:r>
    </w:p>
    <w:p w:rsidR="007A621C" w:rsidRPr="004C500E" w:rsidRDefault="007A621C" w:rsidP="00FD0ECC">
      <w:pPr>
        <w:spacing w:line="360" w:lineRule="auto"/>
        <w:ind w:firstLine="851"/>
        <w:jc w:val="both"/>
        <w:rPr>
          <w:rFonts w:ascii="Arial" w:hAnsi="Arial" w:cs="Arial"/>
          <w:sz w:val="24"/>
          <w:szCs w:val="24"/>
        </w:rPr>
      </w:pPr>
      <w:r w:rsidRPr="004C500E">
        <w:rPr>
          <w:rFonts w:ascii="Arial" w:hAnsi="Arial" w:cs="Arial"/>
          <w:sz w:val="24"/>
          <w:szCs w:val="24"/>
        </w:rPr>
        <w:t>Кроме того, не требуется также разрешения на строительство для изменений одного вида на другой вид разрешенного использования недвижимости, при одновременном наличии следующих условий:</w:t>
      </w:r>
    </w:p>
    <w:p w:rsidR="007A621C" w:rsidRPr="004C500E" w:rsidRDefault="007A621C" w:rsidP="00FD0ECC">
      <w:pPr>
        <w:spacing w:line="360" w:lineRule="auto"/>
        <w:ind w:firstLine="851"/>
        <w:jc w:val="both"/>
        <w:rPr>
          <w:rFonts w:ascii="Arial" w:hAnsi="Arial" w:cs="Arial"/>
          <w:sz w:val="24"/>
          <w:szCs w:val="24"/>
        </w:rPr>
      </w:pPr>
      <w:r w:rsidRPr="004C500E">
        <w:rPr>
          <w:rFonts w:ascii="Arial" w:hAnsi="Arial" w:cs="Arial"/>
          <w:sz w:val="24"/>
          <w:szCs w:val="24"/>
        </w:rPr>
        <w:t>1) выбираемый правообладателем недвижимости вид разрешенного использования обозначен в списках статьи 4</w:t>
      </w:r>
      <w:r w:rsidR="00D1189B" w:rsidRPr="004C500E">
        <w:rPr>
          <w:rFonts w:ascii="Arial" w:hAnsi="Arial" w:cs="Arial"/>
          <w:sz w:val="24"/>
          <w:szCs w:val="24"/>
        </w:rPr>
        <w:t>6</w:t>
      </w:r>
      <w:r w:rsidRPr="004C500E">
        <w:rPr>
          <w:rFonts w:ascii="Arial" w:hAnsi="Arial" w:cs="Arial"/>
          <w:sz w:val="24"/>
          <w:szCs w:val="24"/>
        </w:rPr>
        <w:t xml:space="preserve"> настоящих Правил как основной или вспомогательный (для соответствующей территориальной зоны, обозначенной на карте градостроительного зонирования);</w:t>
      </w:r>
    </w:p>
    <w:p w:rsidR="007A621C" w:rsidRPr="004C500E" w:rsidRDefault="007A621C" w:rsidP="00FD0ECC">
      <w:pPr>
        <w:spacing w:line="360" w:lineRule="auto"/>
        <w:ind w:firstLine="851"/>
        <w:jc w:val="both"/>
        <w:rPr>
          <w:rFonts w:ascii="Arial" w:hAnsi="Arial" w:cs="Arial"/>
          <w:sz w:val="24"/>
          <w:szCs w:val="24"/>
        </w:rPr>
      </w:pPr>
      <w:r w:rsidRPr="004C500E">
        <w:rPr>
          <w:rFonts w:ascii="Arial" w:hAnsi="Arial" w:cs="Arial"/>
          <w:sz w:val="24"/>
          <w:szCs w:val="24"/>
        </w:rPr>
        <w:t xml:space="preserve">2) планируемые действия не связаны с изменениями пространственных параметров и несущих конструкций сооружения и не приведут к нарушениям требований безопасности (пожарной, </w:t>
      </w:r>
      <w:r w:rsidRPr="004C500E">
        <w:rPr>
          <w:rFonts w:ascii="Arial" w:hAnsi="Arial" w:cs="Arial"/>
          <w:spacing w:val="-1"/>
          <w:sz w:val="24"/>
          <w:szCs w:val="24"/>
        </w:rPr>
        <w:t>санитарно-эпидемиологической</w:t>
      </w:r>
      <w:r w:rsidRPr="004C500E">
        <w:rPr>
          <w:rFonts w:ascii="Arial" w:hAnsi="Arial" w:cs="Arial"/>
          <w:b/>
          <w:spacing w:val="-1"/>
          <w:sz w:val="24"/>
          <w:szCs w:val="24"/>
        </w:rPr>
        <w:t xml:space="preserve"> </w:t>
      </w:r>
      <w:r w:rsidRPr="004C500E">
        <w:rPr>
          <w:rFonts w:ascii="Arial" w:hAnsi="Arial" w:cs="Arial"/>
          <w:sz w:val="24"/>
          <w:szCs w:val="24"/>
        </w:rPr>
        <w:t>и т.д.).</w:t>
      </w:r>
    </w:p>
    <w:p w:rsidR="007A621C" w:rsidRPr="004C500E" w:rsidRDefault="007A621C" w:rsidP="00FD0ECC">
      <w:pPr>
        <w:spacing w:line="360" w:lineRule="auto"/>
        <w:ind w:firstLine="851"/>
        <w:jc w:val="both"/>
        <w:rPr>
          <w:rFonts w:ascii="Arial" w:hAnsi="Arial" w:cs="Arial"/>
          <w:sz w:val="24"/>
          <w:szCs w:val="24"/>
        </w:rPr>
      </w:pPr>
      <w:r w:rsidRPr="004C500E">
        <w:rPr>
          <w:rFonts w:ascii="Arial" w:hAnsi="Arial" w:cs="Arial"/>
          <w:sz w:val="24"/>
          <w:szCs w:val="24"/>
        </w:rPr>
        <w:t xml:space="preserve">Лица, осуществляющие действия, не требующие разрешения на строительство, несут ответственность в соответствии с законодательством за последствия, могущие возникнуть в результате осуществления таких действий. Указанные лица вправе запросить и в течение двух недель получить заключение </w:t>
      </w:r>
      <w:r w:rsidR="00565914" w:rsidRPr="004C500E">
        <w:rPr>
          <w:rFonts w:ascii="Arial" w:hAnsi="Arial" w:cs="Arial"/>
          <w:sz w:val="24"/>
          <w:szCs w:val="24"/>
        </w:rPr>
        <w:t xml:space="preserve">уполномоченного структурного подразделения администрации </w:t>
      </w:r>
      <w:r w:rsidR="00812BAB">
        <w:rPr>
          <w:rFonts w:ascii="Arial" w:hAnsi="Arial" w:cs="Arial"/>
          <w:sz w:val="24"/>
          <w:szCs w:val="24"/>
        </w:rPr>
        <w:t>Купин</w:t>
      </w:r>
      <w:r w:rsidR="00B620C9">
        <w:rPr>
          <w:rFonts w:ascii="Arial" w:hAnsi="Arial" w:cs="Arial"/>
          <w:sz w:val="24"/>
          <w:szCs w:val="24"/>
        </w:rPr>
        <w:t>ского</w:t>
      </w:r>
      <w:r w:rsidR="00DF2AEE" w:rsidRPr="004C500E">
        <w:rPr>
          <w:rFonts w:ascii="Arial" w:hAnsi="Arial" w:cs="Arial"/>
          <w:sz w:val="24"/>
          <w:szCs w:val="24"/>
        </w:rPr>
        <w:t xml:space="preserve"> </w:t>
      </w:r>
      <w:r w:rsidR="00565914" w:rsidRPr="004C500E">
        <w:rPr>
          <w:rFonts w:ascii="Arial" w:hAnsi="Arial" w:cs="Arial"/>
          <w:sz w:val="24"/>
          <w:szCs w:val="24"/>
        </w:rPr>
        <w:t xml:space="preserve">района в </w:t>
      </w:r>
      <w:r w:rsidR="00DF2AEE" w:rsidRPr="004C500E">
        <w:rPr>
          <w:rFonts w:ascii="Arial" w:hAnsi="Arial" w:cs="Arial"/>
          <w:sz w:val="24"/>
          <w:szCs w:val="24"/>
        </w:rPr>
        <w:t>области</w:t>
      </w:r>
      <w:r w:rsidR="00565914" w:rsidRPr="004C500E">
        <w:rPr>
          <w:rFonts w:ascii="Arial" w:hAnsi="Arial" w:cs="Arial"/>
          <w:sz w:val="24"/>
          <w:szCs w:val="24"/>
        </w:rPr>
        <w:t xml:space="preserve"> градостроительства </w:t>
      </w:r>
      <w:r w:rsidRPr="004C500E">
        <w:rPr>
          <w:rFonts w:ascii="Arial" w:hAnsi="Arial" w:cs="Arial"/>
          <w:sz w:val="24"/>
          <w:szCs w:val="24"/>
        </w:rPr>
        <w:t xml:space="preserve">о том, что планируемые ими действия не требуют разрешения на строительство, в порядке, определенном нормативным правовым актом органов местного самоуправления </w:t>
      </w:r>
      <w:r w:rsidR="000F45C7">
        <w:rPr>
          <w:rFonts w:ascii="Arial" w:hAnsi="Arial" w:cs="Arial"/>
          <w:sz w:val="24"/>
          <w:szCs w:val="24"/>
        </w:rPr>
        <w:t>Копкульского</w:t>
      </w:r>
      <w:r w:rsidR="002D309D" w:rsidRPr="002D309D">
        <w:rPr>
          <w:rFonts w:ascii="Arial" w:hAnsi="Arial" w:cs="Arial"/>
          <w:sz w:val="24"/>
          <w:szCs w:val="24"/>
        </w:rPr>
        <w:t xml:space="preserve"> сельсовет</w:t>
      </w:r>
      <w:r w:rsidR="002D309D">
        <w:rPr>
          <w:rFonts w:ascii="Arial" w:hAnsi="Arial" w:cs="Arial"/>
          <w:sz w:val="24"/>
          <w:szCs w:val="24"/>
        </w:rPr>
        <w:t>а</w:t>
      </w:r>
      <w:r w:rsidRPr="004C500E">
        <w:rPr>
          <w:rFonts w:ascii="Arial" w:hAnsi="Arial" w:cs="Arial"/>
          <w:sz w:val="24"/>
          <w:szCs w:val="24"/>
        </w:rPr>
        <w:t>.</w:t>
      </w:r>
    </w:p>
    <w:p w:rsidR="007A621C" w:rsidRPr="004C500E" w:rsidRDefault="00A866FF" w:rsidP="00FD0ECC">
      <w:pPr>
        <w:spacing w:before="300" w:line="360" w:lineRule="auto"/>
        <w:ind w:firstLine="851"/>
        <w:jc w:val="both"/>
        <w:rPr>
          <w:rFonts w:ascii="Arial" w:hAnsi="Arial" w:cs="Arial"/>
          <w:sz w:val="24"/>
          <w:szCs w:val="24"/>
        </w:rPr>
      </w:pPr>
      <w:r w:rsidRPr="004C500E">
        <w:rPr>
          <w:rFonts w:ascii="Arial" w:hAnsi="Arial" w:cs="Arial"/>
          <w:sz w:val="24"/>
          <w:szCs w:val="24"/>
        </w:rPr>
        <w:lastRenderedPageBreak/>
        <w:t>4</w:t>
      </w:r>
      <w:r w:rsidR="007A621C" w:rsidRPr="004C500E">
        <w:rPr>
          <w:rFonts w:ascii="Arial" w:hAnsi="Arial" w:cs="Arial"/>
          <w:sz w:val="24"/>
          <w:szCs w:val="24"/>
        </w:rPr>
        <w:t>. Разрешение на строительство предоставляется в порядке, определенном в соответствии со статьей 51 Градостроительного кодекса Российской Федерации и статьей 33 настоящих Правил для строительных изменений недвижимости, за исключением указанных в пункте 3 настоящей статьи.</w:t>
      </w:r>
    </w:p>
    <w:p w:rsidR="007A621C" w:rsidRPr="004C500E" w:rsidRDefault="007A621C" w:rsidP="004C6E86">
      <w:pPr>
        <w:shd w:val="clear" w:color="auto" w:fill="FFFFFF"/>
        <w:spacing w:before="240" w:after="240" w:line="276" w:lineRule="auto"/>
        <w:ind w:firstLine="851"/>
        <w:jc w:val="both"/>
        <w:rPr>
          <w:rFonts w:ascii="Arial" w:hAnsi="Arial" w:cs="Arial"/>
          <w:bCs/>
          <w:sz w:val="24"/>
          <w:szCs w:val="24"/>
        </w:rPr>
      </w:pPr>
      <w:r w:rsidRPr="004C500E">
        <w:rPr>
          <w:rFonts w:ascii="Arial" w:hAnsi="Arial" w:cs="Arial"/>
          <w:b/>
          <w:sz w:val="24"/>
          <w:szCs w:val="24"/>
        </w:rPr>
        <w:t>Статья 32. Подготовка проектной документации</w:t>
      </w:r>
    </w:p>
    <w:p w:rsidR="007A621C" w:rsidRPr="004C500E" w:rsidRDefault="007A621C" w:rsidP="00FD0ECC">
      <w:pPr>
        <w:spacing w:line="360" w:lineRule="auto"/>
        <w:ind w:firstLine="851"/>
        <w:jc w:val="both"/>
        <w:rPr>
          <w:rFonts w:ascii="Arial" w:hAnsi="Arial" w:cs="Arial"/>
          <w:sz w:val="24"/>
          <w:szCs w:val="24"/>
        </w:rPr>
      </w:pPr>
      <w:r w:rsidRPr="004C500E">
        <w:rPr>
          <w:rFonts w:ascii="Arial" w:hAnsi="Arial" w:cs="Arial"/>
          <w:sz w:val="24"/>
          <w:szCs w:val="24"/>
        </w:rPr>
        <w:t>1. Назначение, состав, содержание, порядок подготовки и утверждения проектной документации определяется градостроительным законодательством.</w:t>
      </w:r>
    </w:p>
    <w:p w:rsidR="007A621C" w:rsidRPr="004C500E" w:rsidRDefault="007A621C" w:rsidP="00FD0ECC">
      <w:pPr>
        <w:spacing w:line="360" w:lineRule="auto"/>
        <w:ind w:firstLine="851"/>
        <w:jc w:val="both"/>
        <w:rPr>
          <w:rFonts w:ascii="Arial" w:hAnsi="Arial" w:cs="Arial"/>
          <w:sz w:val="24"/>
          <w:szCs w:val="24"/>
        </w:rPr>
      </w:pPr>
      <w:r w:rsidRPr="004C500E">
        <w:rPr>
          <w:rFonts w:ascii="Arial" w:hAnsi="Arial" w:cs="Arial"/>
          <w:sz w:val="24"/>
          <w:szCs w:val="24"/>
        </w:rPr>
        <w:t>В соответствии с частью 3 статьи 48 Градостроительного кодекса Российской Федерации подготовка проектной документации не требуется при строительстве, реконструкции, капитальном ремонте объектов индивидуального жилищного строительства. В указанных случаях застройщик по собственной инициативе вправе обеспечить подготовку проектной документации применительно к объектам индивидуального жилищного строительства.</w:t>
      </w:r>
    </w:p>
    <w:p w:rsidR="007A621C" w:rsidRPr="004C500E" w:rsidRDefault="007A621C" w:rsidP="00FD0ECC">
      <w:pPr>
        <w:spacing w:before="300" w:line="360" w:lineRule="auto"/>
        <w:ind w:firstLine="851"/>
        <w:jc w:val="both"/>
        <w:rPr>
          <w:rFonts w:ascii="Arial" w:hAnsi="Arial" w:cs="Arial"/>
          <w:sz w:val="24"/>
          <w:szCs w:val="24"/>
        </w:rPr>
      </w:pPr>
      <w:r w:rsidRPr="004C500E">
        <w:rPr>
          <w:rFonts w:ascii="Arial" w:hAnsi="Arial" w:cs="Arial"/>
          <w:sz w:val="24"/>
          <w:szCs w:val="24"/>
        </w:rPr>
        <w:t>2. Проектная документация – документация, содержащая текстовые и графические материалы, определяющие архитектурно-строительные, функционально-технологические, конструктивные и инженерно-технические решения для обеспечения работ по строительству, реконструкции зданий, строений, сооружений, их частей.</w:t>
      </w:r>
    </w:p>
    <w:p w:rsidR="007A621C" w:rsidRPr="004C500E" w:rsidRDefault="007A621C" w:rsidP="00FD0ECC">
      <w:pPr>
        <w:spacing w:line="360" w:lineRule="auto"/>
        <w:ind w:firstLine="851"/>
        <w:jc w:val="both"/>
        <w:rPr>
          <w:rFonts w:ascii="Arial" w:hAnsi="Arial" w:cs="Arial"/>
          <w:snapToGrid w:val="0"/>
          <w:sz w:val="24"/>
          <w:szCs w:val="24"/>
        </w:rPr>
      </w:pPr>
      <w:r w:rsidRPr="004C500E">
        <w:rPr>
          <w:rFonts w:ascii="Arial" w:hAnsi="Arial" w:cs="Arial"/>
          <w:sz w:val="24"/>
          <w:szCs w:val="24"/>
        </w:rPr>
        <w:t xml:space="preserve">На основании проектной документации предоставляются разрешения на </w:t>
      </w:r>
      <w:r w:rsidRPr="004C500E">
        <w:rPr>
          <w:rFonts w:ascii="Arial" w:hAnsi="Arial" w:cs="Arial"/>
          <w:snapToGrid w:val="0"/>
          <w:sz w:val="24"/>
          <w:szCs w:val="24"/>
        </w:rPr>
        <w:t>строительство, кроме случаев, определенных градостроительным законодательством и указанных в части 3 статьи 31 настоящих Правил.</w:t>
      </w:r>
    </w:p>
    <w:p w:rsidR="007A621C" w:rsidRPr="004C500E" w:rsidRDefault="007A621C" w:rsidP="00FD0ECC">
      <w:pPr>
        <w:spacing w:before="300" w:line="360" w:lineRule="auto"/>
        <w:ind w:firstLine="851"/>
        <w:jc w:val="both"/>
        <w:rPr>
          <w:rFonts w:ascii="Arial" w:hAnsi="Arial" w:cs="Arial"/>
          <w:snapToGrid w:val="0"/>
          <w:sz w:val="24"/>
          <w:szCs w:val="24"/>
        </w:rPr>
      </w:pPr>
      <w:r w:rsidRPr="004C500E">
        <w:rPr>
          <w:rFonts w:ascii="Arial" w:hAnsi="Arial" w:cs="Arial"/>
          <w:snapToGrid w:val="0"/>
          <w:sz w:val="24"/>
          <w:szCs w:val="24"/>
        </w:rPr>
        <w:t>3. Проектная документация подготавливается применительно к зданиям, строениям, сооружениям и их частям, реконструируемым, создаваемым в границах сформированного земельного участка на основании градостроительного плана земельного участка.</w:t>
      </w:r>
    </w:p>
    <w:p w:rsidR="007A621C" w:rsidRPr="004C500E" w:rsidRDefault="007A621C" w:rsidP="00FD0ECC">
      <w:pPr>
        <w:spacing w:before="300" w:line="360" w:lineRule="auto"/>
        <w:ind w:firstLine="851"/>
        <w:jc w:val="both"/>
        <w:rPr>
          <w:rFonts w:ascii="Arial" w:hAnsi="Arial" w:cs="Arial"/>
          <w:snapToGrid w:val="0"/>
          <w:sz w:val="24"/>
          <w:szCs w:val="24"/>
        </w:rPr>
      </w:pPr>
      <w:r w:rsidRPr="004C500E">
        <w:rPr>
          <w:rFonts w:ascii="Arial" w:hAnsi="Arial" w:cs="Arial"/>
          <w:snapToGrid w:val="0"/>
          <w:sz w:val="24"/>
          <w:szCs w:val="24"/>
        </w:rPr>
        <w:t xml:space="preserve">4. Проектная документация подготавливается на основании договоров, заключаемых между застройщиками (заказчиками) и физическими, юридическими лицами (исполнителями проектной документации, далее в настоящей статье - исполнителями), которые соответствуют требованиям законодательства, </w:t>
      </w:r>
      <w:r w:rsidRPr="004C500E">
        <w:rPr>
          <w:rFonts w:ascii="Arial" w:hAnsi="Arial" w:cs="Arial"/>
          <w:snapToGrid w:val="0"/>
          <w:sz w:val="24"/>
          <w:szCs w:val="24"/>
        </w:rPr>
        <w:lastRenderedPageBreak/>
        <w:t>предъявляемым к лицам, осуществляющим архитектурно-строительное проектирование.</w:t>
      </w:r>
    </w:p>
    <w:p w:rsidR="007A621C" w:rsidRPr="004C500E" w:rsidRDefault="007A621C" w:rsidP="00FD0ECC">
      <w:pPr>
        <w:spacing w:line="360" w:lineRule="auto"/>
        <w:ind w:firstLine="851"/>
        <w:jc w:val="both"/>
        <w:rPr>
          <w:rFonts w:ascii="Arial" w:hAnsi="Arial" w:cs="Arial"/>
          <w:snapToGrid w:val="0"/>
          <w:sz w:val="24"/>
          <w:szCs w:val="24"/>
        </w:rPr>
      </w:pPr>
      <w:r w:rsidRPr="004C500E">
        <w:rPr>
          <w:rFonts w:ascii="Arial" w:hAnsi="Arial" w:cs="Arial"/>
          <w:snapToGrid w:val="0"/>
          <w:sz w:val="24"/>
          <w:szCs w:val="24"/>
        </w:rPr>
        <w:t>Отношения между застройщиками (заказчиками) и исполнителями регулируются гражданским законодательством.</w:t>
      </w:r>
    </w:p>
    <w:p w:rsidR="007A621C" w:rsidRPr="004C500E" w:rsidRDefault="007A621C" w:rsidP="00FD0ECC">
      <w:pPr>
        <w:spacing w:line="360" w:lineRule="auto"/>
        <w:ind w:firstLine="851"/>
        <w:jc w:val="both"/>
        <w:rPr>
          <w:rFonts w:ascii="Arial" w:hAnsi="Arial" w:cs="Arial"/>
          <w:snapToGrid w:val="0"/>
          <w:sz w:val="24"/>
          <w:szCs w:val="24"/>
        </w:rPr>
      </w:pPr>
      <w:r w:rsidRPr="004C500E">
        <w:rPr>
          <w:rFonts w:ascii="Arial" w:hAnsi="Arial" w:cs="Arial"/>
          <w:snapToGrid w:val="0"/>
          <w:sz w:val="24"/>
          <w:szCs w:val="24"/>
        </w:rPr>
        <w:t>Состав документов, материалов, подготавливаемых в рамках выполнения договоров о подготовке проектной документации применительно к различным видам объектов, определяется градостроительным законодательством, нормативными правовыми актами Правительства Российской Федерации.</w:t>
      </w:r>
    </w:p>
    <w:p w:rsidR="007A621C" w:rsidRPr="004C500E" w:rsidRDefault="007A621C" w:rsidP="00FD0ECC">
      <w:pPr>
        <w:spacing w:before="300" w:line="360" w:lineRule="auto"/>
        <w:ind w:firstLine="851"/>
        <w:jc w:val="both"/>
        <w:rPr>
          <w:rFonts w:ascii="Arial" w:hAnsi="Arial" w:cs="Arial"/>
          <w:snapToGrid w:val="0"/>
          <w:sz w:val="24"/>
          <w:szCs w:val="24"/>
        </w:rPr>
      </w:pPr>
      <w:r w:rsidRPr="004C500E">
        <w:rPr>
          <w:rFonts w:ascii="Arial" w:hAnsi="Arial" w:cs="Arial"/>
          <w:snapToGrid w:val="0"/>
          <w:sz w:val="24"/>
          <w:szCs w:val="24"/>
        </w:rPr>
        <w:t>5. Неотъемлемой частью договора о подготовке проектной документации является задание застройщика (заказчика) исполнителю.</w:t>
      </w:r>
    </w:p>
    <w:p w:rsidR="007A621C" w:rsidRPr="004C500E" w:rsidRDefault="007A621C" w:rsidP="00FD0ECC">
      <w:pPr>
        <w:spacing w:line="360" w:lineRule="auto"/>
        <w:ind w:firstLine="851"/>
        <w:jc w:val="both"/>
        <w:rPr>
          <w:rFonts w:ascii="Arial" w:hAnsi="Arial" w:cs="Arial"/>
          <w:snapToGrid w:val="0"/>
          <w:sz w:val="24"/>
          <w:szCs w:val="24"/>
        </w:rPr>
      </w:pPr>
      <w:r w:rsidRPr="004C500E">
        <w:rPr>
          <w:rFonts w:ascii="Arial" w:hAnsi="Arial" w:cs="Arial"/>
          <w:snapToGrid w:val="0"/>
          <w:sz w:val="24"/>
          <w:szCs w:val="24"/>
        </w:rPr>
        <w:t>Задание застройщика (заказчика) исполнителю должно включать:</w:t>
      </w:r>
    </w:p>
    <w:p w:rsidR="007A621C" w:rsidRPr="004C500E" w:rsidRDefault="007A621C" w:rsidP="00FD0ECC">
      <w:pPr>
        <w:spacing w:line="360" w:lineRule="auto"/>
        <w:ind w:firstLine="851"/>
        <w:jc w:val="both"/>
        <w:rPr>
          <w:rFonts w:ascii="Arial" w:hAnsi="Arial" w:cs="Arial"/>
          <w:snapToGrid w:val="0"/>
          <w:sz w:val="24"/>
          <w:szCs w:val="24"/>
        </w:rPr>
      </w:pPr>
      <w:r w:rsidRPr="004C500E">
        <w:rPr>
          <w:rFonts w:ascii="Arial" w:hAnsi="Arial" w:cs="Arial"/>
          <w:snapToGrid w:val="0"/>
          <w:sz w:val="24"/>
          <w:szCs w:val="24"/>
        </w:rPr>
        <w:t>1) градостроительный план земельного участка, подготовленный в соответствии со статьей 22 настоящих Правил, с указанием исполнителю об обязательном соблюдении градостроительных регламентов, красных линий, границ зон действия публичных сервитутов, иных требований градостроительного плана земельного участка;</w:t>
      </w:r>
    </w:p>
    <w:p w:rsidR="007A621C" w:rsidRPr="004C500E" w:rsidRDefault="007A621C" w:rsidP="00FD0ECC">
      <w:pPr>
        <w:spacing w:line="360" w:lineRule="auto"/>
        <w:ind w:firstLine="851"/>
        <w:jc w:val="both"/>
        <w:rPr>
          <w:rFonts w:ascii="Arial" w:hAnsi="Arial" w:cs="Arial"/>
          <w:snapToGrid w:val="0"/>
          <w:sz w:val="24"/>
          <w:szCs w:val="24"/>
        </w:rPr>
      </w:pPr>
      <w:r w:rsidRPr="004C500E">
        <w:rPr>
          <w:rFonts w:ascii="Arial" w:hAnsi="Arial" w:cs="Arial"/>
          <w:snapToGrid w:val="0"/>
          <w:sz w:val="24"/>
          <w:szCs w:val="24"/>
        </w:rPr>
        <w:t>2) результаты инженерных изысканий либо указание исполнителю обеспечить проведение инженерных изысканий;</w:t>
      </w:r>
    </w:p>
    <w:p w:rsidR="007A621C" w:rsidRPr="004C500E" w:rsidRDefault="007A621C" w:rsidP="00FD0ECC">
      <w:pPr>
        <w:spacing w:line="360" w:lineRule="auto"/>
        <w:ind w:firstLine="851"/>
        <w:jc w:val="both"/>
        <w:rPr>
          <w:rFonts w:ascii="Arial" w:hAnsi="Arial" w:cs="Arial"/>
          <w:snapToGrid w:val="0"/>
          <w:sz w:val="24"/>
          <w:szCs w:val="24"/>
        </w:rPr>
      </w:pPr>
      <w:r w:rsidRPr="004C500E">
        <w:rPr>
          <w:rFonts w:ascii="Arial" w:hAnsi="Arial" w:cs="Arial"/>
          <w:snapToGrid w:val="0"/>
          <w:sz w:val="24"/>
          <w:szCs w:val="24"/>
        </w:rPr>
        <w:t>3) технические условия подключения проектируемого объекта к сетям инженерно-технического обеспечения (в случае невозможности обеспечить функционирование объекта без такого подключения) либо указание исполнителю обеспечить получение указанных технических условий;</w:t>
      </w:r>
    </w:p>
    <w:p w:rsidR="007A621C" w:rsidRPr="004C500E" w:rsidRDefault="007A621C" w:rsidP="00FD0ECC">
      <w:pPr>
        <w:spacing w:line="360" w:lineRule="auto"/>
        <w:ind w:firstLine="851"/>
        <w:jc w:val="both"/>
        <w:rPr>
          <w:rFonts w:ascii="Arial" w:hAnsi="Arial" w:cs="Arial"/>
          <w:snapToGrid w:val="0"/>
          <w:sz w:val="24"/>
          <w:szCs w:val="24"/>
        </w:rPr>
      </w:pPr>
      <w:r w:rsidRPr="004C500E">
        <w:rPr>
          <w:rFonts w:ascii="Arial" w:hAnsi="Arial" w:cs="Arial"/>
          <w:snapToGrid w:val="0"/>
          <w:sz w:val="24"/>
          <w:szCs w:val="24"/>
        </w:rPr>
        <w:t>4) иные определенные законодательством документы и материалы.</w:t>
      </w:r>
    </w:p>
    <w:p w:rsidR="007A621C" w:rsidRPr="004C500E" w:rsidRDefault="007A621C" w:rsidP="00FD0ECC">
      <w:pPr>
        <w:spacing w:line="360" w:lineRule="auto"/>
        <w:ind w:firstLine="851"/>
        <w:jc w:val="both"/>
        <w:rPr>
          <w:rFonts w:ascii="Arial" w:hAnsi="Arial" w:cs="Arial"/>
          <w:snapToGrid w:val="0"/>
          <w:sz w:val="24"/>
          <w:szCs w:val="24"/>
        </w:rPr>
      </w:pPr>
      <w:r w:rsidRPr="004C500E">
        <w:rPr>
          <w:rFonts w:ascii="Arial" w:hAnsi="Arial" w:cs="Arial"/>
          <w:snapToGrid w:val="0"/>
          <w:sz w:val="24"/>
          <w:szCs w:val="24"/>
        </w:rPr>
        <w:t>Задание застройщика (заказчика) исполнителю может включать иные текстовые и графические материалы, отражающие намерения застройщика (заказчика) применительно к проектируемому объекту. Указанные материалы не могут противоречить документам, определенным законодательством, настоящим пунктом как обязательные д</w:t>
      </w:r>
      <w:r w:rsidR="00745B76" w:rsidRPr="004C500E">
        <w:rPr>
          <w:rFonts w:ascii="Arial" w:hAnsi="Arial" w:cs="Arial"/>
          <w:snapToGrid w:val="0"/>
          <w:sz w:val="24"/>
          <w:szCs w:val="24"/>
        </w:rPr>
        <w:t>окументы, включаемые в задание.</w:t>
      </w:r>
    </w:p>
    <w:p w:rsidR="007A621C" w:rsidRPr="004C500E" w:rsidRDefault="007A621C" w:rsidP="00FD0ECC">
      <w:pPr>
        <w:spacing w:before="300" w:line="360" w:lineRule="auto"/>
        <w:ind w:firstLine="851"/>
        <w:jc w:val="both"/>
        <w:rPr>
          <w:rFonts w:ascii="Arial" w:hAnsi="Arial" w:cs="Arial"/>
          <w:sz w:val="24"/>
          <w:szCs w:val="24"/>
        </w:rPr>
      </w:pPr>
      <w:r w:rsidRPr="004C500E">
        <w:rPr>
          <w:rFonts w:ascii="Arial" w:hAnsi="Arial" w:cs="Arial"/>
          <w:snapToGrid w:val="0"/>
          <w:sz w:val="24"/>
          <w:szCs w:val="24"/>
        </w:rPr>
        <w:t xml:space="preserve">6. </w:t>
      </w:r>
      <w:r w:rsidRPr="004C500E">
        <w:rPr>
          <w:rFonts w:ascii="Arial" w:hAnsi="Arial" w:cs="Arial"/>
          <w:sz w:val="24"/>
          <w:szCs w:val="24"/>
        </w:rPr>
        <w:t>Для подготовки проектной документации выполняются инженерные изыскания в порядке, определенном статьей 47 Градостроительного кодекса Российской Федерации.</w:t>
      </w:r>
    </w:p>
    <w:p w:rsidR="007A621C" w:rsidRPr="004C500E" w:rsidRDefault="007A621C" w:rsidP="00FD0ECC">
      <w:pPr>
        <w:spacing w:line="360" w:lineRule="auto"/>
        <w:ind w:firstLine="851"/>
        <w:jc w:val="both"/>
        <w:rPr>
          <w:rFonts w:ascii="Arial" w:hAnsi="Arial" w:cs="Arial"/>
          <w:snapToGrid w:val="0"/>
          <w:sz w:val="24"/>
          <w:szCs w:val="24"/>
        </w:rPr>
      </w:pPr>
      <w:r w:rsidRPr="004C500E">
        <w:rPr>
          <w:rFonts w:ascii="Arial" w:hAnsi="Arial" w:cs="Arial"/>
          <w:snapToGrid w:val="0"/>
          <w:sz w:val="24"/>
          <w:szCs w:val="24"/>
        </w:rPr>
        <w:lastRenderedPageBreak/>
        <w:t>Не допускаются подготовка и реализация проектной документации без выполнения соответствующих инженерных изысканий.</w:t>
      </w:r>
    </w:p>
    <w:p w:rsidR="007A621C" w:rsidRPr="004C500E" w:rsidRDefault="007A621C" w:rsidP="00FD0ECC">
      <w:pPr>
        <w:spacing w:line="360" w:lineRule="auto"/>
        <w:ind w:firstLine="851"/>
        <w:jc w:val="both"/>
        <w:rPr>
          <w:rFonts w:ascii="Arial" w:hAnsi="Arial" w:cs="Arial"/>
          <w:snapToGrid w:val="0"/>
          <w:sz w:val="24"/>
          <w:szCs w:val="24"/>
        </w:rPr>
      </w:pPr>
      <w:r w:rsidRPr="004C500E">
        <w:rPr>
          <w:rFonts w:ascii="Arial" w:hAnsi="Arial" w:cs="Arial"/>
          <w:snapToGrid w:val="0"/>
          <w:sz w:val="24"/>
          <w:szCs w:val="24"/>
        </w:rPr>
        <w:t>Порядок проведения инженерных изысканий для подготовки проектной документации и осуществления строительства, состав и формы документов, отражающих результаты инженерных изысканий, определяются в соответствии градостроительным законодательством нормативными правовыми актами Правительства Российской Федерации.</w:t>
      </w:r>
    </w:p>
    <w:p w:rsidR="007A621C" w:rsidRPr="004C500E" w:rsidRDefault="007A621C" w:rsidP="00FD0ECC">
      <w:pPr>
        <w:spacing w:line="360" w:lineRule="auto"/>
        <w:ind w:firstLine="851"/>
        <w:jc w:val="both"/>
        <w:rPr>
          <w:rFonts w:ascii="Arial" w:hAnsi="Arial" w:cs="Arial"/>
          <w:snapToGrid w:val="0"/>
          <w:sz w:val="24"/>
          <w:szCs w:val="24"/>
        </w:rPr>
      </w:pPr>
      <w:r w:rsidRPr="004C500E">
        <w:rPr>
          <w:rFonts w:ascii="Arial" w:hAnsi="Arial" w:cs="Arial"/>
          <w:snapToGrid w:val="0"/>
          <w:sz w:val="24"/>
          <w:szCs w:val="24"/>
        </w:rPr>
        <w:t>Инженерные изыскания проводятся на основании договоров, заключаемых между застройщиками (заказчиками) и физическими, юридическими лицами (исполнителями), которые соответствуют требованиям законодательства, предъявляемым к лицам, выполняющим инженерные изыскания.</w:t>
      </w:r>
    </w:p>
    <w:p w:rsidR="007A621C" w:rsidRPr="004C500E" w:rsidRDefault="007A621C" w:rsidP="00FD0ECC">
      <w:pPr>
        <w:spacing w:line="360" w:lineRule="auto"/>
        <w:ind w:firstLine="851"/>
        <w:jc w:val="both"/>
        <w:rPr>
          <w:rFonts w:ascii="Arial" w:hAnsi="Arial" w:cs="Arial"/>
          <w:snapToGrid w:val="0"/>
          <w:sz w:val="24"/>
          <w:szCs w:val="24"/>
        </w:rPr>
      </w:pPr>
      <w:r w:rsidRPr="004C500E">
        <w:rPr>
          <w:rFonts w:ascii="Arial" w:hAnsi="Arial" w:cs="Arial"/>
          <w:snapToGrid w:val="0"/>
          <w:sz w:val="24"/>
          <w:szCs w:val="24"/>
        </w:rPr>
        <w:t>Отношения между застройщиками (заказчиками) и исполнителями инженерных изысканий регулируются гражданским законодательством.</w:t>
      </w:r>
    </w:p>
    <w:p w:rsidR="007A621C" w:rsidRPr="004C500E" w:rsidRDefault="007A621C" w:rsidP="00FD0ECC">
      <w:pPr>
        <w:spacing w:line="360" w:lineRule="auto"/>
        <w:ind w:firstLine="851"/>
        <w:jc w:val="both"/>
        <w:rPr>
          <w:rFonts w:ascii="Arial" w:hAnsi="Arial" w:cs="Arial"/>
          <w:snapToGrid w:val="0"/>
          <w:sz w:val="24"/>
          <w:szCs w:val="24"/>
        </w:rPr>
      </w:pPr>
      <w:r w:rsidRPr="004C500E">
        <w:rPr>
          <w:rFonts w:ascii="Arial" w:hAnsi="Arial" w:cs="Arial"/>
          <w:snapToGrid w:val="0"/>
          <w:sz w:val="24"/>
          <w:szCs w:val="24"/>
        </w:rPr>
        <w:t>Лица, выполняющие инженерные изыскания, несут в соответствии с законодательством ответственность за результаты инженерных изысканий, используемые при подготовке проектной документации и осуществлении строительства.</w:t>
      </w:r>
    </w:p>
    <w:p w:rsidR="007A621C" w:rsidRPr="004C500E" w:rsidRDefault="007A621C" w:rsidP="00FD0ECC">
      <w:pPr>
        <w:spacing w:before="300" w:line="360" w:lineRule="auto"/>
        <w:ind w:firstLine="851"/>
        <w:jc w:val="both"/>
        <w:rPr>
          <w:rFonts w:ascii="Arial" w:hAnsi="Arial" w:cs="Arial"/>
          <w:snapToGrid w:val="0"/>
          <w:sz w:val="24"/>
          <w:szCs w:val="24"/>
        </w:rPr>
      </w:pPr>
      <w:r w:rsidRPr="004C500E">
        <w:rPr>
          <w:rFonts w:ascii="Arial" w:hAnsi="Arial" w:cs="Arial"/>
          <w:snapToGrid w:val="0"/>
          <w:sz w:val="24"/>
          <w:szCs w:val="24"/>
        </w:rPr>
        <w:t>7. Технические условия подготавливаются:</w:t>
      </w:r>
    </w:p>
    <w:p w:rsidR="007A621C" w:rsidRPr="004C500E" w:rsidRDefault="007A621C" w:rsidP="00FD0ECC">
      <w:pPr>
        <w:spacing w:line="360" w:lineRule="auto"/>
        <w:ind w:firstLine="851"/>
        <w:jc w:val="both"/>
        <w:rPr>
          <w:rFonts w:ascii="Arial" w:hAnsi="Arial" w:cs="Arial"/>
          <w:snapToGrid w:val="0"/>
          <w:sz w:val="24"/>
          <w:szCs w:val="24"/>
        </w:rPr>
      </w:pPr>
      <w:r w:rsidRPr="004C500E">
        <w:rPr>
          <w:rFonts w:ascii="Arial" w:hAnsi="Arial" w:cs="Arial"/>
          <w:snapToGrid w:val="0"/>
          <w:sz w:val="24"/>
          <w:szCs w:val="24"/>
        </w:rPr>
        <w:t>1) при предоставлении физическим и юридическим лицам прав на земельные участки, сформированные из состава государственных и муниципальных земель;</w:t>
      </w:r>
    </w:p>
    <w:p w:rsidR="007A621C" w:rsidRPr="004C500E" w:rsidRDefault="007A621C" w:rsidP="00FD0ECC">
      <w:pPr>
        <w:spacing w:line="360" w:lineRule="auto"/>
        <w:ind w:firstLine="851"/>
        <w:jc w:val="both"/>
        <w:rPr>
          <w:rFonts w:ascii="Arial" w:hAnsi="Arial" w:cs="Arial"/>
          <w:snapToGrid w:val="0"/>
          <w:sz w:val="24"/>
          <w:szCs w:val="24"/>
        </w:rPr>
      </w:pPr>
      <w:r w:rsidRPr="004C500E">
        <w:rPr>
          <w:rFonts w:ascii="Arial" w:hAnsi="Arial" w:cs="Arial"/>
          <w:snapToGrid w:val="0"/>
          <w:sz w:val="24"/>
          <w:szCs w:val="24"/>
        </w:rPr>
        <w:t>2) по запросам лиц, обладающих правами на земельные участки и желающих осуществить реконструкцию принадлежащих им объектов.</w:t>
      </w:r>
    </w:p>
    <w:p w:rsidR="007A621C" w:rsidRPr="004C500E" w:rsidRDefault="007A621C" w:rsidP="00FD0ECC">
      <w:pPr>
        <w:spacing w:line="360" w:lineRule="auto"/>
        <w:ind w:firstLine="851"/>
        <w:jc w:val="both"/>
        <w:rPr>
          <w:rFonts w:ascii="Arial" w:hAnsi="Arial" w:cs="Arial"/>
          <w:snapToGrid w:val="0"/>
          <w:sz w:val="24"/>
          <w:szCs w:val="24"/>
        </w:rPr>
      </w:pPr>
      <w:proofErr w:type="gramStart"/>
      <w:r w:rsidRPr="004C500E">
        <w:rPr>
          <w:rFonts w:ascii="Arial" w:hAnsi="Arial" w:cs="Arial"/>
          <w:snapToGrid w:val="0"/>
          <w:sz w:val="24"/>
          <w:szCs w:val="24"/>
        </w:rPr>
        <w:t>Технические условия, предусматривающие максимальную нагрузку и сроки подключения объектов капитального строительства к сетям инженерно-технического обеспечения, срок действия технических условий, а также информация о плате за подключение предоставляется организациями, осуществляющими эксплуатацию сетей инженерно-технического обеспечения, без взимания платы в течени</w:t>
      </w:r>
      <w:r w:rsidR="002B47FE">
        <w:rPr>
          <w:rFonts w:ascii="Arial" w:hAnsi="Arial" w:cs="Arial"/>
          <w:snapToGrid w:val="0"/>
          <w:sz w:val="24"/>
          <w:szCs w:val="24"/>
        </w:rPr>
        <w:t>е четырнадцати дней по запросу</w:t>
      </w:r>
      <w:r w:rsidRPr="004C500E">
        <w:rPr>
          <w:rFonts w:ascii="Arial" w:hAnsi="Arial" w:cs="Arial"/>
          <w:snapToGrid w:val="0"/>
          <w:sz w:val="24"/>
          <w:szCs w:val="24"/>
        </w:rPr>
        <w:t xml:space="preserve"> администрации</w:t>
      </w:r>
      <w:r w:rsidR="002B47FE">
        <w:rPr>
          <w:rFonts w:ascii="Arial" w:hAnsi="Arial" w:cs="Arial"/>
          <w:snapToGrid w:val="0"/>
          <w:sz w:val="24"/>
          <w:szCs w:val="24"/>
        </w:rPr>
        <w:t xml:space="preserve"> сельсовета</w:t>
      </w:r>
      <w:r w:rsidRPr="004C500E">
        <w:rPr>
          <w:rFonts w:ascii="Arial" w:hAnsi="Arial" w:cs="Arial"/>
          <w:snapToGrid w:val="0"/>
          <w:sz w:val="24"/>
          <w:szCs w:val="24"/>
        </w:rPr>
        <w:t xml:space="preserve">, специально уполномоченного органа администрации </w:t>
      </w:r>
      <w:r w:rsidR="00812BAB">
        <w:rPr>
          <w:rFonts w:ascii="Arial" w:hAnsi="Arial" w:cs="Arial"/>
          <w:sz w:val="24"/>
          <w:szCs w:val="24"/>
        </w:rPr>
        <w:t>Купин</w:t>
      </w:r>
      <w:r w:rsidR="00B620C9">
        <w:rPr>
          <w:rFonts w:ascii="Arial" w:hAnsi="Arial" w:cs="Arial"/>
          <w:snapToGrid w:val="0"/>
          <w:sz w:val="24"/>
          <w:szCs w:val="24"/>
        </w:rPr>
        <w:t>ского</w:t>
      </w:r>
      <w:r w:rsidR="00D4610A" w:rsidRPr="004C500E">
        <w:rPr>
          <w:rFonts w:ascii="Arial" w:hAnsi="Arial" w:cs="Arial"/>
          <w:snapToGrid w:val="0"/>
          <w:sz w:val="24"/>
          <w:szCs w:val="24"/>
        </w:rPr>
        <w:t xml:space="preserve"> </w:t>
      </w:r>
      <w:r w:rsidRPr="004C500E">
        <w:rPr>
          <w:rFonts w:ascii="Arial" w:hAnsi="Arial" w:cs="Arial"/>
          <w:snapToGrid w:val="0"/>
          <w:sz w:val="24"/>
          <w:szCs w:val="24"/>
        </w:rPr>
        <w:t>района или правообладателей земельных участков.</w:t>
      </w:r>
      <w:proofErr w:type="gramEnd"/>
    </w:p>
    <w:p w:rsidR="007A621C" w:rsidRPr="004C500E" w:rsidRDefault="007A621C" w:rsidP="00FD0ECC">
      <w:pPr>
        <w:spacing w:line="360" w:lineRule="auto"/>
        <w:ind w:firstLine="851"/>
        <w:jc w:val="both"/>
        <w:rPr>
          <w:rFonts w:ascii="Arial" w:hAnsi="Arial" w:cs="Arial"/>
          <w:snapToGrid w:val="0"/>
          <w:sz w:val="24"/>
          <w:szCs w:val="24"/>
        </w:rPr>
      </w:pPr>
      <w:r w:rsidRPr="004C500E">
        <w:rPr>
          <w:rFonts w:ascii="Arial" w:hAnsi="Arial" w:cs="Arial"/>
          <w:snapToGrid w:val="0"/>
          <w:sz w:val="24"/>
          <w:szCs w:val="24"/>
        </w:rPr>
        <w:lastRenderedPageBreak/>
        <w:t>Срок действия предоставленных технических условий и срок платы за подключение устанавливаются организациями, осуществляющими эксплуатацию сетей инженерно-технического обеспечения, не менее чем на два года, за исключением случаев, предусмотренных законодательством. Правообладатель земельного участка в течение года с момента получения технических условий и информации о плате за подключение должен определить необходимую ему подключаемую нагрузку к сетям инженерно-технического обеспечения в пределах предостав</w:t>
      </w:r>
      <w:r w:rsidR="0008094E" w:rsidRPr="004C500E">
        <w:rPr>
          <w:rFonts w:ascii="Arial" w:hAnsi="Arial" w:cs="Arial"/>
          <w:snapToGrid w:val="0"/>
          <w:sz w:val="24"/>
          <w:szCs w:val="24"/>
        </w:rPr>
        <w:t>ленных ему технических условий.</w:t>
      </w:r>
    </w:p>
    <w:p w:rsidR="007A621C" w:rsidRPr="004C500E" w:rsidRDefault="007A621C" w:rsidP="00FD0ECC">
      <w:pPr>
        <w:spacing w:line="360" w:lineRule="auto"/>
        <w:ind w:firstLine="851"/>
        <w:jc w:val="both"/>
        <w:rPr>
          <w:rFonts w:ascii="Arial" w:hAnsi="Arial" w:cs="Arial"/>
          <w:snapToGrid w:val="0"/>
          <w:sz w:val="24"/>
          <w:szCs w:val="24"/>
        </w:rPr>
      </w:pPr>
      <w:r w:rsidRPr="004C500E">
        <w:rPr>
          <w:rFonts w:ascii="Arial" w:hAnsi="Arial" w:cs="Arial"/>
          <w:snapToGrid w:val="0"/>
          <w:sz w:val="24"/>
          <w:szCs w:val="24"/>
        </w:rPr>
        <w:t>Организация, осуществляющая эксплуатацию сетей инженерно-технического обеспечения, обязана обеспечить правообладателю земельного участка в установленные сроки подключение построенного или реконструированного объекта капитального строительства к сетям инженерно-технического обеспечения в соответствии с техническими условиями и информацией о плате за подключение, предоставленными прав</w:t>
      </w:r>
      <w:r w:rsidR="00555CB0" w:rsidRPr="004C500E">
        <w:rPr>
          <w:rFonts w:ascii="Arial" w:hAnsi="Arial" w:cs="Arial"/>
          <w:snapToGrid w:val="0"/>
          <w:sz w:val="24"/>
          <w:szCs w:val="24"/>
        </w:rPr>
        <w:t>ообладателю земельного участка.</w:t>
      </w:r>
    </w:p>
    <w:p w:rsidR="007A621C" w:rsidRPr="004C500E" w:rsidRDefault="002A39BE" w:rsidP="00FD0ECC">
      <w:pPr>
        <w:spacing w:line="360" w:lineRule="auto"/>
        <w:ind w:firstLine="851"/>
        <w:jc w:val="both"/>
        <w:rPr>
          <w:rFonts w:ascii="Arial" w:hAnsi="Arial" w:cs="Arial"/>
          <w:snapToGrid w:val="0"/>
          <w:sz w:val="24"/>
          <w:szCs w:val="24"/>
        </w:rPr>
      </w:pPr>
      <w:r>
        <w:rPr>
          <w:rFonts w:ascii="Arial" w:hAnsi="Arial" w:cs="Arial"/>
          <w:snapToGrid w:val="0"/>
          <w:sz w:val="24"/>
          <w:szCs w:val="24"/>
        </w:rPr>
        <w:t>А</w:t>
      </w:r>
      <w:r w:rsidR="007A621C" w:rsidRPr="004C500E">
        <w:rPr>
          <w:rFonts w:ascii="Arial" w:hAnsi="Arial" w:cs="Arial"/>
          <w:snapToGrid w:val="0"/>
          <w:sz w:val="24"/>
          <w:szCs w:val="24"/>
        </w:rPr>
        <w:t>дминистрация</w:t>
      </w:r>
      <w:r>
        <w:rPr>
          <w:rFonts w:ascii="Arial" w:hAnsi="Arial" w:cs="Arial"/>
          <w:snapToGrid w:val="0"/>
          <w:sz w:val="24"/>
          <w:szCs w:val="24"/>
        </w:rPr>
        <w:t xml:space="preserve"> сельсовета</w:t>
      </w:r>
      <w:r w:rsidR="007A621C" w:rsidRPr="004C500E">
        <w:rPr>
          <w:rFonts w:ascii="Arial" w:hAnsi="Arial" w:cs="Arial"/>
          <w:snapToGrid w:val="0"/>
          <w:sz w:val="24"/>
          <w:szCs w:val="24"/>
        </w:rPr>
        <w:t xml:space="preserve"> не </w:t>
      </w:r>
      <w:proofErr w:type="gramStart"/>
      <w:r w:rsidR="007A621C" w:rsidRPr="004C500E">
        <w:rPr>
          <w:rFonts w:ascii="Arial" w:hAnsi="Arial" w:cs="Arial"/>
          <w:snapToGrid w:val="0"/>
          <w:sz w:val="24"/>
          <w:szCs w:val="24"/>
        </w:rPr>
        <w:t>позднее</w:t>
      </w:r>
      <w:proofErr w:type="gramEnd"/>
      <w:r w:rsidR="007A621C" w:rsidRPr="004C500E">
        <w:rPr>
          <w:rFonts w:ascii="Arial" w:hAnsi="Arial" w:cs="Arial"/>
          <w:snapToGrid w:val="0"/>
          <w:sz w:val="24"/>
          <w:szCs w:val="24"/>
        </w:rPr>
        <w:t xml:space="preserve"> чем за тридцать дней до дня принятия решения о проведении соответствующих торгов либо о предоставлении земельного участка, находящегося в муниципальной собственности, для строительства предоставляет заинтересованным лицам технические условия присоединения к сетям инженерно-технического обеспечения, предусматривающие максимальную нагрузку, срок подключения объекта капитального строительства к сетям инженерно-технического обеспечения, срок действия технических условий, а также инф</w:t>
      </w:r>
      <w:r w:rsidR="00555CB0" w:rsidRPr="004C500E">
        <w:rPr>
          <w:rFonts w:ascii="Arial" w:hAnsi="Arial" w:cs="Arial"/>
          <w:snapToGrid w:val="0"/>
          <w:sz w:val="24"/>
          <w:szCs w:val="24"/>
        </w:rPr>
        <w:t>ормацию о плате за подключение.</w:t>
      </w:r>
    </w:p>
    <w:p w:rsidR="007A621C" w:rsidRPr="004C500E" w:rsidRDefault="007A621C" w:rsidP="00FD0ECC">
      <w:pPr>
        <w:spacing w:line="360" w:lineRule="auto"/>
        <w:ind w:firstLine="851"/>
        <w:jc w:val="both"/>
        <w:rPr>
          <w:rFonts w:ascii="Arial" w:hAnsi="Arial" w:cs="Arial"/>
          <w:snapToGrid w:val="0"/>
          <w:sz w:val="24"/>
          <w:szCs w:val="24"/>
        </w:rPr>
      </w:pPr>
      <w:r w:rsidRPr="004C500E">
        <w:rPr>
          <w:rFonts w:ascii="Arial" w:hAnsi="Arial" w:cs="Arial"/>
          <w:snapToGrid w:val="0"/>
          <w:sz w:val="24"/>
          <w:szCs w:val="24"/>
        </w:rPr>
        <w:t>Порядок определения и предоставления технических условий и определения платы за подключение, а также порядок подключения объекта капитального строительства к сетям инженерно-технического обеспечения может устанавливаться Прави</w:t>
      </w:r>
      <w:r w:rsidR="005107EA" w:rsidRPr="004C500E">
        <w:rPr>
          <w:rFonts w:ascii="Arial" w:hAnsi="Arial" w:cs="Arial"/>
          <w:snapToGrid w:val="0"/>
          <w:sz w:val="24"/>
          <w:szCs w:val="24"/>
        </w:rPr>
        <w:t>тельством Российской Федерации.</w:t>
      </w:r>
    </w:p>
    <w:p w:rsidR="007A621C" w:rsidRPr="004C500E" w:rsidRDefault="007A621C" w:rsidP="00FD0ECC">
      <w:pPr>
        <w:spacing w:before="300" w:line="360" w:lineRule="auto"/>
        <w:ind w:firstLine="851"/>
        <w:jc w:val="both"/>
        <w:rPr>
          <w:rFonts w:ascii="Arial" w:hAnsi="Arial" w:cs="Arial"/>
          <w:snapToGrid w:val="0"/>
          <w:sz w:val="24"/>
          <w:szCs w:val="24"/>
        </w:rPr>
      </w:pPr>
      <w:r w:rsidRPr="004C500E">
        <w:rPr>
          <w:rFonts w:ascii="Arial" w:hAnsi="Arial" w:cs="Arial"/>
          <w:snapToGrid w:val="0"/>
          <w:sz w:val="24"/>
          <w:szCs w:val="24"/>
        </w:rPr>
        <w:t>8. Состав, порядок оформления и представления проектной документации для получения разрешений на строительство устанавливаются Градостроительным кодексом Российской Федерации и в соответствии с ним иными</w:t>
      </w:r>
      <w:r w:rsidR="007B079F" w:rsidRPr="004C500E">
        <w:rPr>
          <w:rFonts w:ascii="Arial" w:hAnsi="Arial" w:cs="Arial"/>
          <w:snapToGrid w:val="0"/>
          <w:sz w:val="24"/>
          <w:szCs w:val="24"/>
        </w:rPr>
        <w:t xml:space="preserve"> нормативными правовыми актами.</w:t>
      </w:r>
    </w:p>
    <w:p w:rsidR="007A621C" w:rsidRPr="004C500E" w:rsidRDefault="007A621C" w:rsidP="00FD0ECC">
      <w:pPr>
        <w:pStyle w:val="ConsNormal"/>
        <w:widowControl/>
        <w:spacing w:line="360" w:lineRule="auto"/>
        <w:ind w:firstLine="851"/>
        <w:jc w:val="both"/>
        <w:rPr>
          <w:sz w:val="24"/>
          <w:szCs w:val="24"/>
        </w:rPr>
      </w:pPr>
      <w:r w:rsidRPr="004C500E">
        <w:rPr>
          <w:sz w:val="24"/>
          <w:szCs w:val="24"/>
        </w:rPr>
        <w:lastRenderedPageBreak/>
        <w:t>В состав проектной документации объектов капитального строительства, за исключением проектной документации линейных объектов, включаются следующие разделы:</w:t>
      </w:r>
    </w:p>
    <w:p w:rsidR="007A621C" w:rsidRPr="004C500E" w:rsidRDefault="007A621C" w:rsidP="00FD0ECC">
      <w:pPr>
        <w:pStyle w:val="ConsNormal"/>
        <w:widowControl/>
        <w:spacing w:line="360" w:lineRule="auto"/>
        <w:ind w:firstLine="851"/>
        <w:jc w:val="both"/>
        <w:rPr>
          <w:sz w:val="24"/>
          <w:szCs w:val="24"/>
        </w:rPr>
      </w:pPr>
      <w:r w:rsidRPr="004C500E">
        <w:rPr>
          <w:sz w:val="24"/>
          <w:szCs w:val="24"/>
        </w:rPr>
        <w:t>1) пояснительная записка с исходными данными для архитектурно-строительного проектирования, строительства, реконструкции, капитального ремонта объектов капитального строительства, в том числе с результатами инженерных изысканий, техническими условиями;</w:t>
      </w:r>
    </w:p>
    <w:p w:rsidR="007A621C" w:rsidRPr="004C500E" w:rsidRDefault="007A621C" w:rsidP="00FD0ECC">
      <w:pPr>
        <w:pStyle w:val="ConsNormal"/>
        <w:widowControl/>
        <w:spacing w:line="360" w:lineRule="auto"/>
        <w:ind w:firstLine="851"/>
        <w:jc w:val="both"/>
        <w:rPr>
          <w:sz w:val="24"/>
          <w:szCs w:val="24"/>
        </w:rPr>
      </w:pPr>
      <w:r w:rsidRPr="004C500E">
        <w:rPr>
          <w:sz w:val="24"/>
          <w:szCs w:val="24"/>
        </w:rPr>
        <w:t>2) схема планировочной организации земельного участка, выполненная в соответствии с градостроительным планом земельного участка;</w:t>
      </w:r>
    </w:p>
    <w:p w:rsidR="007A621C" w:rsidRPr="004C500E" w:rsidRDefault="007A621C" w:rsidP="00FD0ECC">
      <w:pPr>
        <w:pStyle w:val="ConsNormal"/>
        <w:widowControl/>
        <w:spacing w:line="360" w:lineRule="auto"/>
        <w:ind w:firstLine="851"/>
        <w:jc w:val="both"/>
        <w:rPr>
          <w:sz w:val="24"/>
          <w:szCs w:val="24"/>
        </w:rPr>
      </w:pPr>
      <w:r w:rsidRPr="004C500E">
        <w:rPr>
          <w:sz w:val="24"/>
          <w:szCs w:val="24"/>
        </w:rPr>
        <w:t>3) архитектурные решения;</w:t>
      </w:r>
    </w:p>
    <w:p w:rsidR="007A621C" w:rsidRPr="004C500E" w:rsidRDefault="007A621C" w:rsidP="00FD0ECC">
      <w:pPr>
        <w:pStyle w:val="ConsNormal"/>
        <w:widowControl/>
        <w:spacing w:line="360" w:lineRule="auto"/>
        <w:ind w:firstLine="851"/>
        <w:jc w:val="both"/>
        <w:rPr>
          <w:sz w:val="24"/>
          <w:szCs w:val="24"/>
        </w:rPr>
      </w:pPr>
      <w:r w:rsidRPr="004C500E">
        <w:rPr>
          <w:sz w:val="24"/>
          <w:szCs w:val="24"/>
        </w:rPr>
        <w:t>4) конструктивные и объемно-планировочные решения;</w:t>
      </w:r>
    </w:p>
    <w:p w:rsidR="007A621C" w:rsidRPr="004C500E" w:rsidRDefault="007A621C" w:rsidP="00FD0ECC">
      <w:pPr>
        <w:pStyle w:val="ConsNormal"/>
        <w:widowControl/>
        <w:spacing w:line="360" w:lineRule="auto"/>
        <w:ind w:firstLine="851"/>
        <w:jc w:val="both"/>
        <w:rPr>
          <w:sz w:val="24"/>
          <w:szCs w:val="24"/>
        </w:rPr>
      </w:pPr>
      <w:r w:rsidRPr="004C500E">
        <w:rPr>
          <w:sz w:val="24"/>
          <w:szCs w:val="24"/>
        </w:rPr>
        <w:t>5) сведения об инженерном оборудовании, о сетях инженерно-технического обеспечения, перечень инженерно-технических мероприятий, содержание технологических решений;</w:t>
      </w:r>
    </w:p>
    <w:p w:rsidR="007A621C" w:rsidRPr="004C500E" w:rsidRDefault="007A621C" w:rsidP="00FD0ECC">
      <w:pPr>
        <w:pStyle w:val="ConsNormal"/>
        <w:widowControl/>
        <w:spacing w:line="360" w:lineRule="auto"/>
        <w:ind w:firstLine="851"/>
        <w:jc w:val="both"/>
        <w:rPr>
          <w:sz w:val="24"/>
          <w:szCs w:val="24"/>
        </w:rPr>
      </w:pPr>
      <w:r w:rsidRPr="004C500E">
        <w:rPr>
          <w:sz w:val="24"/>
          <w:szCs w:val="24"/>
        </w:rPr>
        <w:t>6) проект организации строительства объектов капитального строительства;</w:t>
      </w:r>
    </w:p>
    <w:p w:rsidR="007A621C" w:rsidRPr="004C500E" w:rsidRDefault="007A621C" w:rsidP="00FD0ECC">
      <w:pPr>
        <w:pStyle w:val="ConsNormal"/>
        <w:widowControl/>
        <w:spacing w:line="360" w:lineRule="auto"/>
        <w:ind w:firstLine="851"/>
        <w:jc w:val="both"/>
        <w:rPr>
          <w:sz w:val="24"/>
          <w:szCs w:val="24"/>
        </w:rPr>
      </w:pPr>
      <w:r w:rsidRPr="004C500E">
        <w:rPr>
          <w:sz w:val="24"/>
          <w:szCs w:val="24"/>
        </w:rPr>
        <w:t>7) проект организации работ по сносу или демонтажу объектов капитального строительства, их частей (при необходимости сноса или демонтажа объектов капитального строительства, их частей для строительства, реконструкции других объектов капитального строительства);</w:t>
      </w:r>
    </w:p>
    <w:p w:rsidR="007A621C" w:rsidRPr="004C500E" w:rsidRDefault="007A621C" w:rsidP="00FD0ECC">
      <w:pPr>
        <w:pStyle w:val="ConsNormal"/>
        <w:widowControl/>
        <w:spacing w:line="360" w:lineRule="auto"/>
        <w:ind w:firstLine="851"/>
        <w:jc w:val="both"/>
        <w:rPr>
          <w:sz w:val="24"/>
          <w:szCs w:val="24"/>
        </w:rPr>
      </w:pPr>
      <w:r w:rsidRPr="004C500E">
        <w:rPr>
          <w:sz w:val="24"/>
          <w:szCs w:val="24"/>
        </w:rPr>
        <w:t>8) перечень мероприятий по охране о</w:t>
      </w:r>
      <w:r w:rsidR="00951558" w:rsidRPr="004C500E">
        <w:rPr>
          <w:sz w:val="24"/>
          <w:szCs w:val="24"/>
        </w:rPr>
        <w:t>кружающей среды, обеспечению са</w:t>
      </w:r>
      <w:r w:rsidRPr="004C500E">
        <w:rPr>
          <w:sz w:val="24"/>
          <w:szCs w:val="24"/>
        </w:rPr>
        <w:t>нитарно-эпидемиологического благополучия, пожарной безопасности;</w:t>
      </w:r>
    </w:p>
    <w:p w:rsidR="007A621C" w:rsidRPr="004C500E" w:rsidRDefault="007A621C" w:rsidP="00FD0ECC">
      <w:pPr>
        <w:pStyle w:val="ConsNormal"/>
        <w:widowControl/>
        <w:spacing w:line="360" w:lineRule="auto"/>
        <w:ind w:firstLine="851"/>
        <w:jc w:val="both"/>
        <w:rPr>
          <w:sz w:val="24"/>
          <w:szCs w:val="24"/>
        </w:rPr>
      </w:pPr>
      <w:r w:rsidRPr="004C500E">
        <w:rPr>
          <w:sz w:val="24"/>
          <w:szCs w:val="24"/>
        </w:rPr>
        <w:t>9) 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подготовки соответствующей проектной документации);</w:t>
      </w:r>
    </w:p>
    <w:p w:rsidR="007A621C" w:rsidRPr="004C500E" w:rsidRDefault="007A621C" w:rsidP="00FD0ECC">
      <w:pPr>
        <w:pStyle w:val="ConsNormal"/>
        <w:widowControl/>
        <w:spacing w:line="360" w:lineRule="auto"/>
        <w:ind w:firstLine="851"/>
        <w:jc w:val="both"/>
        <w:rPr>
          <w:sz w:val="24"/>
          <w:szCs w:val="24"/>
        </w:rPr>
      </w:pPr>
      <w:r w:rsidRPr="004C500E">
        <w:rPr>
          <w:sz w:val="24"/>
          <w:szCs w:val="24"/>
        </w:rPr>
        <w:t>10) проектно-сметная документация объектов капитального строительства, финансируемых за счет средств соответствующих бюджетов;</w:t>
      </w:r>
    </w:p>
    <w:p w:rsidR="007A621C" w:rsidRPr="004C500E" w:rsidRDefault="007A621C" w:rsidP="00FD0ECC">
      <w:pPr>
        <w:pStyle w:val="ConsNormal"/>
        <w:widowControl/>
        <w:spacing w:line="360" w:lineRule="auto"/>
        <w:ind w:firstLine="851"/>
        <w:jc w:val="both"/>
        <w:rPr>
          <w:sz w:val="24"/>
          <w:szCs w:val="24"/>
        </w:rPr>
      </w:pPr>
      <w:r w:rsidRPr="004C500E">
        <w:rPr>
          <w:sz w:val="24"/>
          <w:szCs w:val="24"/>
        </w:rPr>
        <w:t>11) иная документация в случаях, предусмотренных федеральными законами.</w:t>
      </w:r>
    </w:p>
    <w:p w:rsidR="007A621C" w:rsidRPr="004C500E" w:rsidRDefault="007A621C" w:rsidP="00FD0ECC">
      <w:pPr>
        <w:spacing w:line="360" w:lineRule="auto"/>
        <w:ind w:firstLine="851"/>
        <w:jc w:val="both"/>
        <w:rPr>
          <w:rFonts w:ascii="Arial" w:hAnsi="Arial" w:cs="Arial"/>
          <w:snapToGrid w:val="0"/>
          <w:sz w:val="24"/>
          <w:szCs w:val="24"/>
        </w:rPr>
      </w:pPr>
      <w:r w:rsidRPr="004C500E">
        <w:rPr>
          <w:rFonts w:ascii="Arial" w:hAnsi="Arial" w:cs="Arial"/>
          <w:sz w:val="24"/>
          <w:szCs w:val="24"/>
        </w:rPr>
        <w:lastRenderedPageBreak/>
        <w:t>Состав и требования к содержанию разделов проектной документации применительно к различным видам объектов капитального строительства, в том числе к линейным объектам, устанавливаются Правительством Российской Федерации. До установления Правительством Российской Федерации указанных состава и требований в состав проектной документации включается раздел «Инженерно-технические мероприятия гражданской обороны. Мероприятия по предупреждению чрезвычайных ситуаций», порядок разработки и состав которого определяется нормативных техническим документом - СПИ -107-98.</w:t>
      </w:r>
    </w:p>
    <w:p w:rsidR="007A621C" w:rsidRPr="004C500E" w:rsidRDefault="007A621C" w:rsidP="00FD0ECC">
      <w:pPr>
        <w:spacing w:before="300" w:line="360" w:lineRule="auto"/>
        <w:ind w:firstLine="851"/>
        <w:jc w:val="both"/>
        <w:rPr>
          <w:rFonts w:ascii="Arial" w:hAnsi="Arial" w:cs="Arial"/>
          <w:snapToGrid w:val="0"/>
          <w:sz w:val="24"/>
          <w:szCs w:val="24"/>
        </w:rPr>
      </w:pPr>
      <w:r w:rsidRPr="004C500E">
        <w:rPr>
          <w:rFonts w:ascii="Arial" w:hAnsi="Arial" w:cs="Arial"/>
          <w:snapToGrid w:val="0"/>
          <w:sz w:val="24"/>
          <w:szCs w:val="24"/>
        </w:rPr>
        <w:t xml:space="preserve">9. Проектная документация разрабатывается в соответствии </w:t>
      </w:r>
      <w:proofErr w:type="gramStart"/>
      <w:r w:rsidRPr="004C500E">
        <w:rPr>
          <w:rFonts w:ascii="Arial" w:hAnsi="Arial" w:cs="Arial"/>
          <w:snapToGrid w:val="0"/>
          <w:sz w:val="24"/>
          <w:szCs w:val="24"/>
        </w:rPr>
        <w:t>с</w:t>
      </w:r>
      <w:proofErr w:type="gramEnd"/>
      <w:r w:rsidRPr="004C500E">
        <w:rPr>
          <w:rFonts w:ascii="Arial" w:hAnsi="Arial" w:cs="Arial"/>
          <w:snapToGrid w:val="0"/>
          <w:sz w:val="24"/>
          <w:szCs w:val="24"/>
        </w:rPr>
        <w:t>:</w:t>
      </w:r>
    </w:p>
    <w:p w:rsidR="007A621C" w:rsidRPr="004C500E" w:rsidRDefault="007A621C" w:rsidP="00FD0ECC">
      <w:pPr>
        <w:spacing w:line="360" w:lineRule="auto"/>
        <w:ind w:firstLine="851"/>
        <w:jc w:val="both"/>
        <w:rPr>
          <w:rFonts w:ascii="Arial" w:hAnsi="Arial" w:cs="Arial"/>
          <w:snapToGrid w:val="0"/>
          <w:sz w:val="24"/>
          <w:szCs w:val="24"/>
        </w:rPr>
      </w:pPr>
      <w:r w:rsidRPr="004C500E">
        <w:rPr>
          <w:rFonts w:ascii="Arial" w:hAnsi="Arial" w:cs="Arial"/>
          <w:snapToGrid w:val="0"/>
          <w:sz w:val="24"/>
          <w:szCs w:val="24"/>
        </w:rPr>
        <w:t>1) градостроительным регламентом территориальной зоны расположения соответствующего земельного участка, градостроительным планом земельного участка;</w:t>
      </w:r>
    </w:p>
    <w:p w:rsidR="007A621C" w:rsidRPr="004C500E" w:rsidRDefault="007A621C" w:rsidP="00FD0ECC">
      <w:pPr>
        <w:spacing w:line="360" w:lineRule="auto"/>
        <w:ind w:firstLine="851"/>
        <w:jc w:val="both"/>
        <w:rPr>
          <w:rFonts w:ascii="Arial" w:hAnsi="Arial" w:cs="Arial"/>
          <w:snapToGrid w:val="0"/>
          <w:sz w:val="24"/>
          <w:szCs w:val="24"/>
        </w:rPr>
      </w:pPr>
      <w:r w:rsidRPr="004C500E">
        <w:rPr>
          <w:rFonts w:ascii="Arial" w:hAnsi="Arial" w:cs="Arial"/>
          <w:snapToGrid w:val="0"/>
          <w:sz w:val="24"/>
          <w:szCs w:val="24"/>
        </w:rPr>
        <w:t>2) техническими регламентами (до их принятия – строительными нормами и правилами, иными нормативно-техническими документами, действующими на момент подготовки проектной документации);</w:t>
      </w:r>
    </w:p>
    <w:p w:rsidR="007A621C" w:rsidRPr="004C500E" w:rsidRDefault="007A621C" w:rsidP="00FD0ECC">
      <w:pPr>
        <w:spacing w:line="360" w:lineRule="auto"/>
        <w:ind w:firstLine="851"/>
        <w:jc w:val="both"/>
        <w:rPr>
          <w:rFonts w:ascii="Arial" w:hAnsi="Arial" w:cs="Arial"/>
          <w:snapToGrid w:val="0"/>
          <w:sz w:val="24"/>
          <w:szCs w:val="24"/>
        </w:rPr>
      </w:pPr>
      <w:r w:rsidRPr="004C500E">
        <w:rPr>
          <w:rFonts w:ascii="Arial" w:hAnsi="Arial" w:cs="Arial"/>
          <w:snapToGrid w:val="0"/>
          <w:sz w:val="24"/>
          <w:szCs w:val="24"/>
        </w:rPr>
        <w:t>3) результатами инженерных изысканий;</w:t>
      </w:r>
    </w:p>
    <w:p w:rsidR="007A621C" w:rsidRPr="004C500E" w:rsidRDefault="007A621C" w:rsidP="00FD0ECC">
      <w:pPr>
        <w:spacing w:line="360" w:lineRule="auto"/>
        <w:ind w:firstLine="851"/>
        <w:jc w:val="both"/>
        <w:rPr>
          <w:rFonts w:ascii="Arial" w:hAnsi="Arial" w:cs="Arial"/>
          <w:snapToGrid w:val="0"/>
          <w:sz w:val="24"/>
          <w:szCs w:val="24"/>
        </w:rPr>
      </w:pPr>
      <w:r w:rsidRPr="004C500E">
        <w:rPr>
          <w:rFonts w:ascii="Arial" w:hAnsi="Arial" w:cs="Arial"/>
          <w:snapToGrid w:val="0"/>
          <w:sz w:val="24"/>
          <w:szCs w:val="24"/>
        </w:rPr>
        <w:t>4) техническими условиями подключения проектируемого объекта к внеплощадочным сетям инженерно-технического обеспечения (в случае, если функционирование проектируемого объекта не может быть обеспечено без такого подключения).</w:t>
      </w:r>
    </w:p>
    <w:p w:rsidR="007A621C" w:rsidRPr="004C500E" w:rsidRDefault="007A621C" w:rsidP="00FD0ECC">
      <w:pPr>
        <w:spacing w:before="300" w:line="360" w:lineRule="auto"/>
        <w:ind w:firstLine="851"/>
        <w:jc w:val="both"/>
        <w:rPr>
          <w:rFonts w:ascii="Arial" w:hAnsi="Arial" w:cs="Arial"/>
          <w:snapToGrid w:val="0"/>
          <w:sz w:val="24"/>
          <w:szCs w:val="24"/>
        </w:rPr>
      </w:pPr>
      <w:r w:rsidRPr="004C500E">
        <w:rPr>
          <w:rFonts w:ascii="Arial" w:hAnsi="Arial" w:cs="Arial"/>
          <w:sz w:val="24"/>
          <w:szCs w:val="24"/>
        </w:rPr>
        <w:t>10. Проектная документация утверждается застройщиком или заказчиком. В случаях, предусмотренных статьей 49 Градостроительного кодекса Российской Федерации, застройщик или заказчик до утверждения проектной документации направляет ее на государственную экспертизу.</w:t>
      </w:r>
    </w:p>
    <w:p w:rsidR="007A621C" w:rsidRPr="004C500E" w:rsidRDefault="007A621C" w:rsidP="004C6E86">
      <w:pPr>
        <w:shd w:val="clear" w:color="auto" w:fill="FFFFFF"/>
        <w:spacing w:before="240" w:after="240" w:line="276" w:lineRule="auto"/>
        <w:ind w:firstLine="851"/>
        <w:jc w:val="both"/>
        <w:rPr>
          <w:rFonts w:ascii="Arial" w:hAnsi="Arial" w:cs="Arial"/>
          <w:bCs/>
          <w:sz w:val="24"/>
          <w:szCs w:val="24"/>
        </w:rPr>
      </w:pPr>
      <w:r w:rsidRPr="004C500E">
        <w:rPr>
          <w:rFonts w:ascii="Arial" w:hAnsi="Arial" w:cs="Arial"/>
          <w:b/>
          <w:sz w:val="24"/>
          <w:szCs w:val="24"/>
        </w:rPr>
        <w:t>Статья 33. Выдача разрешений на строительство</w:t>
      </w:r>
    </w:p>
    <w:p w:rsidR="007A621C" w:rsidRPr="004C500E" w:rsidRDefault="007A621C" w:rsidP="00FD0ECC">
      <w:pPr>
        <w:spacing w:line="360" w:lineRule="auto"/>
        <w:ind w:firstLine="851"/>
        <w:jc w:val="both"/>
        <w:rPr>
          <w:rFonts w:ascii="Arial" w:hAnsi="Arial" w:cs="Arial"/>
          <w:snapToGrid w:val="0"/>
          <w:sz w:val="24"/>
          <w:szCs w:val="24"/>
        </w:rPr>
      </w:pPr>
      <w:r w:rsidRPr="004C500E">
        <w:rPr>
          <w:rFonts w:ascii="Arial" w:hAnsi="Arial" w:cs="Arial"/>
          <w:snapToGrid w:val="0"/>
          <w:sz w:val="24"/>
          <w:szCs w:val="24"/>
        </w:rPr>
        <w:t>1. Разрешение на строительство представляет собой документ, подтверждающий соответствие проектной документации требованиям градостроительного плана земельного участка и дающий застройщику право осуществлять строительство, реконструкцию объектов капитального строительства, а также их капитальный ремонт.</w:t>
      </w:r>
    </w:p>
    <w:p w:rsidR="007A621C" w:rsidRPr="004C500E" w:rsidRDefault="007A621C" w:rsidP="00FD0ECC">
      <w:pPr>
        <w:spacing w:before="300" w:line="360" w:lineRule="auto"/>
        <w:ind w:firstLine="851"/>
        <w:jc w:val="both"/>
        <w:rPr>
          <w:rFonts w:ascii="Arial" w:hAnsi="Arial" w:cs="Arial"/>
          <w:snapToGrid w:val="0"/>
          <w:sz w:val="24"/>
          <w:szCs w:val="24"/>
        </w:rPr>
      </w:pPr>
      <w:r w:rsidRPr="004C500E">
        <w:rPr>
          <w:rFonts w:ascii="Arial" w:hAnsi="Arial" w:cs="Arial"/>
          <w:snapToGrid w:val="0"/>
          <w:sz w:val="24"/>
          <w:szCs w:val="24"/>
        </w:rPr>
        <w:lastRenderedPageBreak/>
        <w:t xml:space="preserve">2. В границах </w:t>
      </w:r>
      <w:r w:rsidRPr="004C500E">
        <w:rPr>
          <w:rFonts w:ascii="Arial" w:hAnsi="Arial" w:cs="Arial"/>
          <w:sz w:val="24"/>
          <w:szCs w:val="24"/>
        </w:rPr>
        <w:t>муниципального образования «</w:t>
      </w:r>
      <w:r w:rsidR="000F45C7">
        <w:rPr>
          <w:rFonts w:ascii="Arial" w:hAnsi="Arial" w:cs="Arial"/>
          <w:sz w:val="24"/>
          <w:szCs w:val="24"/>
        </w:rPr>
        <w:t>Копкульского</w:t>
      </w:r>
      <w:r w:rsidR="002A39BE" w:rsidRPr="002A39BE">
        <w:rPr>
          <w:rFonts w:ascii="Arial" w:hAnsi="Arial" w:cs="Arial"/>
          <w:sz w:val="24"/>
          <w:szCs w:val="24"/>
        </w:rPr>
        <w:t xml:space="preserve"> сельсовет</w:t>
      </w:r>
      <w:r w:rsidRPr="004C500E">
        <w:rPr>
          <w:rFonts w:ascii="Arial" w:hAnsi="Arial" w:cs="Arial"/>
          <w:sz w:val="24"/>
          <w:szCs w:val="24"/>
        </w:rPr>
        <w:t xml:space="preserve">» </w:t>
      </w:r>
      <w:r w:rsidRPr="004C500E">
        <w:rPr>
          <w:rFonts w:ascii="Arial" w:hAnsi="Arial" w:cs="Arial"/>
          <w:snapToGrid w:val="0"/>
          <w:sz w:val="24"/>
          <w:szCs w:val="24"/>
        </w:rPr>
        <w:t>разрешение на строительство выдается специально уполномоченным структурным подразделением администрации</w:t>
      </w:r>
      <w:r w:rsidR="002A39BE">
        <w:rPr>
          <w:rFonts w:ascii="Arial" w:hAnsi="Arial" w:cs="Arial"/>
          <w:snapToGrid w:val="0"/>
          <w:sz w:val="24"/>
          <w:szCs w:val="24"/>
        </w:rPr>
        <w:t xml:space="preserve"> сельсовета</w:t>
      </w:r>
      <w:r w:rsidR="00565914" w:rsidRPr="004C500E">
        <w:rPr>
          <w:rFonts w:ascii="Arial" w:hAnsi="Arial" w:cs="Arial"/>
          <w:snapToGrid w:val="0"/>
          <w:sz w:val="24"/>
          <w:szCs w:val="24"/>
        </w:rPr>
        <w:t xml:space="preserve"> или администрации </w:t>
      </w:r>
      <w:r w:rsidR="00812BAB">
        <w:rPr>
          <w:rFonts w:ascii="Arial" w:hAnsi="Arial" w:cs="Arial"/>
          <w:sz w:val="24"/>
          <w:szCs w:val="24"/>
        </w:rPr>
        <w:t>Купин</w:t>
      </w:r>
      <w:r w:rsidR="00B620C9">
        <w:rPr>
          <w:rFonts w:ascii="Arial" w:hAnsi="Arial" w:cs="Arial"/>
          <w:snapToGrid w:val="0"/>
          <w:sz w:val="24"/>
          <w:szCs w:val="24"/>
        </w:rPr>
        <w:t>ского</w:t>
      </w:r>
      <w:r w:rsidR="00565914" w:rsidRPr="004C500E">
        <w:rPr>
          <w:rFonts w:ascii="Arial" w:hAnsi="Arial" w:cs="Arial"/>
          <w:snapToGrid w:val="0"/>
          <w:sz w:val="24"/>
          <w:szCs w:val="24"/>
        </w:rPr>
        <w:t xml:space="preserve"> района, в соответствии с условиями Соглашения между ОМС </w:t>
      </w:r>
      <w:r w:rsidR="00812BAB">
        <w:rPr>
          <w:rFonts w:ascii="Arial" w:hAnsi="Arial" w:cs="Arial"/>
          <w:sz w:val="24"/>
          <w:szCs w:val="24"/>
        </w:rPr>
        <w:t>Купин</w:t>
      </w:r>
      <w:r w:rsidR="00B620C9">
        <w:rPr>
          <w:rFonts w:ascii="Arial" w:hAnsi="Arial" w:cs="Arial"/>
          <w:snapToGrid w:val="0"/>
          <w:sz w:val="24"/>
          <w:szCs w:val="24"/>
        </w:rPr>
        <w:t>ского</w:t>
      </w:r>
      <w:r w:rsidR="00565914" w:rsidRPr="004C500E">
        <w:rPr>
          <w:rFonts w:ascii="Arial" w:hAnsi="Arial" w:cs="Arial"/>
          <w:snapToGrid w:val="0"/>
          <w:sz w:val="24"/>
          <w:szCs w:val="24"/>
        </w:rPr>
        <w:t xml:space="preserve"> района и ОМС муниципального образования «</w:t>
      </w:r>
      <w:r w:rsidR="000F45C7">
        <w:rPr>
          <w:rFonts w:ascii="Arial" w:hAnsi="Arial" w:cs="Arial"/>
          <w:sz w:val="24"/>
          <w:szCs w:val="24"/>
        </w:rPr>
        <w:t>Копкульского</w:t>
      </w:r>
      <w:r w:rsidR="002A39BE" w:rsidRPr="002A39BE">
        <w:rPr>
          <w:rFonts w:ascii="Arial" w:hAnsi="Arial" w:cs="Arial"/>
          <w:sz w:val="24"/>
          <w:szCs w:val="24"/>
        </w:rPr>
        <w:t xml:space="preserve"> сельсовет</w:t>
      </w:r>
      <w:r w:rsidR="00565914" w:rsidRPr="004C500E">
        <w:rPr>
          <w:rFonts w:ascii="Arial" w:hAnsi="Arial" w:cs="Arial"/>
          <w:snapToGrid w:val="0"/>
          <w:sz w:val="24"/>
          <w:szCs w:val="24"/>
        </w:rPr>
        <w:t>»</w:t>
      </w:r>
      <w:r w:rsidRPr="004C500E">
        <w:rPr>
          <w:rFonts w:ascii="Arial" w:hAnsi="Arial" w:cs="Arial"/>
          <w:snapToGrid w:val="0"/>
          <w:sz w:val="24"/>
          <w:szCs w:val="24"/>
        </w:rPr>
        <w:t>.</w:t>
      </w:r>
    </w:p>
    <w:p w:rsidR="007A621C" w:rsidRPr="004C500E" w:rsidRDefault="007A621C" w:rsidP="00FD0ECC">
      <w:pPr>
        <w:spacing w:line="360" w:lineRule="auto"/>
        <w:ind w:firstLine="851"/>
        <w:jc w:val="both"/>
        <w:rPr>
          <w:rFonts w:ascii="Arial" w:hAnsi="Arial" w:cs="Arial"/>
          <w:snapToGrid w:val="0"/>
          <w:sz w:val="24"/>
          <w:szCs w:val="24"/>
        </w:rPr>
      </w:pPr>
      <w:proofErr w:type="gramStart"/>
      <w:r w:rsidRPr="004C500E">
        <w:rPr>
          <w:rFonts w:ascii="Arial" w:hAnsi="Arial" w:cs="Arial"/>
          <w:snapToGrid w:val="0"/>
          <w:sz w:val="24"/>
          <w:szCs w:val="24"/>
        </w:rPr>
        <w:t xml:space="preserve">Исключениями являются случаи, определенные Градостроительным кодексом Российской Федерации, когда выдача разрешений на строительство осуществляется федеральным органом исполнительной власти или органом исполнительной власти </w:t>
      </w:r>
      <w:r w:rsidR="00F049C3">
        <w:rPr>
          <w:rFonts w:ascii="Arial" w:hAnsi="Arial" w:cs="Arial"/>
          <w:snapToGrid w:val="0"/>
          <w:sz w:val="24"/>
          <w:szCs w:val="24"/>
        </w:rPr>
        <w:t>Новосибир</w:t>
      </w:r>
      <w:r w:rsidR="00923034" w:rsidRPr="004C500E">
        <w:rPr>
          <w:rFonts w:ascii="Arial" w:hAnsi="Arial" w:cs="Arial"/>
          <w:snapToGrid w:val="0"/>
          <w:sz w:val="24"/>
          <w:szCs w:val="24"/>
        </w:rPr>
        <w:t>ской области</w:t>
      </w:r>
      <w:r w:rsidRPr="004C500E">
        <w:rPr>
          <w:rFonts w:ascii="Arial" w:hAnsi="Arial" w:cs="Arial"/>
          <w:snapToGrid w:val="0"/>
          <w:sz w:val="24"/>
          <w:szCs w:val="24"/>
        </w:rPr>
        <w:t xml:space="preserve"> применительно к планируемому строительству, реконструкции на земельных участках:</w:t>
      </w:r>
      <w:proofErr w:type="gramEnd"/>
    </w:p>
    <w:p w:rsidR="007A621C" w:rsidRPr="004C500E" w:rsidRDefault="007A621C" w:rsidP="00FD0ECC">
      <w:pPr>
        <w:spacing w:line="360" w:lineRule="auto"/>
        <w:ind w:firstLine="851"/>
        <w:jc w:val="both"/>
        <w:rPr>
          <w:rFonts w:ascii="Arial" w:hAnsi="Arial" w:cs="Arial"/>
          <w:snapToGrid w:val="0"/>
          <w:sz w:val="24"/>
          <w:szCs w:val="24"/>
        </w:rPr>
      </w:pPr>
      <w:proofErr w:type="gramStart"/>
      <w:r w:rsidRPr="004C500E">
        <w:rPr>
          <w:rFonts w:ascii="Arial" w:hAnsi="Arial" w:cs="Arial"/>
          <w:snapToGrid w:val="0"/>
          <w:sz w:val="24"/>
          <w:szCs w:val="24"/>
        </w:rPr>
        <w:t xml:space="preserve">1) на которые не распространяется действие градостроительного регламента или для которых не устанавливается градостроительный регламент (кроме земель общего пользования, находящихся в муниципальной собственности </w:t>
      </w:r>
      <w:r w:rsidR="000F45C7">
        <w:rPr>
          <w:rFonts w:ascii="Arial" w:hAnsi="Arial" w:cs="Arial"/>
          <w:sz w:val="24"/>
          <w:szCs w:val="24"/>
        </w:rPr>
        <w:t>Копкульского</w:t>
      </w:r>
      <w:r w:rsidR="002A39BE" w:rsidRPr="002A39BE">
        <w:rPr>
          <w:rFonts w:ascii="Arial" w:hAnsi="Arial" w:cs="Arial"/>
          <w:sz w:val="24"/>
          <w:szCs w:val="24"/>
        </w:rPr>
        <w:t xml:space="preserve"> сельсовет</w:t>
      </w:r>
      <w:r w:rsidR="002A39BE">
        <w:rPr>
          <w:rFonts w:ascii="Arial" w:hAnsi="Arial" w:cs="Arial"/>
          <w:sz w:val="24"/>
          <w:szCs w:val="24"/>
        </w:rPr>
        <w:t>а</w:t>
      </w:r>
      <w:r w:rsidRPr="004C500E">
        <w:rPr>
          <w:rFonts w:ascii="Arial" w:hAnsi="Arial" w:cs="Arial"/>
          <w:snapToGrid w:val="0"/>
          <w:sz w:val="24"/>
          <w:szCs w:val="24"/>
        </w:rPr>
        <w:t xml:space="preserve">, и линейных объектов, расположенных на земельных участках, находящихся в муниципальной собственности </w:t>
      </w:r>
      <w:r w:rsidR="000F45C7">
        <w:rPr>
          <w:rFonts w:ascii="Arial" w:hAnsi="Arial" w:cs="Arial"/>
          <w:sz w:val="24"/>
          <w:szCs w:val="24"/>
        </w:rPr>
        <w:t>Копкульского</w:t>
      </w:r>
      <w:r w:rsidR="002A39BE" w:rsidRPr="002A39BE">
        <w:rPr>
          <w:rFonts w:ascii="Arial" w:hAnsi="Arial" w:cs="Arial"/>
          <w:sz w:val="24"/>
          <w:szCs w:val="24"/>
        </w:rPr>
        <w:t xml:space="preserve"> сельсовет</w:t>
      </w:r>
      <w:r w:rsidR="002A39BE">
        <w:rPr>
          <w:rFonts w:ascii="Arial" w:hAnsi="Arial" w:cs="Arial"/>
          <w:sz w:val="24"/>
          <w:szCs w:val="24"/>
        </w:rPr>
        <w:t>а</w:t>
      </w:r>
      <w:r w:rsidRPr="004C500E">
        <w:rPr>
          <w:rFonts w:ascii="Arial" w:hAnsi="Arial" w:cs="Arial"/>
          <w:snapToGrid w:val="0"/>
          <w:sz w:val="24"/>
          <w:szCs w:val="24"/>
        </w:rPr>
        <w:t>);</w:t>
      </w:r>
      <w:proofErr w:type="gramEnd"/>
    </w:p>
    <w:p w:rsidR="007A621C" w:rsidRPr="004C500E" w:rsidRDefault="007A621C" w:rsidP="00FD0ECC">
      <w:pPr>
        <w:spacing w:line="360" w:lineRule="auto"/>
        <w:ind w:firstLine="851"/>
        <w:jc w:val="both"/>
        <w:rPr>
          <w:rFonts w:ascii="Arial" w:hAnsi="Arial" w:cs="Arial"/>
          <w:snapToGrid w:val="0"/>
          <w:sz w:val="24"/>
          <w:szCs w:val="24"/>
        </w:rPr>
      </w:pPr>
      <w:r w:rsidRPr="004C500E">
        <w:rPr>
          <w:rFonts w:ascii="Arial" w:hAnsi="Arial" w:cs="Arial"/>
          <w:snapToGrid w:val="0"/>
          <w:sz w:val="24"/>
          <w:szCs w:val="24"/>
        </w:rPr>
        <w:t xml:space="preserve">2) которые определены для размещения объектов капитального строительства, необходимых для реализации нужд Российской Федерации и </w:t>
      </w:r>
      <w:r w:rsidR="00F049C3">
        <w:rPr>
          <w:rFonts w:ascii="Arial" w:hAnsi="Arial" w:cs="Arial"/>
          <w:snapToGrid w:val="0"/>
          <w:sz w:val="24"/>
          <w:szCs w:val="24"/>
        </w:rPr>
        <w:t>Новосибир</w:t>
      </w:r>
      <w:r w:rsidR="00923034" w:rsidRPr="004C500E">
        <w:rPr>
          <w:rFonts w:ascii="Arial" w:hAnsi="Arial" w:cs="Arial"/>
          <w:snapToGrid w:val="0"/>
          <w:sz w:val="24"/>
          <w:szCs w:val="24"/>
        </w:rPr>
        <w:t>ской области</w:t>
      </w:r>
      <w:r w:rsidRPr="004C500E">
        <w:rPr>
          <w:rFonts w:ascii="Arial" w:hAnsi="Arial" w:cs="Arial"/>
          <w:snapToGrid w:val="0"/>
          <w:sz w:val="24"/>
          <w:szCs w:val="24"/>
        </w:rPr>
        <w:t xml:space="preserve">, </w:t>
      </w:r>
      <w:r w:rsidR="00812BAB">
        <w:rPr>
          <w:rFonts w:ascii="Arial" w:hAnsi="Arial" w:cs="Arial"/>
          <w:sz w:val="24"/>
          <w:szCs w:val="24"/>
        </w:rPr>
        <w:t>Купин</w:t>
      </w:r>
      <w:r w:rsidR="004278D8">
        <w:rPr>
          <w:rFonts w:ascii="Arial" w:hAnsi="Arial" w:cs="Arial"/>
          <w:snapToGrid w:val="0"/>
          <w:sz w:val="24"/>
          <w:szCs w:val="24"/>
        </w:rPr>
        <w:t>ского</w:t>
      </w:r>
      <w:r w:rsidR="00165B6A" w:rsidRPr="004C500E">
        <w:rPr>
          <w:rFonts w:ascii="Arial" w:hAnsi="Arial" w:cs="Arial"/>
          <w:snapToGrid w:val="0"/>
          <w:sz w:val="24"/>
          <w:szCs w:val="24"/>
        </w:rPr>
        <w:t xml:space="preserve"> </w:t>
      </w:r>
      <w:r w:rsidRPr="004C500E">
        <w:rPr>
          <w:rFonts w:ascii="Arial" w:hAnsi="Arial" w:cs="Arial"/>
          <w:snapToGrid w:val="0"/>
          <w:sz w:val="24"/>
          <w:szCs w:val="24"/>
        </w:rPr>
        <w:t>района и для которых допускается изъятие, в том числе путем выкупа, земельных участков.</w:t>
      </w:r>
    </w:p>
    <w:p w:rsidR="007A621C" w:rsidRPr="004C500E" w:rsidRDefault="007A621C" w:rsidP="00FD0ECC">
      <w:pPr>
        <w:spacing w:before="300" w:line="360" w:lineRule="auto"/>
        <w:ind w:firstLine="851"/>
        <w:jc w:val="both"/>
        <w:rPr>
          <w:rFonts w:ascii="Arial" w:hAnsi="Arial" w:cs="Arial"/>
          <w:snapToGrid w:val="0"/>
          <w:sz w:val="24"/>
          <w:szCs w:val="24"/>
        </w:rPr>
      </w:pPr>
      <w:r w:rsidRPr="004C500E">
        <w:rPr>
          <w:rFonts w:ascii="Arial" w:hAnsi="Arial" w:cs="Arial"/>
          <w:snapToGrid w:val="0"/>
          <w:sz w:val="24"/>
          <w:szCs w:val="24"/>
        </w:rPr>
        <w:t>3. В соответствии с Градостроительным кодексом Российской Федерации проектная документация объектов капитального строительства подлежит государственной экспертизе, за исключением проектной документации следующих объектов капитального строительства:</w:t>
      </w:r>
    </w:p>
    <w:p w:rsidR="007A621C" w:rsidRPr="004C500E" w:rsidRDefault="007A621C" w:rsidP="00FD0ECC">
      <w:pPr>
        <w:spacing w:line="360" w:lineRule="auto"/>
        <w:ind w:firstLine="851"/>
        <w:jc w:val="both"/>
        <w:rPr>
          <w:rFonts w:ascii="Arial" w:hAnsi="Arial" w:cs="Arial"/>
          <w:snapToGrid w:val="0"/>
          <w:sz w:val="24"/>
          <w:szCs w:val="24"/>
        </w:rPr>
      </w:pPr>
      <w:r w:rsidRPr="004C500E">
        <w:rPr>
          <w:rFonts w:ascii="Arial" w:hAnsi="Arial" w:cs="Arial"/>
          <w:snapToGrid w:val="0"/>
          <w:sz w:val="24"/>
          <w:szCs w:val="24"/>
        </w:rPr>
        <w:t>1) отдельно стоящие жилые дома с количеством этажей не более чем три, предназначенные для проживания одной семьи (объекты индивидуального жилищного строительства);</w:t>
      </w:r>
    </w:p>
    <w:p w:rsidR="007A621C" w:rsidRPr="004C500E" w:rsidRDefault="007A621C" w:rsidP="00FD0ECC">
      <w:pPr>
        <w:spacing w:line="360" w:lineRule="auto"/>
        <w:ind w:firstLine="851"/>
        <w:jc w:val="both"/>
        <w:rPr>
          <w:rFonts w:ascii="Arial" w:hAnsi="Arial" w:cs="Arial"/>
          <w:snapToGrid w:val="0"/>
          <w:sz w:val="24"/>
          <w:szCs w:val="24"/>
        </w:rPr>
      </w:pPr>
      <w:proofErr w:type="gramStart"/>
      <w:r w:rsidRPr="004C500E">
        <w:rPr>
          <w:rFonts w:ascii="Arial" w:hAnsi="Arial" w:cs="Arial"/>
          <w:snapToGrid w:val="0"/>
          <w:sz w:val="24"/>
          <w:szCs w:val="24"/>
        </w:rPr>
        <w:t xml:space="preserve">2) жилые дома с количеством этажей не более чем три, состоящие из нескольких блоков, количество которых не превышает десять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w:t>
      </w:r>
      <w:r w:rsidRPr="004C500E">
        <w:rPr>
          <w:rFonts w:ascii="Arial" w:hAnsi="Arial" w:cs="Arial"/>
          <w:snapToGrid w:val="0"/>
          <w:sz w:val="24"/>
          <w:szCs w:val="24"/>
        </w:rPr>
        <w:lastRenderedPageBreak/>
        <w:t>земельном участке и имеет выход на территорию общего пользования (жилые дома блокированной застройки);</w:t>
      </w:r>
      <w:proofErr w:type="gramEnd"/>
    </w:p>
    <w:p w:rsidR="007A621C" w:rsidRPr="004C500E" w:rsidRDefault="007A621C" w:rsidP="00FD0ECC">
      <w:pPr>
        <w:spacing w:line="360" w:lineRule="auto"/>
        <w:ind w:firstLine="851"/>
        <w:jc w:val="both"/>
        <w:rPr>
          <w:rFonts w:ascii="Arial" w:hAnsi="Arial" w:cs="Arial"/>
          <w:snapToGrid w:val="0"/>
          <w:sz w:val="24"/>
          <w:szCs w:val="24"/>
        </w:rPr>
      </w:pPr>
      <w:proofErr w:type="gramStart"/>
      <w:r w:rsidRPr="004C500E">
        <w:rPr>
          <w:rFonts w:ascii="Arial" w:hAnsi="Arial" w:cs="Arial"/>
          <w:snapToGrid w:val="0"/>
          <w:sz w:val="24"/>
          <w:szCs w:val="24"/>
        </w:rPr>
        <w:t>3) многоквартирные дома с количеством этажей не более чем три, состоящие из одной или нескольких блок-секций, количество которых не превышает четырех, в каждой из которых находятся несколько квартир и помещения общего пользования и каждая из которых имеет отдельный подъезд с выходом на территорию общего пользования;</w:t>
      </w:r>
      <w:proofErr w:type="gramEnd"/>
    </w:p>
    <w:p w:rsidR="007A621C" w:rsidRPr="004C500E" w:rsidRDefault="007A621C" w:rsidP="00FD0ECC">
      <w:pPr>
        <w:spacing w:line="360" w:lineRule="auto"/>
        <w:ind w:firstLine="851"/>
        <w:jc w:val="both"/>
        <w:rPr>
          <w:rFonts w:ascii="Arial" w:hAnsi="Arial" w:cs="Arial"/>
          <w:snapToGrid w:val="0"/>
          <w:sz w:val="24"/>
          <w:szCs w:val="24"/>
        </w:rPr>
      </w:pPr>
      <w:r w:rsidRPr="004C500E">
        <w:rPr>
          <w:rFonts w:ascii="Arial" w:hAnsi="Arial" w:cs="Arial"/>
          <w:snapToGrid w:val="0"/>
          <w:sz w:val="24"/>
          <w:szCs w:val="24"/>
        </w:rPr>
        <w:t>4)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и которые не предназначены для проживания граждан и осуществления производственной деятельности;</w:t>
      </w:r>
    </w:p>
    <w:p w:rsidR="007A621C" w:rsidRPr="004C500E" w:rsidRDefault="007A621C" w:rsidP="00FD0ECC">
      <w:pPr>
        <w:spacing w:line="360" w:lineRule="auto"/>
        <w:ind w:firstLine="851"/>
        <w:jc w:val="both"/>
        <w:rPr>
          <w:rFonts w:ascii="Arial" w:hAnsi="Arial" w:cs="Arial"/>
          <w:snapToGrid w:val="0"/>
          <w:sz w:val="24"/>
          <w:szCs w:val="24"/>
        </w:rPr>
      </w:pPr>
      <w:proofErr w:type="gramStart"/>
      <w:r w:rsidRPr="004C500E">
        <w:rPr>
          <w:rFonts w:ascii="Arial" w:hAnsi="Arial" w:cs="Arial"/>
          <w:snapToGrid w:val="0"/>
          <w:sz w:val="24"/>
          <w:szCs w:val="24"/>
        </w:rPr>
        <w:t>5)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которые предназначены для осуществления производственной деятельности и для которых не требуется установление санитарно-защитных зон или для которых в пределах границ земельных участков, на которых расположены такие объекты, требуется установление санитарно-защитных зон.</w:t>
      </w:r>
      <w:proofErr w:type="gramEnd"/>
    </w:p>
    <w:p w:rsidR="007A621C" w:rsidRPr="004C500E" w:rsidRDefault="007A621C" w:rsidP="00FD0ECC">
      <w:pPr>
        <w:spacing w:line="360" w:lineRule="auto"/>
        <w:ind w:firstLine="851"/>
        <w:jc w:val="both"/>
        <w:rPr>
          <w:rFonts w:ascii="Arial" w:hAnsi="Arial" w:cs="Arial"/>
          <w:snapToGrid w:val="0"/>
          <w:sz w:val="24"/>
          <w:szCs w:val="24"/>
        </w:rPr>
      </w:pPr>
      <w:r w:rsidRPr="004C500E">
        <w:rPr>
          <w:rFonts w:ascii="Arial" w:hAnsi="Arial" w:cs="Arial"/>
          <w:snapToGrid w:val="0"/>
          <w:sz w:val="24"/>
          <w:szCs w:val="24"/>
        </w:rPr>
        <w:t>Застройщик или заказчик либо осуществляющее на основании договора с застройщиком или заказчиком подготовку проектной документации лицо может направить проектную документацию на негосударственную экспертизу, которая проводится на основании договора аккредитованными организациями в порядке, установленном Прави</w:t>
      </w:r>
      <w:r w:rsidR="00005531" w:rsidRPr="004C500E">
        <w:rPr>
          <w:rFonts w:ascii="Arial" w:hAnsi="Arial" w:cs="Arial"/>
          <w:snapToGrid w:val="0"/>
          <w:sz w:val="24"/>
          <w:szCs w:val="24"/>
        </w:rPr>
        <w:t>тельством Российской Федерации.</w:t>
      </w:r>
    </w:p>
    <w:p w:rsidR="007A621C" w:rsidRPr="004C500E" w:rsidRDefault="007A621C" w:rsidP="00FD0ECC">
      <w:pPr>
        <w:spacing w:before="300" w:line="360" w:lineRule="auto"/>
        <w:ind w:firstLine="851"/>
        <w:jc w:val="both"/>
        <w:rPr>
          <w:rFonts w:ascii="Arial" w:hAnsi="Arial" w:cs="Arial"/>
          <w:snapToGrid w:val="0"/>
          <w:sz w:val="24"/>
          <w:szCs w:val="24"/>
        </w:rPr>
      </w:pPr>
      <w:r w:rsidRPr="004C500E">
        <w:rPr>
          <w:rFonts w:ascii="Arial" w:hAnsi="Arial" w:cs="Arial"/>
          <w:snapToGrid w:val="0"/>
          <w:sz w:val="24"/>
          <w:szCs w:val="24"/>
        </w:rPr>
        <w:t>4. Застройщик утверждает проектную документацию и направляет заявление о предоставлении разрешения на строительство, к которому п</w:t>
      </w:r>
      <w:r w:rsidR="000C266C" w:rsidRPr="004C500E">
        <w:rPr>
          <w:rFonts w:ascii="Arial" w:hAnsi="Arial" w:cs="Arial"/>
          <w:snapToGrid w:val="0"/>
          <w:sz w:val="24"/>
          <w:szCs w:val="24"/>
        </w:rPr>
        <w:t>рилагаются следующие документы:</w:t>
      </w:r>
    </w:p>
    <w:p w:rsidR="007A621C" w:rsidRPr="004C500E" w:rsidRDefault="004278D8" w:rsidP="00FD0ECC">
      <w:pPr>
        <w:spacing w:line="360" w:lineRule="auto"/>
        <w:ind w:firstLine="851"/>
        <w:jc w:val="both"/>
        <w:rPr>
          <w:rFonts w:ascii="Arial" w:hAnsi="Arial" w:cs="Arial"/>
          <w:snapToGrid w:val="0"/>
          <w:sz w:val="24"/>
          <w:szCs w:val="24"/>
        </w:rPr>
      </w:pPr>
      <w:r>
        <w:rPr>
          <w:rFonts w:ascii="Arial" w:hAnsi="Arial" w:cs="Arial"/>
          <w:snapToGrid w:val="0"/>
          <w:sz w:val="24"/>
          <w:szCs w:val="24"/>
        </w:rPr>
        <w:t xml:space="preserve">1) </w:t>
      </w:r>
      <w:r w:rsidR="007A621C" w:rsidRPr="004C500E">
        <w:rPr>
          <w:rFonts w:ascii="Arial" w:hAnsi="Arial" w:cs="Arial"/>
          <w:snapToGrid w:val="0"/>
          <w:sz w:val="24"/>
          <w:szCs w:val="24"/>
        </w:rPr>
        <w:t>правоустанавливающие документы на земельный участок;</w:t>
      </w:r>
    </w:p>
    <w:p w:rsidR="007A621C" w:rsidRPr="004C500E" w:rsidRDefault="004278D8" w:rsidP="00FD0ECC">
      <w:pPr>
        <w:spacing w:line="360" w:lineRule="auto"/>
        <w:ind w:firstLine="851"/>
        <w:jc w:val="both"/>
        <w:rPr>
          <w:rFonts w:ascii="Arial" w:hAnsi="Arial" w:cs="Arial"/>
          <w:snapToGrid w:val="0"/>
          <w:sz w:val="24"/>
          <w:szCs w:val="24"/>
        </w:rPr>
      </w:pPr>
      <w:r>
        <w:rPr>
          <w:rFonts w:ascii="Arial" w:hAnsi="Arial" w:cs="Arial"/>
          <w:snapToGrid w:val="0"/>
          <w:sz w:val="24"/>
          <w:szCs w:val="24"/>
        </w:rPr>
        <w:t xml:space="preserve">2) </w:t>
      </w:r>
      <w:r w:rsidR="007A621C" w:rsidRPr="004C500E">
        <w:rPr>
          <w:rFonts w:ascii="Arial" w:hAnsi="Arial" w:cs="Arial"/>
          <w:snapToGrid w:val="0"/>
          <w:sz w:val="24"/>
          <w:szCs w:val="24"/>
        </w:rPr>
        <w:t>градостроительный план земельного участка;</w:t>
      </w:r>
    </w:p>
    <w:p w:rsidR="007A621C" w:rsidRPr="004C500E" w:rsidRDefault="004278D8" w:rsidP="00FD0ECC">
      <w:pPr>
        <w:spacing w:line="360" w:lineRule="auto"/>
        <w:ind w:firstLine="851"/>
        <w:jc w:val="both"/>
        <w:rPr>
          <w:rFonts w:ascii="Arial" w:hAnsi="Arial" w:cs="Arial"/>
          <w:snapToGrid w:val="0"/>
          <w:sz w:val="24"/>
          <w:szCs w:val="24"/>
        </w:rPr>
      </w:pPr>
      <w:r>
        <w:rPr>
          <w:rFonts w:ascii="Arial" w:hAnsi="Arial" w:cs="Arial"/>
          <w:snapToGrid w:val="0"/>
          <w:sz w:val="24"/>
          <w:szCs w:val="24"/>
        </w:rPr>
        <w:t xml:space="preserve">3) </w:t>
      </w:r>
      <w:r w:rsidR="007A621C" w:rsidRPr="004C500E">
        <w:rPr>
          <w:rFonts w:ascii="Arial" w:hAnsi="Arial" w:cs="Arial"/>
          <w:snapToGrid w:val="0"/>
          <w:sz w:val="24"/>
          <w:szCs w:val="24"/>
        </w:rPr>
        <w:t>материалы, содержащиеся в проектной документации:</w:t>
      </w:r>
    </w:p>
    <w:p w:rsidR="007A621C" w:rsidRPr="004C500E" w:rsidRDefault="007A621C" w:rsidP="00FD0ECC">
      <w:pPr>
        <w:spacing w:line="360" w:lineRule="auto"/>
        <w:ind w:firstLine="851"/>
        <w:jc w:val="both"/>
        <w:rPr>
          <w:rFonts w:ascii="Arial" w:hAnsi="Arial" w:cs="Arial"/>
          <w:snapToGrid w:val="0"/>
          <w:sz w:val="24"/>
          <w:szCs w:val="24"/>
        </w:rPr>
      </w:pPr>
      <w:r w:rsidRPr="004C500E">
        <w:rPr>
          <w:rFonts w:ascii="Arial" w:hAnsi="Arial" w:cs="Arial"/>
          <w:snapToGrid w:val="0"/>
          <w:sz w:val="24"/>
          <w:szCs w:val="24"/>
        </w:rPr>
        <w:t>а) пояснительная записка;</w:t>
      </w:r>
    </w:p>
    <w:p w:rsidR="007A621C" w:rsidRPr="004C500E" w:rsidRDefault="007A621C" w:rsidP="00FD0ECC">
      <w:pPr>
        <w:spacing w:line="360" w:lineRule="auto"/>
        <w:ind w:firstLine="851"/>
        <w:jc w:val="both"/>
        <w:rPr>
          <w:rFonts w:ascii="Arial" w:hAnsi="Arial" w:cs="Arial"/>
          <w:sz w:val="24"/>
          <w:szCs w:val="24"/>
        </w:rPr>
      </w:pPr>
      <w:r w:rsidRPr="004C500E">
        <w:rPr>
          <w:rFonts w:ascii="Arial" w:hAnsi="Arial" w:cs="Arial"/>
          <w:snapToGrid w:val="0"/>
          <w:sz w:val="24"/>
          <w:szCs w:val="24"/>
        </w:rPr>
        <w:t xml:space="preserve">б) схема планировочной организации земельного участка, выполненная в соответствии с градостроительным планом земельного участка, с обозначением мест </w:t>
      </w:r>
      <w:r w:rsidRPr="004C500E">
        <w:rPr>
          <w:rFonts w:ascii="Arial" w:hAnsi="Arial" w:cs="Arial"/>
          <w:snapToGrid w:val="0"/>
          <w:sz w:val="24"/>
          <w:szCs w:val="24"/>
        </w:rPr>
        <w:lastRenderedPageBreak/>
        <w:t>расположения зданий, строений, сооружений подъездов, проходов, границ зон действия публичных и частных сервитутов</w:t>
      </w:r>
      <w:r w:rsidRPr="004C500E">
        <w:rPr>
          <w:rFonts w:ascii="Arial" w:hAnsi="Arial" w:cs="Arial"/>
          <w:sz w:val="24"/>
          <w:szCs w:val="24"/>
        </w:rPr>
        <w:t>;</w:t>
      </w:r>
    </w:p>
    <w:p w:rsidR="007A621C" w:rsidRPr="004C500E" w:rsidRDefault="007A621C" w:rsidP="00FD0ECC">
      <w:pPr>
        <w:spacing w:line="360" w:lineRule="auto"/>
        <w:ind w:firstLine="851"/>
        <w:jc w:val="both"/>
        <w:rPr>
          <w:rFonts w:ascii="Arial" w:hAnsi="Arial" w:cs="Arial"/>
          <w:snapToGrid w:val="0"/>
          <w:sz w:val="24"/>
          <w:szCs w:val="24"/>
        </w:rPr>
      </w:pPr>
      <w:r w:rsidRPr="004C500E">
        <w:rPr>
          <w:rFonts w:ascii="Arial" w:hAnsi="Arial" w:cs="Arial"/>
          <w:snapToGrid w:val="0"/>
          <w:sz w:val="24"/>
          <w:szCs w:val="24"/>
        </w:rPr>
        <w:t>в) схема планировочной организации земельного участка, подтверждающая расположение линейного объекта в пределах красных линий, утвержденных градостроительной документацией по планировке территории - применительно к линейным объектам;</w:t>
      </w:r>
    </w:p>
    <w:p w:rsidR="007A621C" w:rsidRPr="004C500E" w:rsidRDefault="007A621C" w:rsidP="00FD0ECC">
      <w:pPr>
        <w:spacing w:line="360" w:lineRule="auto"/>
        <w:ind w:firstLine="851"/>
        <w:jc w:val="both"/>
        <w:rPr>
          <w:rFonts w:ascii="Arial" w:hAnsi="Arial" w:cs="Arial"/>
          <w:snapToGrid w:val="0"/>
          <w:sz w:val="24"/>
          <w:szCs w:val="24"/>
        </w:rPr>
      </w:pPr>
      <w:r w:rsidRPr="004C500E">
        <w:rPr>
          <w:rFonts w:ascii="Arial" w:hAnsi="Arial" w:cs="Arial"/>
          <w:snapToGrid w:val="0"/>
          <w:sz w:val="24"/>
          <w:szCs w:val="24"/>
        </w:rPr>
        <w:t>г) схемы, отображающие архитектурные решения;</w:t>
      </w:r>
    </w:p>
    <w:p w:rsidR="007A621C" w:rsidRPr="004C500E" w:rsidRDefault="007A621C" w:rsidP="00FD0ECC">
      <w:pPr>
        <w:spacing w:line="360" w:lineRule="auto"/>
        <w:ind w:firstLine="851"/>
        <w:jc w:val="both"/>
        <w:rPr>
          <w:rFonts w:ascii="Arial" w:hAnsi="Arial" w:cs="Arial"/>
          <w:sz w:val="24"/>
          <w:szCs w:val="24"/>
        </w:rPr>
      </w:pPr>
      <w:r w:rsidRPr="004C500E">
        <w:rPr>
          <w:rFonts w:ascii="Arial" w:hAnsi="Arial" w:cs="Arial"/>
          <w:sz w:val="24"/>
          <w:szCs w:val="24"/>
        </w:rPr>
        <w:t>д) сведения об инженерном оборудовании, сводный план сетей инженерно-технического обеспечения с обозначением мест подключения проектируемого объекта капитального строительства к сетям инженерно-технического обеспечения;</w:t>
      </w:r>
    </w:p>
    <w:p w:rsidR="007A621C" w:rsidRPr="004C500E" w:rsidRDefault="007A621C" w:rsidP="00FD0ECC">
      <w:pPr>
        <w:spacing w:line="360" w:lineRule="auto"/>
        <w:ind w:firstLine="851"/>
        <w:jc w:val="both"/>
        <w:rPr>
          <w:rFonts w:ascii="Arial" w:hAnsi="Arial" w:cs="Arial"/>
          <w:sz w:val="24"/>
          <w:szCs w:val="24"/>
        </w:rPr>
      </w:pPr>
      <w:r w:rsidRPr="004C500E">
        <w:rPr>
          <w:rFonts w:ascii="Arial" w:hAnsi="Arial" w:cs="Arial"/>
          <w:sz w:val="24"/>
          <w:szCs w:val="24"/>
        </w:rPr>
        <w:t>е) проект организации строительства;</w:t>
      </w:r>
    </w:p>
    <w:p w:rsidR="007A621C" w:rsidRPr="004C500E" w:rsidRDefault="007A621C" w:rsidP="00FD0ECC">
      <w:pPr>
        <w:spacing w:line="360" w:lineRule="auto"/>
        <w:ind w:firstLine="851"/>
        <w:jc w:val="both"/>
        <w:rPr>
          <w:rFonts w:ascii="Arial" w:hAnsi="Arial" w:cs="Arial"/>
          <w:sz w:val="24"/>
          <w:szCs w:val="24"/>
        </w:rPr>
      </w:pPr>
      <w:r w:rsidRPr="004C500E">
        <w:rPr>
          <w:rFonts w:ascii="Arial" w:hAnsi="Arial" w:cs="Arial"/>
          <w:sz w:val="24"/>
          <w:szCs w:val="24"/>
        </w:rPr>
        <w:t>ж</w:t>
      </w:r>
      <w:proofErr w:type="gramStart"/>
      <w:r w:rsidRPr="004C500E">
        <w:rPr>
          <w:rFonts w:ascii="Arial" w:hAnsi="Arial" w:cs="Arial"/>
          <w:sz w:val="24"/>
          <w:szCs w:val="24"/>
        </w:rPr>
        <w:t>)п</w:t>
      </w:r>
      <w:proofErr w:type="gramEnd"/>
      <w:r w:rsidRPr="004C500E">
        <w:rPr>
          <w:rFonts w:ascii="Arial" w:hAnsi="Arial" w:cs="Arial"/>
          <w:sz w:val="24"/>
          <w:szCs w:val="24"/>
        </w:rPr>
        <w:t>роект организации работ по сносу или демонтажу объектов капитального строительства, их частей;</w:t>
      </w:r>
    </w:p>
    <w:p w:rsidR="007A621C" w:rsidRPr="004C500E" w:rsidRDefault="007A621C" w:rsidP="00FD0ECC">
      <w:pPr>
        <w:spacing w:line="360" w:lineRule="auto"/>
        <w:ind w:firstLine="851"/>
        <w:jc w:val="both"/>
        <w:rPr>
          <w:rFonts w:ascii="Arial" w:hAnsi="Arial" w:cs="Arial"/>
          <w:snapToGrid w:val="0"/>
          <w:sz w:val="24"/>
          <w:szCs w:val="24"/>
        </w:rPr>
      </w:pPr>
      <w:r w:rsidRPr="004C500E">
        <w:rPr>
          <w:rFonts w:ascii="Arial" w:hAnsi="Arial" w:cs="Arial"/>
          <w:snapToGrid w:val="0"/>
          <w:sz w:val="24"/>
          <w:szCs w:val="24"/>
        </w:rPr>
        <w:t>4) положительное заключение государственной экспертизы – применительно к проектной документации объектов, предусмотренных статьей 49 Градостроительног</w:t>
      </w:r>
      <w:r w:rsidR="000C266C" w:rsidRPr="004C500E">
        <w:rPr>
          <w:rFonts w:ascii="Arial" w:hAnsi="Arial" w:cs="Arial"/>
          <w:snapToGrid w:val="0"/>
          <w:sz w:val="24"/>
          <w:szCs w:val="24"/>
        </w:rPr>
        <w:t>о кодекса Российской Федерации;</w:t>
      </w:r>
    </w:p>
    <w:p w:rsidR="007A621C" w:rsidRPr="004C500E" w:rsidRDefault="007A621C" w:rsidP="00FD0ECC">
      <w:pPr>
        <w:spacing w:line="360" w:lineRule="auto"/>
        <w:ind w:firstLine="851"/>
        <w:jc w:val="both"/>
        <w:rPr>
          <w:rFonts w:ascii="Arial" w:hAnsi="Arial" w:cs="Arial"/>
          <w:snapToGrid w:val="0"/>
          <w:sz w:val="24"/>
          <w:szCs w:val="24"/>
        </w:rPr>
      </w:pPr>
      <w:r w:rsidRPr="004C500E">
        <w:rPr>
          <w:rFonts w:ascii="Arial" w:hAnsi="Arial" w:cs="Arial"/>
          <w:snapToGrid w:val="0"/>
          <w:sz w:val="24"/>
          <w:szCs w:val="24"/>
        </w:rPr>
        <w:t>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 законодательством и в порядке статьи 26 настоящих Правил);</w:t>
      </w:r>
    </w:p>
    <w:p w:rsidR="007A621C" w:rsidRPr="004C500E" w:rsidRDefault="007A621C" w:rsidP="00FD0ECC">
      <w:pPr>
        <w:spacing w:line="360" w:lineRule="auto"/>
        <w:ind w:firstLine="851"/>
        <w:jc w:val="both"/>
        <w:rPr>
          <w:rFonts w:ascii="Arial" w:hAnsi="Arial" w:cs="Arial"/>
          <w:snapToGrid w:val="0"/>
          <w:sz w:val="24"/>
          <w:szCs w:val="24"/>
        </w:rPr>
      </w:pPr>
      <w:r w:rsidRPr="004C500E">
        <w:rPr>
          <w:rFonts w:ascii="Arial" w:hAnsi="Arial" w:cs="Arial"/>
          <w:snapToGrid w:val="0"/>
          <w:sz w:val="24"/>
          <w:szCs w:val="24"/>
        </w:rPr>
        <w:t>6) согласие всех правообладателей объекта капитального строительства в случае реконструкции такого объекта.</w:t>
      </w:r>
    </w:p>
    <w:p w:rsidR="007A621C" w:rsidRPr="004C500E" w:rsidRDefault="007A621C" w:rsidP="00FD0ECC">
      <w:pPr>
        <w:spacing w:line="360" w:lineRule="auto"/>
        <w:ind w:firstLine="851"/>
        <w:jc w:val="both"/>
        <w:rPr>
          <w:rFonts w:ascii="Arial" w:hAnsi="Arial" w:cs="Arial"/>
          <w:snapToGrid w:val="0"/>
          <w:sz w:val="24"/>
          <w:szCs w:val="24"/>
        </w:rPr>
      </w:pPr>
      <w:r w:rsidRPr="004C500E">
        <w:rPr>
          <w:rFonts w:ascii="Arial" w:hAnsi="Arial" w:cs="Arial"/>
          <w:snapToGrid w:val="0"/>
          <w:sz w:val="24"/>
          <w:szCs w:val="24"/>
        </w:rPr>
        <w:t xml:space="preserve">7) положительное заключение </w:t>
      </w:r>
      <w:r w:rsidR="00963853" w:rsidRPr="004C500E">
        <w:rPr>
          <w:rFonts w:ascii="Arial" w:hAnsi="Arial" w:cs="Arial"/>
          <w:sz w:val="24"/>
          <w:szCs w:val="24"/>
        </w:rPr>
        <w:t xml:space="preserve">уполномоченного структурного подразделения администрации </w:t>
      </w:r>
      <w:r w:rsidR="00812BAB">
        <w:rPr>
          <w:rFonts w:ascii="Arial" w:hAnsi="Arial" w:cs="Arial"/>
          <w:sz w:val="24"/>
          <w:szCs w:val="24"/>
        </w:rPr>
        <w:t>Купин</w:t>
      </w:r>
      <w:r w:rsidR="004278D8">
        <w:rPr>
          <w:rFonts w:ascii="Arial" w:hAnsi="Arial" w:cs="Arial"/>
          <w:sz w:val="24"/>
          <w:szCs w:val="24"/>
        </w:rPr>
        <w:t>ского</w:t>
      </w:r>
      <w:r w:rsidR="008F0483" w:rsidRPr="004C500E">
        <w:rPr>
          <w:rFonts w:ascii="Arial" w:hAnsi="Arial" w:cs="Arial"/>
          <w:sz w:val="24"/>
          <w:szCs w:val="24"/>
        </w:rPr>
        <w:t xml:space="preserve"> </w:t>
      </w:r>
      <w:r w:rsidR="00963853" w:rsidRPr="004C500E">
        <w:rPr>
          <w:rFonts w:ascii="Arial" w:hAnsi="Arial" w:cs="Arial"/>
          <w:sz w:val="24"/>
          <w:szCs w:val="24"/>
        </w:rPr>
        <w:t xml:space="preserve">района в </w:t>
      </w:r>
      <w:r w:rsidR="008F0483" w:rsidRPr="004C500E">
        <w:rPr>
          <w:rFonts w:ascii="Arial" w:hAnsi="Arial" w:cs="Arial"/>
          <w:sz w:val="24"/>
          <w:szCs w:val="24"/>
        </w:rPr>
        <w:t>области</w:t>
      </w:r>
      <w:r w:rsidR="00963853" w:rsidRPr="004C500E">
        <w:rPr>
          <w:rFonts w:ascii="Arial" w:hAnsi="Arial" w:cs="Arial"/>
          <w:sz w:val="24"/>
          <w:szCs w:val="24"/>
        </w:rPr>
        <w:t xml:space="preserve"> градостроительства</w:t>
      </w:r>
      <w:r w:rsidR="00963853" w:rsidRPr="004C500E">
        <w:rPr>
          <w:rFonts w:ascii="Arial" w:hAnsi="Arial" w:cs="Arial"/>
          <w:snapToGrid w:val="0"/>
          <w:sz w:val="24"/>
          <w:szCs w:val="24"/>
        </w:rPr>
        <w:t xml:space="preserve"> </w:t>
      </w:r>
      <w:r w:rsidRPr="004C500E">
        <w:rPr>
          <w:rFonts w:ascii="Arial" w:hAnsi="Arial" w:cs="Arial"/>
          <w:snapToGrid w:val="0"/>
          <w:sz w:val="24"/>
          <w:szCs w:val="24"/>
        </w:rPr>
        <w:t>о соответствии проектной документации требованиям градостроительного плана земельного участка (соблюдение красных линий, границ действия публичных сервитутов, отступов строений от границ земельного участка). В случае наличия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rsidR="007A621C" w:rsidRPr="004C500E" w:rsidRDefault="007A621C" w:rsidP="00FD0ECC">
      <w:pPr>
        <w:spacing w:line="360" w:lineRule="auto"/>
        <w:ind w:firstLine="851"/>
        <w:jc w:val="both"/>
        <w:rPr>
          <w:rFonts w:ascii="Arial" w:hAnsi="Arial" w:cs="Arial"/>
          <w:snapToGrid w:val="0"/>
          <w:sz w:val="24"/>
          <w:szCs w:val="24"/>
        </w:rPr>
      </w:pPr>
      <w:r w:rsidRPr="004C500E">
        <w:rPr>
          <w:rFonts w:ascii="Arial" w:hAnsi="Arial" w:cs="Arial"/>
          <w:snapToGrid w:val="0"/>
          <w:sz w:val="24"/>
          <w:szCs w:val="24"/>
        </w:rPr>
        <w:lastRenderedPageBreak/>
        <w:t>К заявлению может прилагаться также положительное заключение негосударственной экспертизы проектной документации.</w:t>
      </w:r>
    </w:p>
    <w:p w:rsidR="007A621C" w:rsidRPr="004C500E" w:rsidRDefault="007A621C" w:rsidP="00145061">
      <w:pPr>
        <w:spacing w:before="300" w:line="360" w:lineRule="auto"/>
        <w:ind w:firstLine="851"/>
        <w:jc w:val="both"/>
        <w:rPr>
          <w:rFonts w:ascii="Arial" w:hAnsi="Arial" w:cs="Arial"/>
          <w:snapToGrid w:val="0"/>
          <w:sz w:val="24"/>
          <w:szCs w:val="24"/>
        </w:rPr>
      </w:pPr>
      <w:r w:rsidRPr="004C500E">
        <w:rPr>
          <w:rFonts w:ascii="Arial" w:hAnsi="Arial" w:cs="Arial"/>
          <w:snapToGrid w:val="0"/>
          <w:sz w:val="24"/>
          <w:szCs w:val="24"/>
        </w:rPr>
        <w:t>5. В целях строительства, реконструкции, капитального ремонта объекта индивидуального жилищного строительства застройщик направляет в уполномоченный на выдачу разрешений на строительство орган заявление о выдаче разрешения на строительство. К указанному заявлению прилагаются следующие документы:</w:t>
      </w:r>
    </w:p>
    <w:p w:rsidR="007A621C" w:rsidRPr="004C500E" w:rsidRDefault="007A621C" w:rsidP="00145061">
      <w:pPr>
        <w:spacing w:line="360" w:lineRule="auto"/>
        <w:ind w:firstLine="851"/>
        <w:jc w:val="both"/>
        <w:rPr>
          <w:rFonts w:ascii="Arial" w:hAnsi="Arial" w:cs="Arial"/>
          <w:snapToGrid w:val="0"/>
          <w:sz w:val="24"/>
          <w:szCs w:val="24"/>
        </w:rPr>
      </w:pPr>
      <w:r w:rsidRPr="004C500E">
        <w:rPr>
          <w:rFonts w:ascii="Arial" w:hAnsi="Arial" w:cs="Arial"/>
          <w:snapToGrid w:val="0"/>
          <w:sz w:val="24"/>
          <w:szCs w:val="24"/>
        </w:rPr>
        <w:t>1)правоустанавливающие документы на земельный участок;</w:t>
      </w:r>
    </w:p>
    <w:p w:rsidR="007A621C" w:rsidRPr="004C500E" w:rsidRDefault="007A621C" w:rsidP="00145061">
      <w:pPr>
        <w:spacing w:line="360" w:lineRule="auto"/>
        <w:ind w:firstLine="851"/>
        <w:jc w:val="both"/>
        <w:rPr>
          <w:rFonts w:ascii="Arial" w:hAnsi="Arial" w:cs="Arial"/>
          <w:snapToGrid w:val="0"/>
          <w:sz w:val="24"/>
          <w:szCs w:val="24"/>
        </w:rPr>
      </w:pPr>
      <w:r w:rsidRPr="004C500E">
        <w:rPr>
          <w:rFonts w:ascii="Arial" w:hAnsi="Arial" w:cs="Arial"/>
          <w:snapToGrid w:val="0"/>
          <w:sz w:val="24"/>
          <w:szCs w:val="24"/>
        </w:rPr>
        <w:t>2)</w:t>
      </w:r>
      <w:r w:rsidR="004278D8">
        <w:rPr>
          <w:rFonts w:ascii="Arial" w:hAnsi="Arial" w:cs="Arial"/>
          <w:snapToGrid w:val="0"/>
          <w:sz w:val="24"/>
          <w:szCs w:val="24"/>
        </w:rPr>
        <w:t xml:space="preserve"> </w:t>
      </w:r>
      <w:r w:rsidRPr="004C500E">
        <w:rPr>
          <w:rFonts w:ascii="Arial" w:hAnsi="Arial" w:cs="Arial"/>
          <w:snapToGrid w:val="0"/>
          <w:sz w:val="24"/>
          <w:szCs w:val="24"/>
        </w:rPr>
        <w:t>градостроительный план земельного участка;</w:t>
      </w:r>
    </w:p>
    <w:p w:rsidR="007A621C" w:rsidRPr="004C500E" w:rsidRDefault="004278D8" w:rsidP="00145061">
      <w:pPr>
        <w:spacing w:line="360" w:lineRule="auto"/>
        <w:ind w:firstLine="851"/>
        <w:jc w:val="both"/>
        <w:rPr>
          <w:rFonts w:ascii="Arial" w:hAnsi="Arial" w:cs="Arial"/>
          <w:snapToGrid w:val="0"/>
          <w:sz w:val="24"/>
          <w:szCs w:val="24"/>
        </w:rPr>
      </w:pPr>
      <w:r>
        <w:rPr>
          <w:rFonts w:ascii="Arial" w:hAnsi="Arial" w:cs="Arial"/>
          <w:snapToGrid w:val="0"/>
          <w:sz w:val="24"/>
          <w:szCs w:val="24"/>
        </w:rPr>
        <w:t xml:space="preserve">3) </w:t>
      </w:r>
      <w:r w:rsidR="007A621C" w:rsidRPr="004C500E">
        <w:rPr>
          <w:rFonts w:ascii="Arial" w:hAnsi="Arial" w:cs="Arial"/>
          <w:snapToGrid w:val="0"/>
          <w:sz w:val="24"/>
          <w:szCs w:val="24"/>
        </w:rPr>
        <w:t>схема планировочной организации земельного участка с обозначением места размещения объекта индивидуального жилищного строительства;</w:t>
      </w:r>
    </w:p>
    <w:p w:rsidR="007A621C" w:rsidRPr="004C500E" w:rsidRDefault="007A621C" w:rsidP="00145061">
      <w:pPr>
        <w:spacing w:line="360" w:lineRule="auto"/>
        <w:ind w:firstLine="851"/>
        <w:jc w:val="both"/>
        <w:rPr>
          <w:rFonts w:ascii="Arial" w:hAnsi="Arial" w:cs="Arial"/>
          <w:snapToGrid w:val="0"/>
          <w:sz w:val="24"/>
          <w:szCs w:val="24"/>
        </w:rPr>
      </w:pPr>
      <w:r w:rsidRPr="004C500E">
        <w:rPr>
          <w:rFonts w:ascii="Arial" w:hAnsi="Arial" w:cs="Arial"/>
          <w:snapToGrid w:val="0"/>
          <w:sz w:val="24"/>
          <w:szCs w:val="24"/>
        </w:rPr>
        <w:t xml:space="preserve">4) положительное заключение </w:t>
      </w:r>
      <w:r w:rsidR="00963853" w:rsidRPr="004C500E">
        <w:rPr>
          <w:rFonts w:ascii="Arial" w:hAnsi="Arial" w:cs="Arial"/>
          <w:sz w:val="24"/>
          <w:szCs w:val="24"/>
        </w:rPr>
        <w:t xml:space="preserve">уполномоченного структурного подразделения администрации </w:t>
      </w:r>
      <w:r w:rsidR="004278D8">
        <w:rPr>
          <w:rFonts w:ascii="Arial" w:hAnsi="Arial" w:cs="Arial"/>
          <w:sz w:val="24"/>
          <w:szCs w:val="24"/>
        </w:rPr>
        <w:t>Ветлужского</w:t>
      </w:r>
      <w:r w:rsidR="008F0483" w:rsidRPr="004C500E">
        <w:rPr>
          <w:rFonts w:ascii="Arial" w:hAnsi="Arial" w:cs="Arial"/>
          <w:sz w:val="24"/>
          <w:szCs w:val="24"/>
        </w:rPr>
        <w:t xml:space="preserve"> </w:t>
      </w:r>
      <w:r w:rsidR="00963853" w:rsidRPr="004C500E">
        <w:rPr>
          <w:rFonts w:ascii="Arial" w:hAnsi="Arial" w:cs="Arial"/>
          <w:sz w:val="24"/>
          <w:szCs w:val="24"/>
        </w:rPr>
        <w:t xml:space="preserve">района в </w:t>
      </w:r>
      <w:r w:rsidR="008F0483" w:rsidRPr="004C500E">
        <w:rPr>
          <w:rFonts w:ascii="Arial" w:hAnsi="Arial" w:cs="Arial"/>
          <w:sz w:val="24"/>
          <w:szCs w:val="24"/>
        </w:rPr>
        <w:t>области</w:t>
      </w:r>
      <w:r w:rsidR="00963853" w:rsidRPr="004C500E">
        <w:rPr>
          <w:rFonts w:ascii="Arial" w:hAnsi="Arial" w:cs="Arial"/>
          <w:sz w:val="24"/>
          <w:szCs w:val="24"/>
        </w:rPr>
        <w:t xml:space="preserve"> градостроительства</w:t>
      </w:r>
      <w:r w:rsidR="00963853" w:rsidRPr="004C500E">
        <w:rPr>
          <w:rFonts w:ascii="Arial" w:hAnsi="Arial" w:cs="Arial"/>
          <w:snapToGrid w:val="0"/>
          <w:sz w:val="24"/>
          <w:szCs w:val="24"/>
        </w:rPr>
        <w:t xml:space="preserve"> </w:t>
      </w:r>
      <w:r w:rsidRPr="004C500E">
        <w:rPr>
          <w:rFonts w:ascii="Arial" w:hAnsi="Arial" w:cs="Arial"/>
          <w:snapToGrid w:val="0"/>
          <w:sz w:val="24"/>
          <w:szCs w:val="24"/>
        </w:rPr>
        <w:t>о соответствии схемы планировочной организации земельного участка с обозначением места размещения объекта индивидуального жилищного строительства требованиям градостроительного плана земельного участка (соблюдение красных линий, границ действия публичных сервитутов, отступов строений от границ земельного участка). В случае наличия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rsidR="007A621C" w:rsidRPr="004C500E" w:rsidRDefault="007A621C" w:rsidP="00145061">
      <w:pPr>
        <w:spacing w:before="300" w:line="360" w:lineRule="auto"/>
        <w:ind w:firstLine="851"/>
        <w:jc w:val="both"/>
        <w:rPr>
          <w:rFonts w:ascii="Arial" w:hAnsi="Arial" w:cs="Arial"/>
          <w:snapToGrid w:val="0"/>
          <w:sz w:val="24"/>
          <w:szCs w:val="24"/>
        </w:rPr>
      </w:pPr>
      <w:r w:rsidRPr="004C500E">
        <w:rPr>
          <w:rFonts w:ascii="Arial" w:hAnsi="Arial" w:cs="Arial"/>
          <w:snapToGrid w:val="0"/>
          <w:sz w:val="24"/>
          <w:szCs w:val="24"/>
        </w:rPr>
        <w:t>6. В соответствии с Градостроительным кодексом Российской Федерации не допускается требовать иные документы для получения разрешения на строительство, за исключением указанных в частях 4 и 5 настоящей статьи документов.</w:t>
      </w:r>
    </w:p>
    <w:p w:rsidR="007A621C" w:rsidRPr="004C500E" w:rsidRDefault="007A621C" w:rsidP="00145061">
      <w:pPr>
        <w:spacing w:before="300" w:line="360" w:lineRule="auto"/>
        <w:ind w:firstLine="851"/>
        <w:jc w:val="both"/>
        <w:rPr>
          <w:rFonts w:ascii="Arial" w:hAnsi="Arial" w:cs="Arial"/>
          <w:snapToGrid w:val="0"/>
          <w:sz w:val="24"/>
          <w:szCs w:val="24"/>
        </w:rPr>
      </w:pPr>
      <w:r w:rsidRPr="004C500E">
        <w:rPr>
          <w:rFonts w:ascii="Arial" w:hAnsi="Arial" w:cs="Arial"/>
          <w:snapToGrid w:val="0"/>
          <w:sz w:val="24"/>
          <w:szCs w:val="24"/>
        </w:rPr>
        <w:t xml:space="preserve">7. Уполномоченный </w:t>
      </w:r>
      <w:proofErr w:type="gramStart"/>
      <w:r w:rsidRPr="004C500E">
        <w:rPr>
          <w:rFonts w:ascii="Arial" w:hAnsi="Arial" w:cs="Arial"/>
          <w:snapToGrid w:val="0"/>
          <w:sz w:val="24"/>
          <w:szCs w:val="24"/>
        </w:rPr>
        <w:t>на выдачу разрешения на строительство орган в течение десяти дней со дня получения заявления о выдаче</w:t>
      </w:r>
      <w:proofErr w:type="gramEnd"/>
      <w:r w:rsidRPr="004C500E">
        <w:rPr>
          <w:rFonts w:ascii="Arial" w:hAnsi="Arial" w:cs="Arial"/>
          <w:snapToGrid w:val="0"/>
          <w:sz w:val="24"/>
          <w:szCs w:val="24"/>
        </w:rPr>
        <w:t xml:space="preserve"> разрешения на строительство:</w:t>
      </w:r>
    </w:p>
    <w:p w:rsidR="007A621C" w:rsidRPr="004C500E" w:rsidRDefault="007A621C" w:rsidP="00145061">
      <w:pPr>
        <w:spacing w:line="360" w:lineRule="auto"/>
        <w:ind w:firstLine="851"/>
        <w:jc w:val="both"/>
        <w:rPr>
          <w:rFonts w:ascii="Arial" w:hAnsi="Arial" w:cs="Arial"/>
          <w:snapToGrid w:val="0"/>
          <w:sz w:val="24"/>
          <w:szCs w:val="24"/>
        </w:rPr>
      </w:pPr>
      <w:r w:rsidRPr="004C500E">
        <w:rPr>
          <w:rFonts w:ascii="Arial" w:hAnsi="Arial" w:cs="Arial"/>
          <w:snapToGrid w:val="0"/>
          <w:sz w:val="24"/>
          <w:szCs w:val="24"/>
        </w:rPr>
        <w:t>1) проводит проверку наличия и надлежащего оформления докум</w:t>
      </w:r>
      <w:r w:rsidR="00D401F0" w:rsidRPr="004C500E">
        <w:rPr>
          <w:rFonts w:ascii="Arial" w:hAnsi="Arial" w:cs="Arial"/>
          <w:snapToGrid w:val="0"/>
          <w:sz w:val="24"/>
          <w:szCs w:val="24"/>
        </w:rPr>
        <w:t>ентов, прилагаемых к заявлению;</w:t>
      </w:r>
    </w:p>
    <w:p w:rsidR="007A621C" w:rsidRPr="004C500E" w:rsidRDefault="007A621C" w:rsidP="00145061">
      <w:pPr>
        <w:spacing w:line="360" w:lineRule="auto"/>
        <w:ind w:firstLine="851"/>
        <w:jc w:val="both"/>
        <w:rPr>
          <w:rFonts w:ascii="Arial" w:hAnsi="Arial" w:cs="Arial"/>
          <w:snapToGrid w:val="0"/>
          <w:sz w:val="24"/>
          <w:szCs w:val="24"/>
        </w:rPr>
      </w:pPr>
      <w:r w:rsidRPr="004C500E">
        <w:rPr>
          <w:rFonts w:ascii="Arial" w:hAnsi="Arial" w:cs="Arial"/>
          <w:snapToGrid w:val="0"/>
          <w:sz w:val="24"/>
          <w:szCs w:val="24"/>
        </w:rPr>
        <w:lastRenderedPageBreak/>
        <w:t>2) выдает разрешение на строительство либо отказывает в выдаче такого разрешения с указанием причин отказа.</w:t>
      </w:r>
    </w:p>
    <w:p w:rsidR="007A621C" w:rsidRPr="004C500E" w:rsidRDefault="000C67C8" w:rsidP="00145061">
      <w:pPr>
        <w:spacing w:before="300" w:line="360" w:lineRule="auto"/>
        <w:ind w:firstLine="851"/>
        <w:jc w:val="both"/>
        <w:rPr>
          <w:rFonts w:ascii="Arial" w:hAnsi="Arial" w:cs="Arial"/>
          <w:snapToGrid w:val="0"/>
          <w:sz w:val="24"/>
          <w:szCs w:val="24"/>
        </w:rPr>
      </w:pPr>
      <w:r w:rsidRPr="004C500E">
        <w:rPr>
          <w:rFonts w:ascii="Arial" w:hAnsi="Arial" w:cs="Arial"/>
          <w:snapToGrid w:val="0"/>
          <w:sz w:val="24"/>
          <w:szCs w:val="24"/>
        </w:rPr>
        <w:t>8</w:t>
      </w:r>
      <w:r w:rsidR="007A621C" w:rsidRPr="004C500E">
        <w:rPr>
          <w:rFonts w:ascii="Arial" w:hAnsi="Arial" w:cs="Arial"/>
          <w:snapToGrid w:val="0"/>
          <w:sz w:val="24"/>
          <w:szCs w:val="24"/>
        </w:rPr>
        <w:t>. Уполномоченный на выдачу разрешения на строительство орган по заявлению застройщика может выдать разрешение на отдельные этапы строительства, реконструкции.</w:t>
      </w:r>
    </w:p>
    <w:p w:rsidR="007A621C" w:rsidRPr="004C500E" w:rsidRDefault="000C67C8" w:rsidP="00145061">
      <w:pPr>
        <w:spacing w:before="300" w:line="360" w:lineRule="auto"/>
        <w:ind w:firstLine="851"/>
        <w:jc w:val="both"/>
        <w:rPr>
          <w:rFonts w:ascii="Arial" w:hAnsi="Arial" w:cs="Arial"/>
          <w:snapToGrid w:val="0"/>
          <w:sz w:val="24"/>
          <w:szCs w:val="24"/>
        </w:rPr>
      </w:pPr>
      <w:r w:rsidRPr="004C500E">
        <w:rPr>
          <w:rFonts w:ascii="Arial" w:hAnsi="Arial" w:cs="Arial"/>
          <w:snapToGrid w:val="0"/>
          <w:sz w:val="24"/>
          <w:szCs w:val="24"/>
        </w:rPr>
        <w:t>9</w:t>
      </w:r>
      <w:r w:rsidR="007A621C" w:rsidRPr="004C500E">
        <w:rPr>
          <w:rFonts w:ascii="Arial" w:hAnsi="Arial" w:cs="Arial"/>
          <w:snapToGrid w:val="0"/>
          <w:sz w:val="24"/>
          <w:szCs w:val="24"/>
        </w:rPr>
        <w:t>. Отказ в выдаче разрешения на строительство может быть обжалован застройщиком в судебном порядке.</w:t>
      </w:r>
    </w:p>
    <w:p w:rsidR="007A621C" w:rsidRPr="004C500E" w:rsidRDefault="000C67C8" w:rsidP="00145061">
      <w:pPr>
        <w:spacing w:before="300" w:line="360" w:lineRule="auto"/>
        <w:ind w:firstLine="851"/>
        <w:jc w:val="both"/>
        <w:rPr>
          <w:rFonts w:ascii="Arial" w:hAnsi="Arial" w:cs="Arial"/>
          <w:snapToGrid w:val="0"/>
          <w:sz w:val="24"/>
          <w:szCs w:val="24"/>
        </w:rPr>
      </w:pPr>
      <w:r w:rsidRPr="004C500E">
        <w:rPr>
          <w:rFonts w:ascii="Arial" w:hAnsi="Arial" w:cs="Arial"/>
          <w:snapToGrid w:val="0"/>
          <w:sz w:val="24"/>
          <w:szCs w:val="24"/>
        </w:rPr>
        <w:t>10</w:t>
      </w:r>
      <w:r w:rsidR="007A621C" w:rsidRPr="004C500E">
        <w:rPr>
          <w:rFonts w:ascii="Arial" w:hAnsi="Arial" w:cs="Arial"/>
          <w:snapToGrid w:val="0"/>
          <w:sz w:val="24"/>
          <w:szCs w:val="24"/>
        </w:rPr>
        <w:t>. Разрешения на строительство выдаются бесплатно.</w:t>
      </w:r>
    </w:p>
    <w:p w:rsidR="007A621C" w:rsidRPr="004C500E" w:rsidRDefault="007A621C" w:rsidP="00145061">
      <w:pPr>
        <w:spacing w:before="300" w:line="360" w:lineRule="auto"/>
        <w:ind w:firstLine="851"/>
        <w:jc w:val="both"/>
        <w:rPr>
          <w:rFonts w:ascii="Arial" w:hAnsi="Arial" w:cs="Arial"/>
          <w:snapToGrid w:val="0"/>
          <w:sz w:val="24"/>
          <w:szCs w:val="24"/>
        </w:rPr>
      </w:pPr>
      <w:r w:rsidRPr="004C500E">
        <w:rPr>
          <w:rFonts w:ascii="Arial" w:hAnsi="Arial" w:cs="Arial"/>
          <w:snapToGrid w:val="0"/>
          <w:sz w:val="24"/>
          <w:szCs w:val="24"/>
        </w:rPr>
        <w:t>1</w:t>
      </w:r>
      <w:r w:rsidR="000C67C8" w:rsidRPr="004C500E">
        <w:rPr>
          <w:rFonts w:ascii="Arial" w:hAnsi="Arial" w:cs="Arial"/>
          <w:snapToGrid w:val="0"/>
          <w:sz w:val="24"/>
          <w:szCs w:val="24"/>
        </w:rPr>
        <w:t>1</w:t>
      </w:r>
      <w:r w:rsidRPr="004C500E">
        <w:rPr>
          <w:rFonts w:ascii="Arial" w:hAnsi="Arial" w:cs="Arial"/>
          <w:snapToGrid w:val="0"/>
          <w:sz w:val="24"/>
          <w:szCs w:val="24"/>
        </w:rPr>
        <w:t>. Форма разрешения на строительство устанавливается Прави</w:t>
      </w:r>
      <w:r w:rsidR="00D401F0" w:rsidRPr="004C500E">
        <w:rPr>
          <w:rFonts w:ascii="Arial" w:hAnsi="Arial" w:cs="Arial"/>
          <w:snapToGrid w:val="0"/>
          <w:sz w:val="24"/>
          <w:szCs w:val="24"/>
        </w:rPr>
        <w:t>тельством Российской Федерации.</w:t>
      </w:r>
    </w:p>
    <w:p w:rsidR="007A621C" w:rsidRPr="004C500E" w:rsidRDefault="007A621C" w:rsidP="00145061">
      <w:pPr>
        <w:spacing w:before="300" w:line="360" w:lineRule="auto"/>
        <w:ind w:firstLine="851"/>
        <w:jc w:val="both"/>
        <w:rPr>
          <w:rFonts w:ascii="Arial" w:hAnsi="Arial" w:cs="Arial"/>
          <w:snapToGrid w:val="0"/>
          <w:sz w:val="24"/>
          <w:szCs w:val="24"/>
        </w:rPr>
      </w:pPr>
      <w:r w:rsidRPr="004C500E">
        <w:rPr>
          <w:rFonts w:ascii="Arial" w:hAnsi="Arial" w:cs="Arial"/>
          <w:snapToGrid w:val="0"/>
          <w:sz w:val="24"/>
          <w:szCs w:val="24"/>
        </w:rPr>
        <w:t>1</w:t>
      </w:r>
      <w:r w:rsidR="000C67C8" w:rsidRPr="004C500E">
        <w:rPr>
          <w:rFonts w:ascii="Arial" w:hAnsi="Arial" w:cs="Arial"/>
          <w:snapToGrid w:val="0"/>
          <w:sz w:val="24"/>
          <w:szCs w:val="24"/>
        </w:rPr>
        <w:t>2</w:t>
      </w:r>
      <w:r w:rsidRPr="004C500E">
        <w:rPr>
          <w:rFonts w:ascii="Arial" w:hAnsi="Arial" w:cs="Arial"/>
          <w:snapToGrid w:val="0"/>
          <w:sz w:val="24"/>
          <w:szCs w:val="24"/>
        </w:rPr>
        <w:t>. Выдача разрешения на строительство не требуется в случае:</w:t>
      </w:r>
    </w:p>
    <w:p w:rsidR="007A621C" w:rsidRPr="004C500E" w:rsidRDefault="007A621C" w:rsidP="00145061">
      <w:pPr>
        <w:spacing w:line="360" w:lineRule="auto"/>
        <w:ind w:firstLine="851"/>
        <w:jc w:val="both"/>
        <w:rPr>
          <w:rFonts w:ascii="Arial" w:hAnsi="Arial" w:cs="Arial"/>
          <w:snapToGrid w:val="0"/>
          <w:sz w:val="24"/>
          <w:szCs w:val="24"/>
        </w:rPr>
      </w:pPr>
      <w:r w:rsidRPr="004C500E">
        <w:rPr>
          <w:rFonts w:ascii="Arial" w:hAnsi="Arial" w:cs="Arial"/>
          <w:snapToGrid w:val="0"/>
          <w:sz w:val="24"/>
          <w:szCs w:val="24"/>
        </w:rPr>
        <w:t xml:space="preserve">1) строительства </w:t>
      </w:r>
      <w:r w:rsidR="007F14E6" w:rsidRPr="004C500E">
        <w:rPr>
          <w:rFonts w:ascii="Arial" w:hAnsi="Arial" w:cs="Arial"/>
          <w:snapToGrid w:val="0"/>
          <w:sz w:val="24"/>
          <w:szCs w:val="24"/>
        </w:rPr>
        <w:t xml:space="preserve">гаража </w:t>
      </w:r>
      <w:r w:rsidRPr="004C500E">
        <w:rPr>
          <w:rFonts w:ascii="Arial" w:hAnsi="Arial" w:cs="Arial"/>
          <w:snapToGrid w:val="0"/>
          <w:sz w:val="24"/>
          <w:szCs w:val="24"/>
        </w:rPr>
        <w:t xml:space="preserve">на земельном участке, предоставленном </w:t>
      </w:r>
      <w:r w:rsidR="007F14E6" w:rsidRPr="004C500E">
        <w:rPr>
          <w:rFonts w:ascii="Arial" w:hAnsi="Arial" w:cs="Arial"/>
          <w:snapToGrid w:val="0"/>
          <w:sz w:val="24"/>
          <w:szCs w:val="24"/>
        </w:rPr>
        <w:t xml:space="preserve">физическому лицу </w:t>
      </w:r>
      <w:r w:rsidRPr="004C500E">
        <w:rPr>
          <w:rFonts w:ascii="Arial" w:hAnsi="Arial" w:cs="Arial"/>
          <w:snapToGrid w:val="0"/>
          <w:sz w:val="24"/>
          <w:szCs w:val="24"/>
        </w:rPr>
        <w:t>для</w:t>
      </w:r>
      <w:r w:rsidR="007F14E6" w:rsidRPr="004C500E">
        <w:rPr>
          <w:rFonts w:ascii="Arial" w:hAnsi="Arial" w:cs="Arial"/>
          <w:snapToGrid w:val="0"/>
          <w:sz w:val="24"/>
          <w:szCs w:val="24"/>
        </w:rPr>
        <w:t xml:space="preserve"> целей, не связанных с осуществлением предпринимательской деятельности, или строительства на земельном участке, предоставленном для</w:t>
      </w:r>
      <w:r w:rsidRPr="004C500E">
        <w:rPr>
          <w:rFonts w:ascii="Arial" w:hAnsi="Arial" w:cs="Arial"/>
          <w:snapToGrid w:val="0"/>
          <w:sz w:val="24"/>
          <w:szCs w:val="24"/>
        </w:rPr>
        <w:t xml:space="preserve"> ведения садоводства, дачного хозяйства;</w:t>
      </w:r>
    </w:p>
    <w:p w:rsidR="007A621C" w:rsidRPr="004C500E" w:rsidRDefault="004278D8" w:rsidP="00145061">
      <w:pPr>
        <w:spacing w:line="360" w:lineRule="auto"/>
        <w:ind w:firstLine="851"/>
        <w:jc w:val="both"/>
        <w:rPr>
          <w:rFonts w:ascii="Arial" w:hAnsi="Arial" w:cs="Arial"/>
          <w:snapToGrid w:val="0"/>
          <w:sz w:val="24"/>
          <w:szCs w:val="24"/>
        </w:rPr>
      </w:pPr>
      <w:r>
        <w:rPr>
          <w:rFonts w:ascii="Arial" w:hAnsi="Arial" w:cs="Arial"/>
          <w:snapToGrid w:val="0"/>
          <w:sz w:val="24"/>
          <w:szCs w:val="24"/>
        </w:rPr>
        <w:t xml:space="preserve">2) </w:t>
      </w:r>
      <w:r w:rsidR="007A621C" w:rsidRPr="004C500E">
        <w:rPr>
          <w:rFonts w:ascii="Arial" w:hAnsi="Arial" w:cs="Arial"/>
          <w:snapToGrid w:val="0"/>
          <w:sz w:val="24"/>
          <w:szCs w:val="24"/>
        </w:rPr>
        <w:t xml:space="preserve">строительства, реконструкции объектов, не являющихся объектами капитального строительства (киосков, навесов и других объектов, перечень которых установлен законодательством о градостроительной деятельности </w:t>
      </w:r>
      <w:r w:rsidR="00F049C3">
        <w:rPr>
          <w:rFonts w:ascii="Arial" w:hAnsi="Arial" w:cs="Arial"/>
          <w:snapToGrid w:val="0"/>
          <w:sz w:val="24"/>
          <w:szCs w:val="24"/>
        </w:rPr>
        <w:t>Новосибир</w:t>
      </w:r>
      <w:r w:rsidR="00923034" w:rsidRPr="004C500E">
        <w:rPr>
          <w:rFonts w:ascii="Arial" w:hAnsi="Arial" w:cs="Arial"/>
          <w:snapToGrid w:val="0"/>
          <w:sz w:val="24"/>
          <w:szCs w:val="24"/>
        </w:rPr>
        <w:t>ской области</w:t>
      </w:r>
      <w:r w:rsidR="007A621C" w:rsidRPr="004C500E">
        <w:rPr>
          <w:rFonts w:ascii="Arial" w:hAnsi="Arial" w:cs="Arial"/>
          <w:snapToGrid w:val="0"/>
          <w:sz w:val="24"/>
          <w:szCs w:val="24"/>
        </w:rPr>
        <w:t>);</w:t>
      </w:r>
    </w:p>
    <w:p w:rsidR="007A621C" w:rsidRPr="004C500E" w:rsidRDefault="004278D8" w:rsidP="00145061">
      <w:pPr>
        <w:spacing w:line="360" w:lineRule="auto"/>
        <w:ind w:firstLine="851"/>
        <w:jc w:val="both"/>
        <w:rPr>
          <w:rFonts w:ascii="Arial" w:hAnsi="Arial" w:cs="Arial"/>
          <w:snapToGrid w:val="0"/>
          <w:sz w:val="24"/>
          <w:szCs w:val="24"/>
        </w:rPr>
      </w:pPr>
      <w:r>
        <w:rPr>
          <w:rFonts w:ascii="Arial" w:hAnsi="Arial" w:cs="Arial"/>
          <w:snapToGrid w:val="0"/>
          <w:sz w:val="24"/>
          <w:szCs w:val="24"/>
        </w:rPr>
        <w:t xml:space="preserve">3) </w:t>
      </w:r>
      <w:r w:rsidR="007A621C" w:rsidRPr="004C500E">
        <w:rPr>
          <w:rFonts w:ascii="Arial" w:hAnsi="Arial" w:cs="Arial"/>
          <w:snapToGrid w:val="0"/>
          <w:sz w:val="24"/>
          <w:szCs w:val="24"/>
        </w:rPr>
        <w:t>строительства на земельном участке строений и сооружений вспомогательного использования;</w:t>
      </w:r>
    </w:p>
    <w:p w:rsidR="007A621C" w:rsidRPr="004C500E" w:rsidRDefault="007A621C" w:rsidP="00145061">
      <w:pPr>
        <w:spacing w:line="360" w:lineRule="auto"/>
        <w:ind w:firstLine="851"/>
        <w:jc w:val="both"/>
        <w:rPr>
          <w:rFonts w:ascii="Arial" w:hAnsi="Arial" w:cs="Arial"/>
          <w:snapToGrid w:val="0"/>
          <w:sz w:val="24"/>
          <w:szCs w:val="24"/>
        </w:rPr>
      </w:pPr>
      <w:r w:rsidRPr="004C500E">
        <w:rPr>
          <w:rFonts w:ascii="Arial" w:hAnsi="Arial" w:cs="Arial"/>
          <w:snapToGrid w:val="0"/>
          <w:sz w:val="24"/>
          <w:szCs w:val="24"/>
        </w:rPr>
        <w:t>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не нарушают права третьих лиц и не превышают предельные параметры разрешенного строительства, реконструкции, установленные градостроительным регламентом;</w:t>
      </w:r>
    </w:p>
    <w:p w:rsidR="007A621C" w:rsidRPr="004C500E" w:rsidRDefault="007A621C" w:rsidP="00145061">
      <w:pPr>
        <w:spacing w:line="360" w:lineRule="auto"/>
        <w:ind w:firstLine="851"/>
        <w:jc w:val="both"/>
        <w:rPr>
          <w:rFonts w:ascii="Arial" w:hAnsi="Arial" w:cs="Arial"/>
          <w:snapToGrid w:val="0"/>
          <w:sz w:val="24"/>
          <w:szCs w:val="24"/>
        </w:rPr>
      </w:pPr>
      <w:r w:rsidRPr="004C500E">
        <w:rPr>
          <w:rFonts w:ascii="Arial" w:hAnsi="Arial" w:cs="Arial"/>
          <w:snapToGrid w:val="0"/>
          <w:sz w:val="24"/>
          <w:szCs w:val="24"/>
        </w:rPr>
        <w:t>5)</w:t>
      </w:r>
      <w:r w:rsidR="004278D8">
        <w:rPr>
          <w:rFonts w:ascii="Arial" w:hAnsi="Arial" w:cs="Arial"/>
          <w:snapToGrid w:val="0"/>
          <w:sz w:val="24"/>
          <w:szCs w:val="24"/>
        </w:rPr>
        <w:t xml:space="preserve"> </w:t>
      </w:r>
      <w:r w:rsidRPr="004C500E">
        <w:rPr>
          <w:rFonts w:ascii="Arial" w:hAnsi="Arial" w:cs="Arial"/>
          <w:snapToGrid w:val="0"/>
          <w:sz w:val="24"/>
          <w:szCs w:val="24"/>
        </w:rPr>
        <w:t xml:space="preserve">иных случаях, если в соответствии с законодательством о градостроительной деятельности </w:t>
      </w:r>
      <w:r w:rsidR="00F049C3">
        <w:rPr>
          <w:rFonts w:ascii="Arial" w:hAnsi="Arial" w:cs="Arial"/>
          <w:snapToGrid w:val="0"/>
          <w:sz w:val="24"/>
          <w:szCs w:val="24"/>
        </w:rPr>
        <w:t>Новосибир</w:t>
      </w:r>
      <w:r w:rsidR="00923034" w:rsidRPr="004C500E">
        <w:rPr>
          <w:rFonts w:ascii="Arial" w:hAnsi="Arial" w:cs="Arial"/>
          <w:snapToGrid w:val="0"/>
          <w:sz w:val="24"/>
          <w:szCs w:val="24"/>
        </w:rPr>
        <w:t>ской области</w:t>
      </w:r>
      <w:r w:rsidRPr="004C500E">
        <w:rPr>
          <w:rFonts w:ascii="Arial" w:hAnsi="Arial" w:cs="Arial"/>
          <w:snapToGrid w:val="0"/>
          <w:sz w:val="24"/>
          <w:szCs w:val="24"/>
        </w:rPr>
        <w:t xml:space="preserve"> получение разрешения на строительство не требуется.</w:t>
      </w:r>
    </w:p>
    <w:p w:rsidR="007A621C" w:rsidRPr="004C500E" w:rsidRDefault="007A621C" w:rsidP="00145061">
      <w:pPr>
        <w:spacing w:before="300" w:line="360" w:lineRule="auto"/>
        <w:ind w:firstLine="851"/>
        <w:jc w:val="both"/>
        <w:rPr>
          <w:rFonts w:ascii="Arial" w:hAnsi="Arial" w:cs="Arial"/>
          <w:snapToGrid w:val="0"/>
          <w:sz w:val="24"/>
          <w:szCs w:val="24"/>
        </w:rPr>
      </w:pPr>
      <w:r w:rsidRPr="004C500E">
        <w:rPr>
          <w:rFonts w:ascii="Arial" w:hAnsi="Arial" w:cs="Arial"/>
          <w:snapToGrid w:val="0"/>
          <w:sz w:val="24"/>
          <w:szCs w:val="24"/>
        </w:rPr>
        <w:lastRenderedPageBreak/>
        <w:t>1</w:t>
      </w:r>
      <w:r w:rsidR="000C67C8" w:rsidRPr="004C500E">
        <w:rPr>
          <w:rFonts w:ascii="Arial" w:hAnsi="Arial" w:cs="Arial"/>
          <w:snapToGrid w:val="0"/>
          <w:sz w:val="24"/>
          <w:szCs w:val="24"/>
        </w:rPr>
        <w:t>3</w:t>
      </w:r>
      <w:r w:rsidRPr="004C500E">
        <w:rPr>
          <w:rFonts w:ascii="Arial" w:hAnsi="Arial" w:cs="Arial"/>
          <w:snapToGrid w:val="0"/>
          <w:sz w:val="24"/>
          <w:szCs w:val="24"/>
        </w:rPr>
        <w:t xml:space="preserve">. Застройщик в течение десяти дней со дня  получения разрешения на строительство обязан безвозмездно передать в </w:t>
      </w:r>
      <w:r w:rsidR="00963853" w:rsidRPr="004C500E">
        <w:rPr>
          <w:rFonts w:ascii="Arial" w:hAnsi="Arial" w:cs="Arial"/>
          <w:sz w:val="24"/>
          <w:szCs w:val="24"/>
        </w:rPr>
        <w:t xml:space="preserve">уполномоченное структурное подразделение администрации </w:t>
      </w:r>
      <w:r w:rsidR="00812BAB">
        <w:rPr>
          <w:rFonts w:ascii="Arial" w:hAnsi="Arial" w:cs="Arial"/>
          <w:sz w:val="24"/>
          <w:szCs w:val="24"/>
        </w:rPr>
        <w:t>Купин</w:t>
      </w:r>
      <w:r w:rsidR="004278D8">
        <w:rPr>
          <w:rFonts w:ascii="Arial" w:hAnsi="Arial" w:cs="Arial"/>
          <w:sz w:val="24"/>
          <w:szCs w:val="24"/>
        </w:rPr>
        <w:t>ского</w:t>
      </w:r>
      <w:r w:rsidR="004B6A94" w:rsidRPr="004C500E">
        <w:rPr>
          <w:rFonts w:ascii="Arial" w:hAnsi="Arial" w:cs="Arial"/>
          <w:sz w:val="24"/>
          <w:szCs w:val="24"/>
        </w:rPr>
        <w:t xml:space="preserve"> </w:t>
      </w:r>
      <w:r w:rsidR="00963853" w:rsidRPr="004C500E">
        <w:rPr>
          <w:rFonts w:ascii="Arial" w:hAnsi="Arial" w:cs="Arial"/>
          <w:sz w:val="24"/>
          <w:szCs w:val="24"/>
        </w:rPr>
        <w:t xml:space="preserve">района в </w:t>
      </w:r>
      <w:r w:rsidR="004B6A94" w:rsidRPr="004C500E">
        <w:rPr>
          <w:rFonts w:ascii="Arial" w:hAnsi="Arial" w:cs="Arial"/>
          <w:sz w:val="24"/>
          <w:szCs w:val="24"/>
        </w:rPr>
        <w:t>области</w:t>
      </w:r>
      <w:r w:rsidR="00963853" w:rsidRPr="004C500E">
        <w:rPr>
          <w:rFonts w:ascii="Arial" w:hAnsi="Arial" w:cs="Arial"/>
          <w:sz w:val="24"/>
          <w:szCs w:val="24"/>
        </w:rPr>
        <w:t xml:space="preserve"> градостроительства</w:t>
      </w:r>
      <w:r w:rsidRPr="004C500E">
        <w:rPr>
          <w:rFonts w:ascii="Arial" w:hAnsi="Arial" w:cs="Arial"/>
          <w:snapToGrid w:val="0"/>
          <w:sz w:val="24"/>
          <w:szCs w:val="24"/>
        </w:rPr>
        <w:t>, или иной уполномоченный орган, один экземпляр копий материалов инженерных изысканий, проектной документации для размещения в информационной системе обеспечения градостроительной деятельности.</w:t>
      </w:r>
    </w:p>
    <w:p w:rsidR="007A621C" w:rsidRPr="004C500E" w:rsidRDefault="007A621C" w:rsidP="00145061">
      <w:pPr>
        <w:spacing w:before="300" w:line="360" w:lineRule="auto"/>
        <w:ind w:firstLine="851"/>
        <w:jc w:val="both"/>
        <w:rPr>
          <w:rFonts w:ascii="Arial" w:hAnsi="Arial" w:cs="Arial"/>
          <w:snapToGrid w:val="0"/>
          <w:sz w:val="24"/>
          <w:szCs w:val="24"/>
        </w:rPr>
      </w:pPr>
      <w:r w:rsidRPr="004C500E">
        <w:rPr>
          <w:rFonts w:ascii="Arial" w:hAnsi="Arial" w:cs="Arial"/>
          <w:snapToGrid w:val="0"/>
          <w:sz w:val="24"/>
          <w:szCs w:val="24"/>
        </w:rPr>
        <w:t>1</w:t>
      </w:r>
      <w:r w:rsidR="000C67C8" w:rsidRPr="004C500E">
        <w:rPr>
          <w:rFonts w:ascii="Arial" w:hAnsi="Arial" w:cs="Arial"/>
          <w:snapToGrid w:val="0"/>
          <w:sz w:val="24"/>
          <w:szCs w:val="24"/>
        </w:rPr>
        <w:t>4</w:t>
      </w:r>
      <w:r w:rsidRPr="004C500E">
        <w:rPr>
          <w:rFonts w:ascii="Arial" w:hAnsi="Arial" w:cs="Arial"/>
          <w:snapToGrid w:val="0"/>
          <w:sz w:val="24"/>
          <w:szCs w:val="24"/>
        </w:rPr>
        <w:t>. Разрешение на строительство выдается на срок, предусмотренный проектом организации строительства объекта капитального строительства. Разрешение на индивидуальное жилищное строит</w:t>
      </w:r>
      <w:r w:rsidR="004B6A94" w:rsidRPr="004C500E">
        <w:rPr>
          <w:rFonts w:ascii="Arial" w:hAnsi="Arial" w:cs="Arial"/>
          <w:snapToGrid w:val="0"/>
          <w:sz w:val="24"/>
          <w:szCs w:val="24"/>
        </w:rPr>
        <w:t>ельство выдается на десять лет.</w:t>
      </w:r>
    </w:p>
    <w:p w:rsidR="007A621C" w:rsidRPr="004C500E" w:rsidRDefault="007A621C" w:rsidP="00145061">
      <w:pPr>
        <w:spacing w:line="360" w:lineRule="auto"/>
        <w:ind w:firstLine="851"/>
        <w:jc w:val="both"/>
        <w:rPr>
          <w:rFonts w:ascii="Arial" w:hAnsi="Arial" w:cs="Arial"/>
          <w:snapToGrid w:val="0"/>
          <w:sz w:val="24"/>
          <w:szCs w:val="24"/>
        </w:rPr>
      </w:pPr>
      <w:r w:rsidRPr="004C500E">
        <w:rPr>
          <w:rFonts w:ascii="Arial" w:hAnsi="Arial" w:cs="Arial"/>
          <w:snapToGrid w:val="0"/>
          <w:sz w:val="24"/>
          <w:szCs w:val="24"/>
        </w:rPr>
        <w:t>Срок действия разрешения на строительство может быть продлен органом, выдавшим разрешение на строительство, по заявлению застройщика, поданному не менее чем за шестьдесят дней до истечения срока действия такого разрешения. В продлении срока действия разрешения на строительство должно быть отказано в случае, если строительство, реконструкция, капитальный ремонт объекта капитального строительства не начаты до истечения срока подачи такого заявлени</w:t>
      </w:r>
      <w:r w:rsidR="004B6A94" w:rsidRPr="004C500E">
        <w:rPr>
          <w:rFonts w:ascii="Arial" w:hAnsi="Arial" w:cs="Arial"/>
          <w:snapToGrid w:val="0"/>
          <w:sz w:val="24"/>
          <w:szCs w:val="24"/>
        </w:rPr>
        <w:t>я.</w:t>
      </w:r>
    </w:p>
    <w:p w:rsidR="007A621C" w:rsidRPr="004C500E" w:rsidRDefault="007A621C" w:rsidP="00145061">
      <w:pPr>
        <w:spacing w:before="300" w:line="360" w:lineRule="auto"/>
        <w:ind w:firstLine="851"/>
        <w:jc w:val="both"/>
        <w:rPr>
          <w:rFonts w:ascii="Arial" w:hAnsi="Arial" w:cs="Arial"/>
          <w:sz w:val="24"/>
          <w:szCs w:val="24"/>
        </w:rPr>
      </w:pPr>
      <w:r w:rsidRPr="004C500E">
        <w:rPr>
          <w:rFonts w:ascii="Arial" w:hAnsi="Arial" w:cs="Arial"/>
          <w:snapToGrid w:val="0"/>
          <w:sz w:val="24"/>
          <w:szCs w:val="24"/>
        </w:rPr>
        <w:t>1</w:t>
      </w:r>
      <w:r w:rsidR="000C67C8" w:rsidRPr="004C500E">
        <w:rPr>
          <w:rFonts w:ascii="Arial" w:hAnsi="Arial" w:cs="Arial"/>
          <w:snapToGrid w:val="0"/>
          <w:sz w:val="24"/>
          <w:szCs w:val="24"/>
        </w:rPr>
        <w:t>5</w:t>
      </w:r>
      <w:r w:rsidRPr="004C500E">
        <w:rPr>
          <w:rFonts w:ascii="Arial" w:hAnsi="Arial" w:cs="Arial"/>
          <w:snapToGrid w:val="0"/>
          <w:sz w:val="24"/>
          <w:szCs w:val="24"/>
        </w:rPr>
        <w:t>. Срок действия разрешения на строительство при переходе права на земельный участок и объекты капиталь</w:t>
      </w:r>
      <w:r w:rsidR="004B6A94" w:rsidRPr="004C500E">
        <w:rPr>
          <w:rFonts w:ascii="Arial" w:hAnsi="Arial" w:cs="Arial"/>
          <w:snapToGrid w:val="0"/>
          <w:sz w:val="24"/>
          <w:szCs w:val="24"/>
        </w:rPr>
        <w:t>ного строительства сохраняется.</w:t>
      </w:r>
    </w:p>
    <w:p w:rsidR="007A621C" w:rsidRPr="004C500E" w:rsidRDefault="000C67C8" w:rsidP="00145061">
      <w:pPr>
        <w:spacing w:before="300" w:line="360" w:lineRule="auto"/>
        <w:ind w:firstLine="851"/>
        <w:jc w:val="both"/>
        <w:rPr>
          <w:rFonts w:ascii="Arial" w:hAnsi="Arial" w:cs="Arial"/>
          <w:snapToGrid w:val="0"/>
          <w:sz w:val="24"/>
          <w:szCs w:val="24"/>
        </w:rPr>
      </w:pPr>
      <w:r w:rsidRPr="004C500E">
        <w:rPr>
          <w:rFonts w:ascii="Arial" w:hAnsi="Arial" w:cs="Arial"/>
          <w:sz w:val="24"/>
          <w:szCs w:val="24"/>
        </w:rPr>
        <w:t>16</w:t>
      </w:r>
      <w:r w:rsidR="007A621C" w:rsidRPr="004C500E">
        <w:rPr>
          <w:rFonts w:ascii="Arial" w:hAnsi="Arial" w:cs="Arial"/>
          <w:sz w:val="24"/>
          <w:szCs w:val="24"/>
        </w:rPr>
        <w:t xml:space="preserve">. </w:t>
      </w:r>
      <w:r w:rsidR="007A621C" w:rsidRPr="004C500E">
        <w:rPr>
          <w:rFonts w:ascii="Arial" w:hAnsi="Arial" w:cs="Arial"/>
          <w:snapToGrid w:val="0"/>
          <w:sz w:val="24"/>
          <w:szCs w:val="24"/>
        </w:rPr>
        <w:t>Разрешения на строительство объектов недвижимости, составляющих государственную тайну, выдаются в соответствии с законодательством Российской Федерации о государственной тайне.</w:t>
      </w:r>
    </w:p>
    <w:p w:rsidR="007A621C" w:rsidRPr="004C500E" w:rsidRDefault="007A621C" w:rsidP="004C6E86">
      <w:pPr>
        <w:shd w:val="clear" w:color="auto" w:fill="FFFFFF"/>
        <w:spacing w:before="240" w:after="240" w:line="360" w:lineRule="auto"/>
        <w:ind w:firstLine="851"/>
        <w:jc w:val="both"/>
        <w:rPr>
          <w:rFonts w:ascii="Arial" w:hAnsi="Arial" w:cs="Arial"/>
          <w:bCs/>
          <w:sz w:val="24"/>
          <w:szCs w:val="24"/>
        </w:rPr>
      </w:pPr>
      <w:r w:rsidRPr="004C500E">
        <w:rPr>
          <w:rFonts w:ascii="Arial" w:hAnsi="Arial" w:cs="Arial"/>
          <w:b/>
          <w:sz w:val="24"/>
          <w:szCs w:val="24"/>
        </w:rPr>
        <w:t>Статья 34. Строительство, реконструкция</w:t>
      </w:r>
    </w:p>
    <w:p w:rsidR="007A621C" w:rsidRPr="004C500E" w:rsidRDefault="007A621C" w:rsidP="00145061">
      <w:pPr>
        <w:spacing w:line="360" w:lineRule="auto"/>
        <w:ind w:firstLine="851"/>
        <w:jc w:val="both"/>
        <w:rPr>
          <w:rFonts w:ascii="Arial" w:hAnsi="Arial" w:cs="Arial"/>
          <w:snapToGrid w:val="0"/>
          <w:sz w:val="24"/>
          <w:szCs w:val="24"/>
        </w:rPr>
      </w:pPr>
      <w:r w:rsidRPr="004C500E">
        <w:rPr>
          <w:rFonts w:ascii="Arial" w:hAnsi="Arial" w:cs="Arial"/>
          <w:snapToGrid w:val="0"/>
          <w:sz w:val="24"/>
          <w:szCs w:val="24"/>
        </w:rPr>
        <w:t>1. Лицами, осуществляющими строительство, могут являться застройщик либо привлекаемое застройщиком или заказчиком на основании договора физическое или юридическое лицо, соответствующие требованиям законодательства Российской Федерации, предъявляемым к лицам, осуществляющим строительство (далее - лица, осуществляющие строительство).</w:t>
      </w:r>
    </w:p>
    <w:p w:rsidR="007A621C" w:rsidRPr="004C500E" w:rsidRDefault="007A621C" w:rsidP="00145061">
      <w:pPr>
        <w:spacing w:before="300" w:line="360" w:lineRule="auto"/>
        <w:ind w:firstLine="851"/>
        <w:jc w:val="both"/>
        <w:rPr>
          <w:rFonts w:ascii="Arial" w:hAnsi="Arial" w:cs="Arial"/>
          <w:snapToGrid w:val="0"/>
          <w:sz w:val="24"/>
          <w:szCs w:val="24"/>
        </w:rPr>
      </w:pPr>
      <w:r w:rsidRPr="004C500E">
        <w:rPr>
          <w:rFonts w:ascii="Arial" w:hAnsi="Arial" w:cs="Arial"/>
          <w:snapToGrid w:val="0"/>
          <w:sz w:val="24"/>
          <w:szCs w:val="24"/>
        </w:rPr>
        <w:t xml:space="preserve">2. </w:t>
      </w:r>
      <w:proofErr w:type="gramStart"/>
      <w:r w:rsidRPr="004C500E">
        <w:rPr>
          <w:rFonts w:ascii="Arial" w:hAnsi="Arial" w:cs="Arial"/>
          <w:snapToGrid w:val="0"/>
          <w:sz w:val="24"/>
          <w:szCs w:val="24"/>
        </w:rPr>
        <w:t xml:space="preserve">При осуществлении строительства, реконструкции, капитального ремонта объекта капитального строительства лицом, осуществляющим строительство на </w:t>
      </w:r>
      <w:r w:rsidRPr="004C500E">
        <w:rPr>
          <w:rFonts w:ascii="Arial" w:hAnsi="Arial" w:cs="Arial"/>
          <w:snapToGrid w:val="0"/>
          <w:sz w:val="24"/>
          <w:szCs w:val="24"/>
        </w:rPr>
        <w:lastRenderedPageBreak/>
        <w:t>основании договора с застройщиком или заказчиком, застройщик или заказчик должен подготовить земельный участок для строительства и объект капитального строительства для реконструкции или капитального ремонта, а также передать лицу, осуществляющему строительство, материалы инженерных изысканий, проектную документацию, разрешение на строительство.</w:t>
      </w:r>
      <w:proofErr w:type="gramEnd"/>
      <w:r w:rsidRPr="004C500E">
        <w:rPr>
          <w:rFonts w:ascii="Arial" w:hAnsi="Arial" w:cs="Arial"/>
          <w:snapToGrid w:val="0"/>
          <w:sz w:val="24"/>
          <w:szCs w:val="24"/>
        </w:rPr>
        <w:t xml:space="preserve"> При необходимости прекращения работ или их приостановления более чем на шесть месяцев застройщик или заказчик должен обеспечить консервацию объекта капитального строительства.</w:t>
      </w:r>
    </w:p>
    <w:p w:rsidR="007A621C" w:rsidRPr="004C500E" w:rsidRDefault="007A621C" w:rsidP="00145061">
      <w:pPr>
        <w:spacing w:before="300" w:line="360" w:lineRule="auto"/>
        <w:ind w:firstLine="851"/>
        <w:jc w:val="both"/>
        <w:rPr>
          <w:rFonts w:ascii="Arial" w:hAnsi="Arial" w:cs="Arial"/>
          <w:snapToGrid w:val="0"/>
          <w:sz w:val="24"/>
          <w:szCs w:val="24"/>
        </w:rPr>
      </w:pPr>
      <w:r w:rsidRPr="004C500E">
        <w:rPr>
          <w:rFonts w:ascii="Arial" w:hAnsi="Arial" w:cs="Arial"/>
          <w:snapToGrid w:val="0"/>
          <w:sz w:val="24"/>
          <w:szCs w:val="24"/>
        </w:rPr>
        <w:t>3. В случае</w:t>
      </w:r>
      <w:proofErr w:type="gramStart"/>
      <w:r w:rsidRPr="004C500E">
        <w:rPr>
          <w:rFonts w:ascii="Arial" w:hAnsi="Arial" w:cs="Arial"/>
          <w:snapToGrid w:val="0"/>
          <w:sz w:val="24"/>
          <w:szCs w:val="24"/>
        </w:rPr>
        <w:t>,</w:t>
      </w:r>
      <w:proofErr w:type="gramEnd"/>
      <w:r w:rsidRPr="004C500E">
        <w:rPr>
          <w:rFonts w:ascii="Arial" w:hAnsi="Arial" w:cs="Arial"/>
          <w:snapToGrid w:val="0"/>
          <w:sz w:val="24"/>
          <w:szCs w:val="24"/>
        </w:rPr>
        <w:t xml:space="preserve"> если в соответствии с Градостроительным кодексом Российской Федерации при осуществлении строительства, реконструкции, капитального ремонта объекта капитального строительства предусмотрен государственный строительный надзор, застройщик или заказчик заблаговременно, но не позднее чем за семь рабочих дней до начала строительства, реконструкции, капитального ремонта объекта капитального строительства должен направить в уполномоченные на осуществление государственного строительного надзора федеральный орган исполнительной власти, орган исполнительной власти субъекта Российской Федерации (далее также - органы государственного строительного надзора) извещение о начале таких работ, к которому прилагаются следующие документы:</w:t>
      </w:r>
    </w:p>
    <w:p w:rsidR="007A621C" w:rsidRPr="004C500E" w:rsidRDefault="007A621C" w:rsidP="00145061">
      <w:pPr>
        <w:spacing w:line="360" w:lineRule="auto"/>
        <w:ind w:firstLine="851"/>
        <w:jc w:val="both"/>
        <w:rPr>
          <w:rFonts w:ascii="Arial" w:hAnsi="Arial" w:cs="Arial"/>
          <w:snapToGrid w:val="0"/>
          <w:sz w:val="24"/>
          <w:szCs w:val="24"/>
        </w:rPr>
      </w:pPr>
      <w:r w:rsidRPr="004C500E">
        <w:rPr>
          <w:rFonts w:ascii="Arial" w:hAnsi="Arial" w:cs="Arial"/>
          <w:snapToGrid w:val="0"/>
          <w:sz w:val="24"/>
          <w:szCs w:val="24"/>
        </w:rPr>
        <w:t>1) копия разрешения на строительство;</w:t>
      </w:r>
    </w:p>
    <w:p w:rsidR="007A621C" w:rsidRPr="004C500E" w:rsidRDefault="004278D8" w:rsidP="00145061">
      <w:pPr>
        <w:spacing w:line="360" w:lineRule="auto"/>
        <w:ind w:firstLine="851"/>
        <w:jc w:val="both"/>
        <w:rPr>
          <w:rFonts w:ascii="Arial" w:hAnsi="Arial" w:cs="Arial"/>
          <w:snapToGrid w:val="0"/>
          <w:sz w:val="24"/>
          <w:szCs w:val="24"/>
        </w:rPr>
      </w:pPr>
      <w:r>
        <w:rPr>
          <w:rFonts w:ascii="Arial" w:hAnsi="Arial" w:cs="Arial"/>
          <w:snapToGrid w:val="0"/>
          <w:sz w:val="24"/>
          <w:szCs w:val="24"/>
        </w:rPr>
        <w:t xml:space="preserve">2) </w:t>
      </w:r>
      <w:r w:rsidR="007A621C" w:rsidRPr="004C500E">
        <w:rPr>
          <w:rFonts w:ascii="Arial" w:hAnsi="Arial" w:cs="Arial"/>
          <w:snapToGrid w:val="0"/>
          <w:sz w:val="24"/>
          <w:szCs w:val="24"/>
        </w:rPr>
        <w:t>проектная документация в объеме, необходимом для осуществления соответствующего этапа строительства;</w:t>
      </w:r>
    </w:p>
    <w:p w:rsidR="007A621C" w:rsidRPr="004C500E" w:rsidRDefault="004278D8" w:rsidP="00145061">
      <w:pPr>
        <w:spacing w:line="360" w:lineRule="auto"/>
        <w:ind w:firstLine="851"/>
        <w:jc w:val="both"/>
        <w:rPr>
          <w:rFonts w:ascii="Arial" w:hAnsi="Arial" w:cs="Arial"/>
          <w:snapToGrid w:val="0"/>
          <w:sz w:val="24"/>
          <w:szCs w:val="24"/>
        </w:rPr>
      </w:pPr>
      <w:r>
        <w:rPr>
          <w:rFonts w:ascii="Arial" w:hAnsi="Arial" w:cs="Arial"/>
          <w:snapToGrid w:val="0"/>
          <w:sz w:val="24"/>
          <w:szCs w:val="24"/>
        </w:rPr>
        <w:t xml:space="preserve">3) </w:t>
      </w:r>
      <w:r w:rsidR="007A621C" w:rsidRPr="004C500E">
        <w:rPr>
          <w:rFonts w:ascii="Arial" w:hAnsi="Arial" w:cs="Arial"/>
          <w:snapToGrid w:val="0"/>
          <w:sz w:val="24"/>
          <w:szCs w:val="24"/>
        </w:rPr>
        <w:t>копия документа о вынесении на местность линий отступа от красных линий (разбивочный чертеж);</w:t>
      </w:r>
    </w:p>
    <w:p w:rsidR="007A621C" w:rsidRPr="004C500E" w:rsidRDefault="007A621C" w:rsidP="00145061">
      <w:pPr>
        <w:spacing w:line="360" w:lineRule="auto"/>
        <w:ind w:firstLine="851"/>
        <w:jc w:val="both"/>
        <w:rPr>
          <w:rFonts w:ascii="Arial" w:hAnsi="Arial" w:cs="Arial"/>
          <w:snapToGrid w:val="0"/>
          <w:sz w:val="24"/>
          <w:szCs w:val="24"/>
        </w:rPr>
      </w:pPr>
      <w:r w:rsidRPr="004C500E">
        <w:rPr>
          <w:rFonts w:ascii="Arial" w:hAnsi="Arial" w:cs="Arial"/>
          <w:snapToGrid w:val="0"/>
          <w:sz w:val="24"/>
          <w:szCs w:val="24"/>
        </w:rPr>
        <w:t>4) общий и специальные журналы, в которых ведется учет выполнения работ.</w:t>
      </w:r>
    </w:p>
    <w:p w:rsidR="007A621C" w:rsidRPr="004C500E" w:rsidRDefault="007A621C" w:rsidP="00145061">
      <w:pPr>
        <w:spacing w:before="300" w:line="360" w:lineRule="auto"/>
        <w:ind w:firstLine="851"/>
        <w:jc w:val="both"/>
        <w:rPr>
          <w:rFonts w:ascii="Arial" w:hAnsi="Arial" w:cs="Arial"/>
          <w:snapToGrid w:val="0"/>
          <w:sz w:val="24"/>
          <w:szCs w:val="24"/>
        </w:rPr>
      </w:pPr>
      <w:r w:rsidRPr="004C500E">
        <w:rPr>
          <w:rFonts w:ascii="Arial" w:hAnsi="Arial" w:cs="Arial"/>
          <w:snapToGrid w:val="0"/>
          <w:sz w:val="24"/>
          <w:szCs w:val="24"/>
        </w:rPr>
        <w:t xml:space="preserve">4. </w:t>
      </w:r>
      <w:proofErr w:type="gramStart"/>
      <w:r w:rsidRPr="004C500E">
        <w:rPr>
          <w:rFonts w:ascii="Arial" w:hAnsi="Arial" w:cs="Arial"/>
          <w:snapToGrid w:val="0"/>
          <w:sz w:val="24"/>
          <w:szCs w:val="24"/>
        </w:rPr>
        <w:t xml:space="preserve">Лицо, осуществляющее строительство, обязано осуществлять строительство, реконструкцию, капитальный ремонт объекта капитального строительства в соответствии с заданием застройщика или заказчика (в случае осуществления строительства, реконструкции, капитального ремонта на основании договора), проектной документацией, требованиями градостроительного плана земельного участка, требованиями технических регламентов и при этом обеспечивать безопасность работ для третьих лиц и окружающей среды, выполнение требований безопасности труда, сохранности объектов культурного </w:t>
      </w:r>
      <w:r w:rsidRPr="004C500E">
        <w:rPr>
          <w:rFonts w:ascii="Arial" w:hAnsi="Arial" w:cs="Arial"/>
          <w:snapToGrid w:val="0"/>
          <w:sz w:val="24"/>
          <w:szCs w:val="24"/>
        </w:rPr>
        <w:lastRenderedPageBreak/>
        <w:t>наследия.</w:t>
      </w:r>
      <w:proofErr w:type="gramEnd"/>
      <w:r w:rsidRPr="004C500E">
        <w:rPr>
          <w:rFonts w:ascii="Arial" w:hAnsi="Arial" w:cs="Arial"/>
          <w:snapToGrid w:val="0"/>
          <w:sz w:val="24"/>
          <w:szCs w:val="24"/>
        </w:rPr>
        <w:t xml:space="preserve"> </w:t>
      </w:r>
      <w:proofErr w:type="gramStart"/>
      <w:r w:rsidRPr="004C500E">
        <w:rPr>
          <w:rFonts w:ascii="Arial" w:hAnsi="Arial" w:cs="Arial"/>
          <w:snapToGrid w:val="0"/>
          <w:sz w:val="24"/>
          <w:szCs w:val="24"/>
        </w:rPr>
        <w:t>Лицо, осуществляющее строительство, также обязано обеспечивать доступ на территорию, на которой осуществляются строительство, реконструкция, капитальный ремонт объекта капитального строительства, представителей застройщика или заказчика, органов государственного строительного надзора, предоставлять им необходимую документацию, проводить строительный контроль, обеспечивать ведение исполнительной документации, извещать застройщика или заказчика, представителей органов государственного строительного надзора о сроках завершения работ, которые подлежат проверке, обеспечивать устранение выявленных недостатков и не</w:t>
      </w:r>
      <w:proofErr w:type="gramEnd"/>
      <w:r w:rsidRPr="004C500E">
        <w:rPr>
          <w:rFonts w:ascii="Arial" w:hAnsi="Arial" w:cs="Arial"/>
          <w:snapToGrid w:val="0"/>
          <w:sz w:val="24"/>
          <w:szCs w:val="24"/>
        </w:rPr>
        <w:t xml:space="preserve"> приступать к продолжению работ до составления актов об устранении выявленных недо</w:t>
      </w:r>
      <w:r w:rsidR="00745B76" w:rsidRPr="004C500E">
        <w:rPr>
          <w:rFonts w:ascii="Arial" w:hAnsi="Arial" w:cs="Arial"/>
          <w:snapToGrid w:val="0"/>
          <w:sz w:val="24"/>
          <w:szCs w:val="24"/>
        </w:rPr>
        <w:t>статков, обеспечивать контроль над</w:t>
      </w:r>
      <w:r w:rsidRPr="004C500E">
        <w:rPr>
          <w:rFonts w:ascii="Arial" w:hAnsi="Arial" w:cs="Arial"/>
          <w:snapToGrid w:val="0"/>
          <w:sz w:val="24"/>
          <w:szCs w:val="24"/>
        </w:rPr>
        <w:t xml:space="preserve"> качеством применяемых строительных материалов.</w:t>
      </w:r>
    </w:p>
    <w:p w:rsidR="007A621C" w:rsidRPr="004C500E" w:rsidRDefault="007A621C" w:rsidP="00145061">
      <w:pPr>
        <w:spacing w:before="300" w:line="360" w:lineRule="auto"/>
        <w:ind w:firstLine="851"/>
        <w:jc w:val="both"/>
        <w:rPr>
          <w:rFonts w:ascii="Arial" w:hAnsi="Arial" w:cs="Arial"/>
          <w:snapToGrid w:val="0"/>
          <w:sz w:val="24"/>
          <w:szCs w:val="24"/>
        </w:rPr>
      </w:pPr>
      <w:r w:rsidRPr="004C500E">
        <w:rPr>
          <w:rFonts w:ascii="Arial" w:hAnsi="Arial" w:cs="Arial"/>
          <w:snapToGrid w:val="0"/>
          <w:sz w:val="24"/>
          <w:szCs w:val="24"/>
        </w:rPr>
        <w:t>5. Отклонение параметров объекта капитального строительства от проектной документации, необходимость которого выявилась в процессе строительства, реконструкции, капитального ремонта такого объекта, допускается только на основании вновь утвержденной застройщиком или заказчиком проектной документации после внесения в нее соответствующих изменений в порядке, установленном Прави</w:t>
      </w:r>
      <w:r w:rsidR="004B6A94" w:rsidRPr="004C500E">
        <w:rPr>
          <w:rFonts w:ascii="Arial" w:hAnsi="Arial" w:cs="Arial"/>
          <w:snapToGrid w:val="0"/>
          <w:sz w:val="24"/>
          <w:szCs w:val="24"/>
        </w:rPr>
        <w:t>тельством Российской Федерации.</w:t>
      </w:r>
    </w:p>
    <w:p w:rsidR="007A621C" w:rsidRPr="004C500E" w:rsidRDefault="007A621C" w:rsidP="00145061">
      <w:pPr>
        <w:spacing w:before="300" w:line="360" w:lineRule="auto"/>
        <w:ind w:firstLine="851"/>
        <w:jc w:val="both"/>
        <w:rPr>
          <w:rFonts w:ascii="Arial" w:hAnsi="Arial" w:cs="Arial"/>
          <w:snapToGrid w:val="0"/>
          <w:sz w:val="24"/>
          <w:szCs w:val="24"/>
        </w:rPr>
      </w:pPr>
      <w:r w:rsidRPr="004C500E">
        <w:rPr>
          <w:rFonts w:ascii="Arial" w:hAnsi="Arial" w:cs="Arial"/>
          <w:snapToGrid w:val="0"/>
          <w:sz w:val="24"/>
          <w:szCs w:val="24"/>
        </w:rPr>
        <w:t>6. В случае обнаружения объекта, обладающего признаками объекта культурного наследия, в процессе строительства, реконструкции, капитального ремонта лицо, осуществляющее строительство, должно приостановить строительство, реконструкцию, капитальный ремонт, известить об обнаружении такого объекта органы, предусмотренные законодательством Российской Федерации об</w:t>
      </w:r>
      <w:r w:rsidR="00D26EBC" w:rsidRPr="004C500E">
        <w:rPr>
          <w:rFonts w:ascii="Arial" w:hAnsi="Arial" w:cs="Arial"/>
          <w:snapToGrid w:val="0"/>
          <w:sz w:val="24"/>
          <w:szCs w:val="24"/>
        </w:rPr>
        <w:t xml:space="preserve"> объектах культурного наследия.</w:t>
      </w:r>
    </w:p>
    <w:p w:rsidR="007A621C" w:rsidRPr="004C500E" w:rsidRDefault="007A621C" w:rsidP="00145061">
      <w:pPr>
        <w:shd w:val="clear" w:color="auto" w:fill="FFFFFF"/>
        <w:spacing w:before="300" w:line="360" w:lineRule="auto"/>
        <w:ind w:firstLine="851"/>
        <w:jc w:val="both"/>
        <w:rPr>
          <w:rFonts w:ascii="Arial" w:hAnsi="Arial" w:cs="Arial"/>
          <w:snapToGrid w:val="0"/>
          <w:sz w:val="24"/>
          <w:szCs w:val="24"/>
        </w:rPr>
      </w:pPr>
      <w:r w:rsidRPr="004C500E">
        <w:rPr>
          <w:rFonts w:ascii="Arial" w:hAnsi="Arial" w:cs="Arial"/>
          <w:snapToGrid w:val="0"/>
          <w:sz w:val="24"/>
          <w:szCs w:val="24"/>
        </w:rPr>
        <w:t xml:space="preserve">7. </w:t>
      </w:r>
      <w:proofErr w:type="gramStart"/>
      <w:r w:rsidRPr="004C500E">
        <w:rPr>
          <w:rFonts w:ascii="Arial" w:hAnsi="Arial" w:cs="Arial"/>
          <w:snapToGrid w:val="0"/>
          <w:sz w:val="24"/>
          <w:szCs w:val="24"/>
        </w:rPr>
        <w:t>Требования к подготовке земельных участков для строительства и объекта капитального строительства для реконструкции, капитального ремонта, состав и порядок ведения исполнительной документации, форма и порядок ведения общего и специальных журналов, в которых ведется учет выполнения работ, порядок осуществления строительства, реконструкции, капитального ремонта, порядок консервации объекта капитального строительства могут устанавливаться нормативными правовы</w:t>
      </w:r>
      <w:r w:rsidR="002A20F3" w:rsidRPr="004C500E">
        <w:rPr>
          <w:rFonts w:ascii="Arial" w:hAnsi="Arial" w:cs="Arial"/>
          <w:snapToGrid w:val="0"/>
          <w:sz w:val="24"/>
          <w:szCs w:val="24"/>
        </w:rPr>
        <w:t>ми актами Российской Федерации.</w:t>
      </w:r>
      <w:proofErr w:type="gramEnd"/>
    </w:p>
    <w:p w:rsidR="007A621C" w:rsidRPr="004C500E" w:rsidRDefault="007A621C" w:rsidP="00145061">
      <w:pPr>
        <w:shd w:val="clear" w:color="auto" w:fill="FFFFFF"/>
        <w:spacing w:line="360" w:lineRule="auto"/>
        <w:ind w:firstLine="851"/>
        <w:jc w:val="both"/>
        <w:rPr>
          <w:rFonts w:ascii="Arial" w:hAnsi="Arial" w:cs="Arial"/>
          <w:snapToGrid w:val="0"/>
          <w:sz w:val="24"/>
          <w:szCs w:val="24"/>
        </w:rPr>
      </w:pPr>
      <w:r w:rsidRPr="004C500E">
        <w:rPr>
          <w:rFonts w:ascii="Arial" w:hAnsi="Arial" w:cs="Arial"/>
          <w:snapToGrid w:val="0"/>
          <w:sz w:val="24"/>
          <w:szCs w:val="24"/>
        </w:rPr>
        <w:lastRenderedPageBreak/>
        <w:t>8. В процессе строительства, реконструкции, капитального ремонта проводится:</w:t>
      </w:r>
    </w:p>
    <w:p w:rsidR="007A621C" w:rsidRPr="004C500E" w:rsidRDefault="007A621C" w:rsidP="00145061">
      <w:pPr>
        <w:shd w:val="clear" w:color="auto" w:fill="FFFFFF"/>
        <w:spacing w:line="360" w:lineRule="auto"/>
        <w:ind w:firstLine="851"/>
        <w:jc w:val="both"/>
        <w:rPr>
          <w:rFonts w:ascii="Arial" w:hAnsi="Arial" w:cs="Arial"/>
          <w:snapToGrid w:val="0"/>
          <w:sz w:val="24"/>
          <w:szCs w:val="24"/>
        </w:rPr>
      </w:pPr>
      <w:r w:rsidRPr="004C500E">
        <w:rPr>
          <w:rFonts w:ascii="Arial" w:hAnsi="Arial" w:cs="Arial"/>
          <w:snapToGrid w:val="0"/>
          <w:sz w:val="24"/>
          <w:szCs w:val="24"/>
        </w:rPr>
        <w:t>1) государственный строительный надзор применительно к объектам, проектная документация которых в соответствии с Градостроительным кодексом Российской Федерации подлежит государственной экспертизе, а также применительно к объектам, проектная документация которых является типовой проектной документацией или ее модификацией – в соответствии с законодательством и в порядке пункта 9 настоящей статьи;</w:t>
      </w:r>
    </w:p>
    <w:p w:rsidR="007A621C" w:rsidRPr="004C500E" w:rsidRDefault="007A621C" w:rsidP="00145061">
      <w:pPr>
        <w:shd w:val="clear" w:color="auto" w:fill="FFFFFF"/>
        <w:spacing w:line="360" w:lineRule="auto"/>
        <w:ind w:firstLine="851"/>
        <w:jc w:val="both"/>
        <w:rPr>
          <w:rFonts w:ascii="Arial" w:hAnsi="Arial" w:cs="Arial"/>
          <w:snapToGrid w:val="0"/>
          <w:sz w:val="24"/>
          <w:szCs w:val="24"/>
        </w:rPr>
      </w:pPr>
      <w:r w:rsidRPr="004C500E">
        <w:rPr>
          <w:rFonts w:ascii="Arial" w:hAnsi="Arial" w:cs="Arial"/>
          <w:snapToGrid w:val="0"/>
          <w:sz w:val="24"/>
          <w:szCs w:val="24"/>
        </w:rPr>
        <w:t>2) строительный контроль применительно ко всем объектам капитального строительства - в соответствии с законодательством и в порядке пункта 10 настоящей статьи.</w:t>
      </w:r>
    </w:p>
    <w:p w:rsidR="007A621C" w:rsidRPr="004C500E" w:rsidRDefault="007A621C" w:rsidP="00145061">
      <w:pPr>
        <w:spacing w:before="300" w:line="360" w:lineRule="auto"/>
        <w:ind w:firstLine="851"/>
        <w:jc w:val="both"/>
        <w:rPr>
          <w:rFonts w:ascii="Arial" w:hAnsi="Arial" w:cs="Arial"/>
          <w:snapToGrid w:val="0"/>
          <w:sz w:val="24"/>
          <w:szCs w:val="24"/>
        </w:rPr>
      </w:pPr>
      <w:r w:rsidRPr="004C500E">
        <w:rPr>
          <w:rFonts w:ascii="Arial" w:hAnsi="Arial" w:cs="Arial"/>
          <w:snapToGrid w:val="0"/>
          <w:sz w:val="24"/>
          <w:szCs w:val="24"/>
        </w:rPr>
        <w:t>9. Государственный строительный надзор осуществляется применительно к объектам, указанным в пункте 8 настоящей статьи. Предметом государственного строительного надзора является проверка соответствия выполняемых работ в процессе строительства, реконструкции, капитального ремонта объектов капитального строительства требованиям технических регламентов и проектной документации.</w:t>
      </w:r>
    </w:p>
    <w:p w:rsidR="007A621C" w:rsidRPr="004C500E" w:rsidRDefault="007A621C" w:rsidP="00145061">
      <w:pPr>
        <w:spacing w:line="360" w:lineRule="auto"/>
        <w:ind w:firstLine="851"/>
        <w:jc w:val="both"/>
        <w:rPr>
          <w:rFonts w:ascii="Arial" w:hAnsi="Arial" w:cs="Arial"/>
          <w:snapToGrid w:val="0"/>
          <w:sz w:val="24"/>
          <w:szCs w:val="24"/>
        </w:rPr>
      </w:pPr>
      <w:r w:rsidRPr="004C500E">
        <w:rPr>
          <w:rFonts w:ascii="Arial" w:hAnsi="Arial" w:cs="Arial"/>
          <w:snapToGrid w:val="0"/>
          <w:sz w:val="24"/>
          <w:szCs w:val="24"/>
        </w:rPr>
        <w:t xml:space="preserve">В границах </w:t>
      </w:r>
      <w:r w:rsidRPr="004C500E">
        <w:rPr>
          <w:rFonts w:ascii="Arial" w:hAnsi="Arial" w:cs="Arial"/>
          <w:sz w:val="24"/>
          <w:szCs w:val="24"/>
        </w:rPr>
        <w:t>муниципального образования «</w:t>
      </w:r>
      <w:r w:rsidR="000F45C7">
        <w:rPr>
          <w:rFonts w:ascii="Arial" w:hAnsi="Arial" w:cs="Arial"/>
          <w:sz w:val="24"/>
          <w:szCs w:val="24"/>
        </w:rPr>
        <w:t>Копкульского</w:t>
      </w:r>
      <w:r w:rsidR="002A39BE" w:rsidRPr="002A39BE">
        <w:rPr>
          <w:rFonts w:ascii="Arial" w:hAnsi="Arial" w:cs="Arial"/>
          <w:sz w:val="24"/>
          <w:szCs w:val="24"/>
        </w:rPr>
        <w:t xml:space="preserve"> сельсовет</w:t>
      </w:r>
      <w:r w:rsidRPr="004C500E">
        <w:rPr>
          <w:rFonts w:ascii="Arial" w:hAnsi="Arial" w:cs="Arial"/>
          <w:sz w:val="24"/>
          <w:szCs w:val="24"/>
        </w:rPr>
        <w:t xml:space="preserve">» </w:t>
      </w:r>
      <w:r w:rsidRPr="004C500E">
        <w:rPr>
          <w:rFonts w:ascii="Arial" w:hAnsi="Arial" w:cs="Arial"/>
          <w:snapToGrid w:val="0"/>
          <w:sz w:val="24"/>
          <w:szCs w:val="24"/>
        </w:rPr>
        <w:t>государственный строительный надзор осуществляется:</w:t>
      </w:r>
    </w:p>
    <w:p w:rsidR="007A621C" w:rsidRPr="004C500E" w:rsidRDefault="007A621C" w:rsidP="00145061">
      <w:pPr>
        <w:spacing w:line="360" w:lineRule="auto"/>
        <w:ind w:firstLine="851"/>
        <w:jc w:val="both"/>
        <w:rPr>
          <w:rFonts w:ascii="Arial" w:hAnsi="Arial" w:cs="Arial"/>
          <w:snapToGrid w:val="0"/>
          <w:sz w:val="24"/>
          <w:szCs w:val="24"/>
        </w:rPr>
      </w:pPr>
      <w:r w:rsidRPr="004C500E">
        <w:rPr>
          <w:rFonts w:ascii="Arial" w:hAnsi="Arial" w:cs="Arial"/>
          <w:snapToGrid w:val="0"/>
          <w:sz w:val="24"/>
          <w:szCs w:val="24"/>
        </w:rPr>
        <w:t xml:space="preserve">1) уполномоченным федеральным органом исполнительной власти, </w:t>
      </w:r>
    </w:p>
    <w:p w:rsidR="007A621C" w:rsidRPr="004C500E" w:rsidRDefault="007A621C" w:rsidP="00145061">
      <w:pPr>
        <w:spacing w:line="360" w:lineRule="auto"/>
        <w:ind w:firstLine="851"/>
        <w:jc w:val="both"/>
        <w:rPr>
          <w:rFonts w:ascii="Arial" w:hAnsi="Arial" w:cs="Arial"/>
          <w:snapToGrid w:val="0"/>
          <w:sz w:val="24"/>
          <w:szCs w:val="24"/>
        </w:rPr>
      </w:pPr>
      <w:r w:rsidRPr="004C500E">
        <w:rPr>
          <w:rFonts w:ascii="Arial" w:hAnsi="Arial" w:cs="Arial"/>
          <w:snapToGrid w:val="0"/>
          <w:sz w:val="24"/>
          <w:szCs w:val="24"/>
        </w:rPr>
        <w:t xml:space="preserve">2) уполномоченным органом исполнительной власти </w:t>
      </w:r>
      <w:r w:rsidR="00F049C3">
        <w:rPr>
          <w:rFonts w:ascii="Arial" w:hAnsi="Arial" w:cs="Arial"/>
          <w:snapToGrid w:val="0"/>
          <w:sz w:val="24"/>
          <w:szCs w:val="24"/>
        </w:rPr>
        <w:t>Новосибир</w:t>
      </w:r>
      <w:r w:rsidR="00923034" w:rsidRPr="004C500E">
        <w:rPr>
          <w:rFonts w:ascii="Arial" w:hAnsi="Arial" w:cs="Arial"/>
          <w:snapToGrid w:val="0"/>
          <w:sz w:val="24"/>
          <w:szCs w:val="24"/>
        </w:rPr>
        <w:t>ской области</w:t>
      </w:r>
      <w:r w:rsidRPr="004C500E">
        <w:rPr>
          <w:rFonts w:ascii="Arial" w:hAnsi="Arial" w:cs="Arial"/>
          <w:snapToGrid w:val="0"/>
          <w:sz w:val="24"/>
          <w:szCs w:val="24"/>
        </w:rPr>
        <w:t>.</w:t>
      </w:r>
    </w:p>
    <w:p w:rsidR="007A621C" w:rsidRPr="004C500E" w:rsidRDefault="007A621C" w:rsidP="00145061">
      <w:pPr>
        <w:spacing w:line="360" w:lineRule="auto"/>
        <w:ind w:firstLine="851"/>
        <w:jc w:val="both"/>
        <w:rPr>
          <w:rFonts w:ascii="Arial" w:hAnsi="Arial" w:cs="Arial"/>
          <w:snapToGrid w:val="0"/>
          <w:sz w:val="24"/>
          <w:szCs w:val="24"/>
        </w:rPr>
      </w:pPr>
      <w:proofErr w:type="gramStart"/>
      <w:r w:rsidRPr="004C500E">
        <w:rPr>
          <w:rFonts w:ascii="Arial" w:hAnsi="Arial" w:cs="Arial"/>
          <w:snapToGrid w:val="0"/>
          <w:sz w:val="24"/>
          <w:szCs w:val="24"/>
        </w:rPr>
        <w:t>Государственный строительный надзор осуществляется федеральным органом исполнительной власти, уполномоченным на осуществление государственного строительного надзора, при строительстве, реконструкции, капитальном ремонте объектов использования атомной энергии (в том числе ядерных установок, пунктов хранения ядерных материалов и радиоактивных веществ), опасных производственных объектов, линий связи (в том числе линейно-кабельных сооружений), определяемых в соответствии с законодательством Российской Федерации, объектов обороны и безопасности, объектов, сведения о которых</w:t>
      </w:r>
      <w:proofErr w:type="gramEnd"/>
      <w:r w:rsidRPr="004C500E">
        <w:rPr>
          <w:rFonts w:ascii="Arial" w:hAnsi="Arial" w:cs="Arial"/>
          <w:snapToGrid w:val="0"/>
          <w:sz w:val="24"/>
          <w:szCs w:val="24"/>
        </w:rPr>
        <w:t xml:space="preserve"> составляют государственную тайну, особо опасных, технически сложных и уникальных объектов.</w:t>
      </w:r>
    </w:p>
    <w:p w:rsidR="007A621C" w:rsidRPr="004C500E" w:rsidRDefault="007A621C" w:rsidP="00145061">
      <w:pPr>
        <w:spacing w:line="360" w:lineRule="auto"/>
        <w:ind w:firstLine="851"/>
        <w:jc w:val="both"/>
        <w:rPr>
          <w:rFonts w:ascii="Arial" w:hAnsi="Arial" w:cs="Arial"/>
          <w:snapToGrid w:val="0"/>
          <w:sz w:val="24"/>
          <w:szCs w:val="24"/>
        </w:rPr>
      </w:pPr>
      <w:proofErr w:type="gramStart"/>
      <w:r w:rsidRPr="004C500E">
        <w:rPr>
          <w:rFonts w:ascii="Arial" w:hAnsi="Arial" w:cs="Arial"/>
          <w:snapToGrid w:val="0"/>
          <w:sz w:val="24"/>
          <w:szCs w:val="24"/>
        </w:rPr>
        <w:lastRenderedPageBreak/>
        <w:t xml:space="preserve">Государственный строительный надзор осуществляется органом исполнительной власти </w:t>
      </w:r>
      <w:r w:rsidR="00F049C3">
        <w:rPr>
          <w:rFonts w:ascii="Arial" w:hAnsi="Arial" w:cs="Arial"/>
          <w:snapToGrid w:val="0"/>
          <w:sz w:val="24"/>
          <w:szCs w:val="24"/>
        </w:rPr>
        <w:t>Новосибир</w:t>
      </w:r>
      <w:r w:rsidR="00923034" w:rsidRPr="004C500E">
        <w:rPr>
          <w:rFonts w:ascii="Arial" w:hAnsi="Arial" w:cs="Arial"/>
          <w:snapToGrid w:val="0"/>
          <w:sz w:val="24"/>
          <w:szCs w:val="24"/>
        </w:rPr>
        <w:t>ской области</w:t>
      </w:r>
      <w:r w:rsidRPr="004C500E">
        <w:rPr>
          <w:rFonts w:ascii="Arial" w:hAnsi="Arial" w:cs="Arial"/>
          <w:snapToGrid w:val="0"/>
          <w:sz w:val="24"/>
          <w:szCs w:val="24"/>
        </w:rPr>
        <w:t>, уполномоченным на осуществление государственного строительного надзора, за строительством, реконструкцией, капитальным ремонтом иных, кроме указанных в абзаце 5 данной части настоящей статьи, объектов капитального строительства, если при их строительстве, реконструкции, капитальном ремонте предусмотрено осуществление государс</w:t>
      </w:r>
      <w:r w:rsidR="002A20F3" w:rsidRPr="004C500E">
        <w:rPr>
          <w:rFonts w:ascii="Arial" w:hAnsi="Arial" w:cs="Arial"/>
          <w:snapToGrid w:val="0"/>
          <w:sz w:val="24"/>
          <w:szCs w:val="24"/>
        </w:rPr>
        <w:t>твенного строительного надзора.</w:t>
      </w:r>
      <w:proofErr w:type="gramEnd"/>
    </w:p>
    <w:p w:rsidR="007A621C" w:rsidRPr="004C500E" w:rsidRDefault="007A621C" w:rsidP="00145061">
      <w:pPr>
        <w:spacing w:line="360" w:lineRule="auto"/>
        <w:ind w:firstLine="851"/>
        <w:jc w:val="both"/>
        <w:rPr>
          <w:rFonts w:ascii="Arial" w:hAnsi="Arial" w:cs="Arial"/>
          <w:snapToGrid w:val="0"/>
          <w:sz w:val="24"/>
          <w:szCs w:val="24"/>
        </w:rPr>
      </w:pPr>
      <w:r w:rsidRPr="004C500E">
        <w:rPr>
          <w:rFonts w:ascii="Arial" w:hAnsi="Arial" w:cs="Arial"/>
          <w:snapToGrid w:val="0"/>
          <w:sz w:val="24"/>
          <w:szCs w:val="24"/>
        </w:rPr>
        <w:t>Должностные лица, осуществляющие государственный строительный надзор, имеют право беспрепятственного доступа на все объекты капитального строительства, подпадающие под действие государственного строительного надзора.</w:t>
      </w:r>
    </w:p>
    <w:p w:rsidR="007A621C" w:rsidRPr="004C500E" w:rsidRDefault="007A621C" w:rsidP="00145061">
      <w:pPr>
        <w:spacing w:line="360" w:lineRule="auto"/>
        <w:ind w:firstLine="851"/>
        <w:jc w:val="both"/>
        <w:rPr>
          <w:rFonts w:ascii="Arial" w:hAnsi="Arial" w:cs="Arial"/>
          <w:snapToGrid w:val="0"/>
          <w:sz w:val="24"/>
          <w:szCs w:val="24"/>
        </w:rPr>
      </w:pPr>
      <w:r w:rsidRPr="004C500E">
        <w:rPr>
          <w:rFonts w:ascii="Arial" w:hAnsi="Arial" w:cs="Arial"/>
          <w:snapToGrid w:val="0"/>
          <w:sz w:val="24"/>
          <w:szCs w:val="24"/>
        </w:rPr>
        <w:t xml:space="preserve">По результатам проведенной проверки органом государственного строительного надзора составляется акт, являющийся основанием для выдачи подрядчику, застройщику или заказчику предписания об устранении выявленных нарушений. В предписании указываются вид нарушения, ссылка на нормативный правовой акт, технический регламент, проектную документацию, </w:t>
      </w:r>
      <w:r w:rsidR="00654F9E" w:rsidRPr="004C500E">
        <w:rPr>
          <w:rFonts w:ascii="Arial" w:hAnsi="Arial" w:cs="Arial"/>
          <w:snapToGrid w:val="0"/>
          <w:sz w:val="24"/>
          <w:szCs w:val="24"/>
        </w:rPr>
        <w:t>требования,</w:t>
      </w:r>
      <w:r w:rsidRPr="004C500E">
        <w:rPr>
          <w:rFonts w:ascii="Arial" w:hAnsi="Arial" w:cs="Arial"/>
          <w:snapToGrid w:val="0"/>
          <w:sz w:val="24"/>
          <w:szCs w:val="24"/>
        </w:rPr>
        <w:t xml:space="preserve"> которых нарушены, а также устанавливается срок устранения выявленных нарушений. Приостановление строительства, реконструкции, капитального ремонта объекта капитального строительства на указанный срок осуществляется в порядке, установленном законодательством Российской Федерации.</w:t>
      </w:r>
    </w:p>
    <w:p w:rsidR="007A621C" w:rsidRPr="004C500E" w:rsidRDefault="007A621C" w:rsidP="00145061">
      <w:pPr>
        <w:spacing w:line="360" w:lineRule="auto"/>
        <w:ind w:firstLine="851"/>
        <w:jc w:val="both"/>
        <w:rPr>
          <w:rFonts w:ascii="Arial" w:hAnsi="Arial" w:cs="Arial"/>
          <w:snapToGrid w:val="0"/>
          <w:sz w:val="24"/>
          <w:szCs w:val="24"/>
        </w:rPr>
      </w:pPr>
      <w:r w:rsidRPr="004C500E">
        <w:rPr>
          <w:rFonts w:ascii="Arial" w:hAnsi="Arial" w:cs="Arial"/>
          <w:snapToGrid w:val="0"/>
          <w:sz w:val="24"/>
          <w:szCs w:val="24"/>
        </w:rPr>
        <w:t>С 1 января 2007 года не допускается осуществление иных видов государственного надзора при строительстве, реконструкции, капитальном ремонте объектов капитального строительства, кроме государственного строительного надзора, предусмотренного Градостроительным кодексом Российской Федерации.</w:t>
      </w:r>
    </w:p>
    <w:p w:rsidR="007A621C" w:rsidRPr="004C500E" w:rsidRDefault="007A621C" w:rsidP="00145061">
      <w:pPr>
        <w:shd w:val="clear" w:color="auto" w:fill="FFFFFF"/>
        <w:spacing w:line="360" w:lineRule="auto"/>
        <w:ind w:firstLine="851"/>
        <w:jc w:val="both"/>
        <w:rPr>
          <w:rFonts w:ascii="Arial" w:hAnsi="Arial" w:cs="Arial"/>
          <w:snapToGrid w:val="0"/>
          <w:sz w:val="24"/>
          <w:szCs w:val="24"/>
        </w:rPr>
      </w:pPr>
      <w:r w:rsidRPr="004C500E">
        <w:rPr>
          <w:rFonts w:ascii="Arial" w:hAnsi="Arial" w:cs="Arial"/>
          <w:snapToGrid w:val="0"/>
          <w:sz w:val="24"/>
          <w:szCs w:val="24"/>
        </w:rPr>
        <w:t>Порядок осуществления государственного строительного надзора устанавливается Прави</w:t>
      </w:r>
      <w:r w:rsidR="002A20F3" w:rsidRPr="004C500E">
        <w:rPr>
          <w:rFonts w:ascii="Arial" w:hAnsi="Arial" w:cs="Arial"/>
          <w:snapToGrid w:val="0"/>
          <w:sz w:val="24"/>
          <w:szCs w:val="24"/>
        </w:rPr>
        <w:t>тельством Российской Федерации.</w:t>
      </w:r>
    </w:p>
    <w:p w:rsidR="007A621C" w:rsidRPr="004C500E" w:rsidRDefault="007A621C" w:rsidP="008959D8">
      <w:pPr>
        <w:spacing w:before="300" w:line="360" w:lineRule="auto"/>
        <w:ind w:firstLine="851"/>
        <w:jc w:val="both"/>
        <w:rPr>
          <w:rFonts w:ascii="Arial" w:hAnsi="Arial" w:cs="Arial"/>
          <w:snapToGrid w:val="0"/>
          <w:sz w:val="24"/>
          <w:szCs w:val="24"/>
        </w:rPr>
      </w:pPr>
      <w:r w:rsidRPr="004C500E">
        <w:rPr>
          <w:rFonts w:ascii="Arial" w:hAnsi="Arial" w:cs="Arial"/>
          <w:snapToGrid w:val="0"/>
          <w:sz w:val="24"/>
          <w:szCs w:val="24"/>
        </w:rPr>
        <w:t xml:space="preserve">10. Строительный контроль проводится в процессе строительства, реконструкции, капитального ремонта объектов капитального </w:t>
      </w:r>
      <w:proofErr w:type="gramStart"/>
      <w:r w:rsidRPr="004C500E">
        <w:rPr>
          <w:rFonts w:ascii="Arial" w:hAnsi="Arial" w:cs="Arial"/>
          <w:snapToGrid w:val="0"/>
          <w:sz w:val="24"/>
          <w:szCs w:val="24"/>
        </w:rPr>
        <w:t>строительства</w:t>
      </w:r>
      <w:proofErr w:type="gramEnd"/>
      <w:r w:rsidRPr="004C500E">
        <w:rPr>
          <w:rFonts w:ascii="Arial" w:hAnsi="Arial" w:cs="Arial"/>
          <w:snapToGrid w:val="0"/>
          <w:sz w:val="24"/>
          <w:szCs w:val="24"/>
        </w:rPr>
        <w:t xml:space="preserve"> в целях проверки соответствия выполняемых работ проектной документации, требованиям технических регламентов, результатам инженерных изысканий, требованиям градостроительного плана земельного участка.</w:t>
      </w:r>
    </w:p>
    <w:p w:rsidR="007A621C" w:rsidRPr="004C500E" w:rsidRDefault="007A621C" w:rsidP="008959D8">
      <w:pPr>
        <w:spacing w:line="360" w:lineRule="auto"/>
        <w:ind w:firstLine="851"/>
        <w:jc w:val="both"/>
        <w:rPr>
          <w:rFonts w:ascii="Arial" w:hAnsi="Arial" w:cs="Arial"/>
          <w:snapToGrid w:val="0"/>
          <w:sz w:val="24"/>
          <w:szCs w:val="24"/>
        </w:rPr>
      </w:pPr>
      <w:r w:rsidRPr="004C500E">
        <w:rPr>
          <w:rFonts w:ascii="Arial" w:hAnsi="Arial" w:cs="Arial"/>
          <w:snapToGrid w:val="0"/>
          <w:sz w:val="24"/>
          <w:szCs w:val="24"/>
        </w:rPr>
        <w:lastRenderedPageBreak/>
        <w:t>Строительный контроль проводится лицом, осуществляющим строительство. В случае осуществления строительства, реконструкции, капитального ремонта на основании договора строительный контроль проводится также застройщиком или заказчиком. Застройщик или заказчик по своей инициативе может привлекать лицо, осуществляющее подготовку проектной документации, для проверки соответствия выполняемых работ пр</w:t>
      </w:r>
      <w:r w:rsidR="002A20F3" w:rsidRPr="004C500E">
        <w:rPr>
          <w:rFonts w:ascii="Arial" w:hAnsi="Arial" w:cs="Arial"/>
          <w:snapToGrid w:val="0"/>
          <w:sz w:val="24"/>
          <w:szCs w:val="24"/>
        </w:rPr>
        <w:t>оектной документации.</w:t>
      </w:r>
    </w:p>
    <w:p w:rsidR="007A621C" w:rsidRPr="004C500E" w:rsidRDefault="007A621C" w:rsidP="008959D8">
      <w:pPr>
        <w:spacing w:line="360" w:lineRule="auto"/>
        <w:ind w:firstLine="851"/>
        <w:jc w:val="both"/>
        <w:rPr>
          <w:rFonts w:ascii="Arial" w:hAnsi="Arial" w:cs="Arial"/>
          <w:snapToGrid w:val="0"/>
          <w:sz w:val="24"/>
          <w:szCs w:val="24"/>
        </w:rPr>
      </w:pPr>
      <w:r w:rsidRPr="004C500E">
        <w:rPr>
          <w:rFonts w:ascii="Arial" w:hAnsi="Arial" w:cs="Arial"/>
          <w:snapToGrid w:val="0"/>
          <w:sz w:val="24"/>
          <w:szCs w:val="24"/>
        </w:rPr>
        <w:t>Лицо, осуществляющее строительство, обязано извещать органы государственного строительного надзора о каждом случае возникновения аварийных ситуаций на объекте капитального строительства.</w:t>
      </w:r>
    </w:p>
    <w:p w:rsidR="007A621C" w:rsidRPr="004C500E" w:rsidRDefault="007A621C" w:rsidP="008959D8">
      <w:pPr>
        <w:spacing w:line="360" w:lineRule="auto"/>
        <w:ind w:firstLine="851"/>
        <w:jc w:val="both"/>
        <w:rPr>
          <w:rFonts w:ascii="Arial" w:hAnsi="Arial" w:cs="Arial"/>
          <w:snapToGrid w:val="0"/>
          <w:sz w:val="24"/>
          <w:szCs w:val="24"/>
        </w:rPr>
      </w:pPr>
      <w:proofErr w:type="gramStart"/>
      <w:r w:rsidRPr="004C500E">
        <w:rPr>
          <w:rFonts w:ascii="Arial" w:hAnsi="Arial" w:cs="Arial"/>
          <w:snapToGrid w:val="0"/>
          <w:sz w:val="24"/>
          <w:szCs w:val="24"/>
        </w:rPr>
        <w:t>В процессе строительства, реконструкции, капитального ремонта объекта капитального строительства лицом, осуществляющим строительство (лицом, осуществляющим строительство, и застройщиком или заказчиком в случае осуществления строительства, реконструкции, капитального ремонта на основании договора), долж</w:t>
      </w:r>
      <w:r w:rsidR="006C07EB" w:rsidRPr="004C500E">
        <w:rPr>
          <w:rFonts w:ascii="Arial" w:hAnsi="Arial" w:cs="Arial"/>
          <w:snapToGrid w:val="0"/>
          <w:sz w:val="24"/>
          <w:szCs w:val="24"/>
        </w:rPr>
        <w:t>ен проводиться контроль над</w:t>
      </w:r>
      <w:r w:rsidRPr="004C500E">
        <w:rPr>
          <w:rFonts w:ascii="Arial" w:hAnsi="Arial" w:cs="Arial"/>
          <w:snapToGrid w:val="0"/>
          <w:sz w:val="24"/>
          <w:szCs w:val="24"/>
        </w:rPr>
        <w:t xml:space="preserve">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w:t>
      </w:r>
      <w:r w:rsidR="006C07EB" w:rsidRPr="004C500E">
        <w:rPr>
          <w:rFonts w:ascii="Arial" w:hAnsi="Arial" w:cs="Arial"/>
          <w:snapToGrid w:val="0"/>
          <w:sz w:val="24"/>
          <w:szCs w:val="24"/>
        </w:rPr>
        <w:t>над</w:t>
      </w:r>
      <w:r w:rsidRPr="004C500E">
        <w:rPr>
          <w:rFonts w:ascii="Arial" w:hAnsi="Arial" w:cs="Arial"/>
          <w:snapToGrid w:val="0"/>
          <w:sz w:val="24"/>
          <w:szCs w:val="24"/>
        </w:rPr>
        <w:t xml:space="preserve"> выполнением которых не может быть проведен</w:t>
      </w:r>
      <w:proofErr w:type="gramEnd"/>
      <w:r w:rsidRPr="004C500E">
        <w:rPr>
          <w:rFonts w:ascii="Arial" w:hAnsi="Arial" w:cs="Arial"/>
          <w:snapToGrid w:val="0"/>
          <w:sz w:val="24"/>
          <w:szCs w:val="24"/>
        </w:rPr>
        <w:t xml:space="preserve"> </w:t>
      </w:r>
      <w:proofErr w:type="gramStart"/>
      <w:r w:rsidRPr="004C500E">
        <w:rPr>
          <w:rFonts w:ascii="Arial" w:hAnsi="Arial" w:cs="Arial"/>
          <w:snapToGrid w:val="0"/>
          <w:sz w:val="24"/>
          <w:szCs w:val="24"/>
        </w:rPr>
        <w:t>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за соответствием указанных работ, конструкций и участков сетей требованиям технических регламентов и проектной документации.</w:t>
      </w:r>
      <w:proofErr w:type="gramEnd"/>
      <w:r w:rsidRPr="004C500E">
        <w:rPr>
          <w:rFonts w:ascii="Arial" w:hAnsi="Arial" w:cs="Arial"/>
          <w:snapToGrid w:val="0"/>
          <w:sz w:val="24"/>
          <w:szCs w:val="24"/>
        </w:rPr>
        <w:t xml:space="preserve"> </w:t>
      </w:r>
      <w:proofErr w:type="gramStart"/>
      <w:r w:rsidRPr="004C500E">
        <w:rPr>
          <w:rFonts w:ascii="Arial" w:hAnsi="Arial" w:cs="Arial"/>
          <w:snapToGrid w:val="0"/>
          <w:sz w:val="24"/>
          <w:szCs w:val="24"/>
        </w:rPr>
        <w:t xml:space="preserve">До проведения контроля </w:t>
      </w:r>
      <w:r w:rsidR="006C07EB" w:rsidRPr="004C500E">
        <w:rPr>
          <w:rFonts w:ascii="Arial" w:hAnsi="Arial" w:cs="Arial"/>
          <w:snapToGrid w:val="0"/>
          <w:sz w:val="24"/>
          <w:szCs w:val="24"/>
        </w:rPr>
        <w:t>над</w:t>
      </w:r>
      <w:r w:rsidRPr="004C500E">
        <w:rPr>
          <w:rFonts w:ascii="Arial" w:hAnsi="Arial" w:cs="Arial"/>
          <w:snapToGrid w:val="0"/>
          <w:sz w:val="24"/>
          <w:szCs w:val="24"/>
        </w:rPr>
        <w:t xml:space="preserve"> безопасностью строительных конструкций должен проводиться контроль за выполнением всех работ, которые оказывают влияние на безопасность таких конструкций и в соответствии с технологией строительства, реконструкции, капитального ремонта контроль </w:t>
      </w:r>
      <w:r w:rsidR="006C07EB" w:rsidRPr="004C500E">
        <w:rPr>
          <w:rFonts w:ascii="Arial" w:hAnsi="Arial" w:cs="Arial"/>
          <w:snapToGrid w:val="0"/>
          <w:sz w:val="24"/>
          <w:szCs w:val="24"/>
        </w:rPr>
        <w:t>над</w:t>
      </w:r>
      <w:r w:rsidRPr="004C500E">
        <w:rPr>
          <w:rFonts w:ascii="Arial" w:hAnsi="Arial" w:cs="Arial"/>
          <w:snapToGrid w:val="0"/>
          <w:sz w:val="24"/>
          <w:szCs w:val="24"/>
        </w:rPr>
        <w:t xml:space="preserve"> выполнением которых не может быть проведен после выполнения других работ, а также в случаях, предусмотренных проектной документацией, требованиями технических регламентов, должны проводиться испытания таких конструкций.</w:t>
      </w:r>
      <w:proofErr w:type="gramEnd"/>
      <w:r w:rsidRPr="004C500E">
        <w:rPr>
          <w:rFonts w:ascii="Arial" w:hAnsi="Arial" w:cs="Arial"/>
          <w:snapToGrid w:val="0"/>
          <w:sz w:val="24"/>
          <w:szCs w:val="24"/>
        </w:rPr>
        <w:t xml:space="preserve"> По результатам проведения контроля </w:t>
      </w:r>
      <w:r w:rsidR="00745B76" w:rsidRPr="004C500E">
        <w:rPr>
          <w:rFonts w:ascii="Arial" w:hAnsi="Arial" w:cs="Arial"/>
          <w:snapToGrid w:val="0"/>
          <w:sz w:val="24"/>
          <w:szCs w:val="24"/>
        </w:rPr>
        <w:t>над</w:t>
      </w:r>
      <w:r w:rsidRPr="004C500E">
        <w:rPr>
          <w:rFonts w:ascii="Arial" w:hAnsi="Arial" w:cs="Arial"/>
          <w:snapToGrid w:val="0"/>
          <w:sz w:val="24"/>
          <w:szCs w:val="24"/>
        </w:rPr>
        <w:t xml:space="preserve"> выполнением указанных работ, безопасностью указанных конструкций, участков сетей инженерно-технического обеспечения составляются акты </w:t>
      </w:r>
      <w:r w:rsidRPr="004C500E">
        <w:rPr>
          <w:rFonts w:ascii="Arial" w:hAnsi="Arial" w:cs="Arial"/>
          <w:snapToGrid w:val="0"/>
          <w:sz w:val="24"/>
          <w:szCs w:val="24"/>
        </w:rPr>
        <w:lastRenderedPageBreak/>
        <w:t>освидетельствования указанных работ, конструкций, участков сетей инже</w:t>
      </w:r>
      <w:r w:rsidR="002A20F3" w:rsidRPr="004C500E">
        <w:rPr>
          <w:rFonts w:ascii="Arial" w:hAnsi="Arial" w:cs="Arial"/>
          <w:snapToGrid w:val="0"/>
          <w:sz w:val="24"/>
          <w:szCs w:val="24"/>
        </w:rPr>
        <w:t>нерно-технического обеспечения.</w:t>
      </w:r>
    </w:p>
    <w:p w:rsidR="007A621C" w:rsidRPr="004C500E" w:rsidRDefault="007A621C" w:rsidP="008959D8">
      <w:pPr>
        <w:spacing w:line="360" w:lineRule="auto"/>
        <w:ind w:firstLine="851"/>
        <w:jc w:val="both"/>
        <w:rPr>
          <w:rFonts w:ascii="Arial" w:hAnsi="Arial" w:cs="Arial"/>
          <w:snapToGrid w:val="0"/>
          <w:sz w:val="24"/>
          <w:szCs w:val="24"/>
        </w:rPr>
      </w:pPr>
      <w:r w:rsidRPr="004C500E">
        <w:rPr>
          <w:rFonts w:ascii="Arial" w:hAnsi="Arial" w:cs="Arial"/>
          <w:snapToGrid w:val="0"/>
          <w:sz w:val="24"/>
          <w:szCs w:val="24"/>
        </w:rPr>
        <w:t xml:space="preserve">При выявлении по результатам проведения контроля недостатков работ, конструкций, участков сетей инженерно-технического обеспечения застройщик или заказчик может потребовать проведения контроля </w:t>
      </w:r>
      <w:r w:rsidR="00745B76" w:rsidRPr="004C500E">
        <w:rPr>
          <w:rFonts w:ascii="Arial" w:hAnsi="Arial" w:cs="Arial"/>
          <w:snapToGrid w:val="0"/>
          <w:sz w:val="24"/>
          <w:szCs w:val="24"/>
        </w:rPr>
        <w:t>над</w:t>
      </w:r>
      <w:r w:rsidRPr="004C500E">
        <w:rPr>
          <w:rFonts w:ascii="Arial" w:hAnsi="Arial" w:cs="Arial"/>
          <w:snapToGrid w:val="0"/>
          <w:sz w:val="24"/>
          <w:szCs w:val="24"/>
        </w:rPr>
        <w:t xml:space="preserve"> выполнением указанных работ, безопасностью указанных конструкций, участков сетей инженерно-технического обеспечения повторно после устранения выявленных недостатков. Акты освидетельствования таких работ, конструкций, участков сетей инженерно-технического обеспечения должны составляться только после устранения выявленных недостатков.</w:t>
      </w:r>
    </w:p>
    <w:p w:rsidR="007A621C" w:rsidRPr="004C500E" w:rsidRDefault="007A621C" w:rsidP="008959D8">
      <w:pPr>
        <w:spacing w:line="360" w:lineRule="auto"/>
        <w:ind w:firstLine="851"/>
        <w:jc w:val="both"/>
        <w:rPr>
          <w:rFonts w:ascii="Arial" w:hAnsi="Arial" w:cs="Arial"/>
          <w:snapToGrid w:val="0"/>
          <w:sz w:val="24"/>
          <w:szCs w:val="24"/>
        </w:rPr>
      </w:pPr>
      <w:proofErr w:type="gramStart"/>
      <w:r w:rsidRPr="004C500E">
        <w:rPr>
          <w:rFonts w:ascii="Arial" w:hAnsi="Arial" w:cs="Arial"/>
          <w:snapToGrid w:val="0"/>
          <w:sz w:val="24"/>
          <w:szCs w:val="24"/>
        </w:rPr>
        <w:t xml:space="preserve">В случаях, если выполнение других работ должно быть начато более чем через шесть месяцев со дня окончания проведения соответствующего контроля, контроль </w:t>
      </w:r>
      <w:r w:rsidR="00745B76" w:rsidRPr="004C500E">
        <w:rPr>
          <w:rFonts w:ascii="Arial" w:hAnsi="Arial" w:cs="Arial"/>
          <w:snapToGrid w:val="0"/>
          <w:sz w:val="24"/>
          <w:szCs w:val="24"/>
        </w:rPr>
        <w:t>над</w:t>
      </w:r>
      <w:r w:rsidRPr="004C500E">
        <w:rPr>
          <w:rFonts w:ascii="Arial" w:hAnsi="Arial" w:cs="Arial"/>
          <w:snapToGrid w:val="0"/>
          <w:sz w:val="24"/>
          <w:szCs w:val="24"/>
        </w:rPr>
        <w:t xml:space="preserve">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w:t>
      </w:r>
      <w:r w:rsidR="006C07EB" w:rsidRPr="004C500E">
        <w:rPr>
          <w:rFonts w:ascii="Arial" w:hAnsi="Arial" w:cs="Arial"/>
          <w:snapToGrid w:val="0"/>
          <w:sz w:val="24"/>
          <w:szCs w:val="24"/>
        </w:rPr>
        <w:t>над</w:t>
      </w:r>
      <w:r w:rsidRPr="004C500E">
        <w:rPr>
          <w:rFonts w:ascii="Arial" w:hAnsi="Arial" w:cs="Arial"/>
          <w:snapToGrid w:val="0"/>
          <w:sz w:val="24"/>
          <w:szCs w:val="24"/>
        </w:rPr>
        <w:t xml:space="preserve"> выполнением которых не может быть проведен после выполнения других работ, а также за безопасностью строительных конструкций и</w:t>
      </w:r>
      <w:proofErr w:type="gramEnd"/>
      <w:r w:rsidRPr="004C500E">
        <w:rPr>
          <w:rFonts w:ascii="Arial" w:hAnsi="Arial" w:cs="Arial"/>
          <w:snapToGrid w:val="0"/>
          <w:sz w:val="24"/>
          <w:szCs w:val="24"/>
        </w:rPr>
        <w:t xml:space="preserve">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должен быть проведен повторно с составлением соответствующих актов.</w:t>
      </w:r>
    </w:p>
    <w:p w:rsidR="007A621C" w:rsidRPr="004C500E" w:rsidRDefault="007A621C" w:rsidP="008959D8">
      <w:pPr>
        <w:spacing w:line="360" w:lineRule="auto"/>
        <w:ind w:firstLine="851"/>
        <w:jc w:val="both"/>
        <w:rPr>
          <w:rFonts w:ascii="Arial" w:hAnsi="Arial" w:cs="Arial"/>
          <w:snapToGrid w:val="0"/>
          <w:sz w:val="24"/>
          <w:szCs w:val="24"/>
        </w:rPr>
      </w:pPr>
      <w:r w:rsidRPr="004C500E">
        <w:rPr>
          <w:rFonts w:ascii="Arial" w:hAnsi="Arial" w:cs="Arial"/>
          <w:snapToGrid w:val="0"/>
          <w:sz w:val="24"/>
          <w:szCs w:val="24"/>
        </w:rPr>
        <w:t>Замечания застройщика или заказчика, привлекаемых застройщиком или заказчиком для проведения строительного контроля лиц, осуществляющих подготовку проектной документации, о недостатках выполнения работ при строительстве, реконструкции, капитальном ремонте объекта капитального строительства должны быть оформлены в письменной форме. Об устранении указанных недостатков составляется акт, который подписывается лицом, предъявившим замечания об указанных недостатках, и лицом, осуществляющим строительство.</w:t>
      </w:r>
    </w:p>
    <w:p w:rsidR="007A621C" w:rsidRPr="004C500E" w:rsidRDefault="007A621C" w:rsidP="008959D8">
      <w:pPr>
        <w:shd w:val="clear" w:color="auto" w:fill="FFFFFF"/>
        <w:spacing w:line="360" w:lineRule="auto"/>
        <w:ind w:firstLine="851"/>
        <w:jc w:val="both"/>
        <w:rPr>
          <w:rFonts w:ascii="Arial" w:hAnsi="Arial" w:cs="Arial"/>
          <w:snapToGrid w:val="0"/>
          <w:sz w:val="24"/>
          <w:szCs w:val="24"/>
        </w:rPr>
      </w:pPr>
      <w:r w:rsidRPr="004C500E">
        <w:rPr>
          <w:rFonts w:ascii="Arial" w:hAnsi="Arial" w:cs="Arial"/>
          <w:snapToGrid w:val="0"/>
          <w:sz w:val="24"/>
          <w:szCs w:val="24"/>
        </w:rPr>
        <w:t>Порядок проведения строительного контроля может устанавливаться нормативными правовы</w:t>
      </w:r>
      <w:r w:rsidR="002A20F3" w:rsidRPr="004C500E">
        <w:rPr>
          <w:rFonts w:ascii="Arial" w:hAnsi="Arial" w:cs="Arial"/>
          <w:snapToGrid w:val="0"/>
          <w:sz w:val="24"/>
          <w:szCs w:val="24"/>
        </w:rPr>
        <w:t>ми актами Российской Федерации.</w:t>
      </w:r>
    </w:p>
    <w:p w:rsidR="007A621C" w:rsidRPr="004C500E" w:rsidRDefault="007A621C" w:rsidP="004C6E86">
      <w:pPr>
        <w:shd w:val="clear" w:color="auto" w:fill="FFFFFF"/>
        <w:spacing w:before="600" w:after="240" w:line="360" w:lineRule="auto"/>
        <w:ind w:firstLine="851"/>
        <w:jc w:val="both"/>
        <w:rPr>
          <w:rFonts w:ascii="Arial" w:hAnsi="Arial" w:cs="Arial"/>
          <w:bCs/>
          <w:sz w:val="24"/>
          <w:szCs w:val="24"/>
        </w:rPr>
      </w:pPr>
      <w:r w:rsidRPr="004C500E">
        <w:rPr>
          <w:rFonts w:ascii="Arial" w:hAnsi="Arial" w:cs="Arial"/>
          <w:b/>
          <w:sz w:val="24"/>
          <w:szCs w:val="24"/>
        </w:rPr>
        <w:lastRenderedPageBreak/>
        <w:t>Статья 35. Приемка объекта и выдача разрешения на ввод объекта в эксплуатацию</w:t>
      </w:r>
    </w:p>
    <w:p w:rsidR="007A621C" w:rsidRPr="004C500E" w:rsidRDefault="007A621C" w:rsidP="008959D8">
      <w:pPr>
        <w:spacing w:line="360" w:lineRule="auto"/>
        <w:ind w:firstLine="851"/>
        <w:jc w:val="both"/>
        <w:rPr>
          <w:rFonts w:ascii="Arial" w:hAnsi="Arial" w:cs="Arial"/>
          <w:sz w:val="24"/>
          <w:szCs w:val="24"/>
        </w:rPr>
      </w:pPr>
      <w:r w:rsidRPr="004C500E">
        <w:rPr>
          <w:rFonts w:ascii="Arial" w:hAnsi="Arial" w:cs="Arial"/>
          <w:snapToGrid w:val="0"/>
          <w:sz w:val="24"/>
          <w:szCs w:val="24"/>
        </w:rPr>
        <w:t xml:space="preserve">1. </w:t>
      </w:r>
      <w:r w:rsidRPr="004C500E">
        <w:rPr>
          <w:rFonts w:ascii="Arial" w:hAnsi="Arial" w:cs="Arial"/>
          <w:sz w:val="24"/>
          <w:szCs w:val="24"/>
        </w:rPr>
        <w:t>По завершении работ, предусмотренных договором и проектной документацией, подрядчик передает застройщику (заказчику) следующие документы:</w:t>
      </w:r>
    </w:p>
    <w:p w:rsidR="007A621C" w:rsidRPr="004C500E" w:rsidRDefault="007A621C" w:rsidP="008959D8">
      <w:pPr>
        <w:spacing w:line="360" w:lineRule="auto"/>
        <w:ind w:firstLine="851"/>
        <w:jc w:val="both"/>
        <w:rPr>
          <w:rFonts w:ascii="Arial" w:hAnsi="Arial" w:cs="Arial"/>
          <w:sz w:val="24"/>
          <w:szCs w:val="24"/>
        </w:rPr>
      </w:pPr>
      <w:r w:rsidRPr="004C500E">
        <w:rPr>
          <w:rFonts w:ascii="Arial" w:hAnsi="Arial" w:cs="Arial"/>
          <w:sz w:val="24"/>
          <w:szCs w:val="24"/>
        </w:rPr>
        <w:t>1) оформленный в соответствии с установленными требованиями акт приемки объекта, подписанный подрядчиком;</w:t>
      </w:r>
    </w:p>
    <w:p w:rsidR="007A621C" w:rsidRPr="004C500E" w:rsidRDefault="007A621C" w:rsidP="008959D8">
      <w:pPr>
        <w:tabs>
          <w:tab w:val="left" w:pos="9673"/>
        </w:tabs>
        <w:spacing w:line="360" w:lineRule="auto"/>
        <w:ind w:firstLine="851"/>
        <w:jc w:val="both"/>
        <w:rPr>
          <w:rFonts w:ascii="Arial" w:hAnsi="Arial" w:cs="Arial"/>
          <w:sz w:val="24"/>
          <w:szCs w:val="24"/>
        </w:rPr>
      </w:pPr>
      <w:r w:rsidRPr="004C500E">
        <w:rPr>
          <w:rFonts w:ascii="Arial" w:hAnsi="Arial" w:cs="Arial"/>
          <w:sz w:val="24"/>
          <w:szCs w:val="24"/>
        </w:rPr>
        <w:t>2) комплект документации с подписями ответственных за строительство, реконструкцию лиц, удостоверяющими соответствие выполненных работ установленным требованиям, а также с отметками о внесении в документацию изменений, выполненных в установленном порядке;</w:t>
      </w:r>
    </w:p>
    <w:p w:rsidR="007A621C" w:rsidRPr="004C500E" w:rsidRDefault="007A621C" w:rsidP="008959D8">
      <w:pPr>
        <w:tabs>
          <w:tab w:val="left" w:pos="9673"/>
        </w:tabs>
        <w:spacing w:line="360" w:lineRule="auto"/>
        <w:ind w:firstLine="851"/>
        <w:jc w:val="both"/>
        <w:rPr>
          <w:rFonts w:ascii="Arial" w:hAnsi="Arial" w:cs="Arial"/>
          <w:sz w:val="24"/>
          <w:szCs w:val="24"/>
        </w:rPr>
      </w:pPr>
      <w:r w:rsidRPr="004C500E">
        <w:rPr>
          <w:rFonts w:ascii="Arial" w:hAnsi="Arial" w:cs="Arial"/>
          <w:sz w:val="24"/>
          <w:szCs w:val="24"/>
        </w:rPr>
        <w:t>3) комплект исполнительных геодезических схем, акты выноса на местность красных линий, линий регулирования застройки, высотных отметок и осей зданий и сооружений, линий инженерных коммуникаций;</w:t>
      </w:r>
    </w:p>
    <w:p w:rsidR="007A621C" w:rsidRPr="004C500E" w:rsidRDefault="007A621C" w:rsidP="008959D8">
      <w:pPr>
        <w:spacing w:line="360" w:lineRule="auto"/>
        <w:ind w:firstLine="851"/>
        <w:jc w:val="both"/>
        <w:rPr>
          <w:rFonts w:ascii="Arial" w:hAnsi="Arial" w:cs="Arial"/>
          <w:sz w:val="24"/>
          <w:szCs w:val="24"/>
        </w:rPr>
      </w:pPr>
      <w:r w:rsidRPr="004C500E">
        <w:rPr>
          <w:rFonts w:ascii="Arial" w:hAnsi="Arial" w:cs="Arial"/>
          <w:sz w:val="24"/>
          <w:szCs w:val="24"/>
        </w:rPr>
        <w:t>4) паспорта качества, другие документы о качестве, сертификаты (в том числе пожарные),</w:t>
      </w:r>
      <w:r w:rsidRPr="004C500E">
        <w:rPr>
          <w:rFonts w:ascii="Arial" w:hAnsi="Arial" w:cs="Arial"/>
          <w:b/>
          <w:sz w:val="24"/>
          <w:szCs w:val="24"/>
        </w:rPr>
        <w:t xml:space="preserve"> </w:t>
      </w:r>
      <w:r w:rsidRPr="004C500E">
        <w:rPr>
          <w:rFonts w:ascii="Arial" w:hAnsi="Arial" w:cs="Arial"/>
          <w:sz w:val="24"/>
          <w:szCs w:val="24"/>
        </w:rPr>
        <w:t>санитарно-эпидемиологические заключения на примененные строительные материалы, изделия, конструкции и оборудование, а также документированные результаты контроля этой продукции;</w:t>
      </w:r>
    </w:p>
    <w:p w:rsidR="007A621C" w:rsidRPr="004C500E" w:rsidRDefault="007A621C" w:rsidP="008959D8">
      <w:pPr>
        <w:spacing w:line="360" w:lineRule="auto"/>
        <w:ind w:firstLine="851"/>
        <w:jc w:val="both"/>
        <w:rPr>
          <w:rFonts w:ascii="Arial" w:hAnsi="Arial" w:cs="Arial"/>
          <w:sz w:val="24"/>
          <w:szCs w:val="24"/>
        </w:rPr>
      </w:pPr>
      <w:r w:rsidRPr="004C500E">
        <w:rPr>
          <w:rFonts w:ascii="Arial" w:hAnsi="Arial" w:cs="Arial"/>
          <w:sz w:val="24"/>
          <w:szCs w:val="24"/>
        </w:rPr>
        <w:t>5) паспорта на установленное оборудование;</w:t>
      </w:r>
    </w:p>
    <w:p w:rsidR="007A621C" w:rsidRPr="004C500E" w:rsidRDefault="007A621C" w:rsidP="008959D8">
      <w:pPr>
        <w:spacing w:line="360" w:lineRule="auto"/>
        <w:ind w:firstLine="851"/>
        <w:jc w:val="both"/>
        <w:rPr>
          <w:rFonts w:ascii="Arial" w:hAnsi="Arial" w:cs="Arial"/>
          <w:sz w:val="24"/>
          <w:szCs w:val="24"/>
        </w:rPr>
      </w:pPr>
      <w:r w:rsidRPr="004C500E">
        <w:rPr>
          <w:rFonts w:ascii="Arial" w:hAnsi="Arial" w:cs="Arial"/>
          <w:sz w:val="24"/>
          <w:szCs w:val="24"/>
        </w:rPr>
        <w:t>6) общий журнал работ с документированными результатами строительного контроля, а также с документированными замечаниями представителей органов государственного строительного надзора и отметками об их исполнении, а также специальные журналы работ;</w:t>
      </w:r>
    </w:p>
    <w:p w:rsidR="007A621C" w:rsidRPr="004C500E" w:rsidRDefault="007A621C" w:rsidP="008959D8">
      <w:pPr>
        <w:spacing w:line="360" w:lineRule="auto"/>
        <w:ind w:firstLine="851"/>
        <w:jc w:val="both"/>
        <w:rPr>
          <w:rFonts w:ascii="Arial" w:hAnsi="Arial" w:cs="Arial"/>
          <w:snapToGrid w:val="0"/>
          <w:sz w:val="24"/>
          <w:szCs w:val="24"/>
        </w:rPr>
      </w:pPr>
      <w:r w:rsidRPr="004C500E">
        <w:rPr>
          <w:rFonts w:ascii="Arial" w:hAnsi="Arial" w:cs="Arial"/>
          <w:sz w:val="24"/>
          <w:szCs w:val="24"/>
        </w:rPr>
        <w:t>7) журнал авторского надзора представителей организации, подготовившей проектную документацию - в случае ведения такого журнала;</w:t>
      </w:r>
    </w:p>
    <w:p w:rsidR="007A621C" w:rsidRPr="004C500E" w:rsidRDefault="007A621C" w:rsidP="008959D8">
      <w:pPr>
        <w:spacing w:line="360" w:lineRule="auto"/>
        <w:ind w:firstLine="851"/>
        <w:jc w:val="both"/>
        <w:rPr>
          <w:rFonts w:ascii="Arial" w:hAnsi="Arial" w:cs="Arial"/>
          <w:snapToGrid w:val="0"/>
          <w:sz w:val="24"/>
          <w:szCs w:val="24"/>
        </w:rPr>
      </w:pPr>
      <w:r w:rsidRPr="004C500E">
        <w:rPr>
          <w:rFonts w:ascii="Arial" w:hAnsi="Arial" w:cs="Arial"/>
          <w:sz w:val="24"/>
          <w:szCs w:val="24"/>
        </w:rPr>
        <w:t>8) акты освидетельствования скрытых работ, промежуточной приемки отдельных конструкций, испытаний смонтированного инженерного оборудования и участков инженерных сетей;</w:t>
      </w:r>
    </w:p>
    <w:p w:rsidR="007A621C" w:rsidRPr="004C500E" w:rsidRDefault="007A621C" w:rsidP="008959D8">
      <w:pPr>
        <w:spacing w:line="360" w:lineRule="auto"/>
        <w:ind w:firstLine="851"/>
        <w:jc w:val="both"/>
        <w:rPr>
          <w:rFonts w:ascii="Arial" w:hAnsi="Arial" w:cs="Arial"/>
          <w:sz w:val="24"/>
          <w:szCs w:val="24"/>
        </w:rPr>
      </w:pPr>
      <w:r w:rsidRPr="004C500E">
        <w:rPr>
          <w:rFonts w:ascii="Arial" w:hAnsi="Arial" w:cs="Arial"/>
          <w:sz w:val="24"/>
          <w:szCs w:val="24"/>
        </w:rPr>
        <w:t>9) предписания (акты) органов государственного строительного надзора и документы, свидетельствующие об их исполнении;</w:t>
      </w:r>
    </w:p>
    <w:p w:rsidR="007A621C" w:rsidRPr="004C500E" w:rsidRDefault="007A621C" w:rsidP="008959D8">
      <w:pPr>
        <w:spacing w:line="360" w:lineRule="auto"/>
        <w:ind w:firstLine="851"/>
        <w:jc w:val="both"/>
        <w:rPr>
          <w:rFonts w:ascii="Arial" w:hAnsi="Arial" w:cs="Arial"/>
          <w:sz w:val="24"/>
          <w:szCs w:val="24"/>
        </w:rPr>
      </w:pPr>
      <w:r w:rsidRPr="004C500E">
        <w:rPr>
          <w:rFonts w:ascii="Arial" w:hAnsi="Arial" w:cs="Arial"/>
          <w:sz w:val="24"/>
          <w:szCs w:val="24"/>
        </w:rPr>
        <w:t>10) заключения организаций, ответственных за эксплуатацию сетей и объектов инженерно-технического обеспечения о готовности подключения построенного, реконструированного объекта к этим сетям;</w:t>
      </w:r>
    </w:p>
    <w:p w:rsidR="007A621C" w:rsidRPr="004C500E" w:rsidRDefault="007A621C" w:rsidP="008959D8">
      <w:pPr>
        <w:spacing w:line="360" w:lineRule="auto"/>
        <w:ind w:firstLine="851"/>
        <w:jc w:val="both"/>
        <w:rPr>
          <w:rFonts w:ascii="Arial" w:hAnsi="Arial" w:cs="Arial"/>
          <w:snapToGrid w:val="0"/>
          <w:sz w:val="24"/>
          <w:szCs w:val="24"/>
        </w:rPr>
      </w:pPr>
      <w:r w:rsidRPr="004C500E">
        <w:rPr>
          <w:rFonts w:ascii="Arial" w:hAnsi="Arial" w:cs="Arial"/>
          <w:sz w:val="24"/>
          <w:szCs w:val="24"/>
        </w:rPr>
        <w:lastRenderedPageBreak/>
        <w:t>11) иные предусмотренные законодательством и договором документы.</w:t>
      </w:r>
    </w:p>
    <w:p w:rsidR="007A621C" w:rsidRPr="004C500E" w:rsidRDefault="007A621C" w:rsidP="008959D8">
      <w:pPr>
        <w:spacing w:before="300" w:line="360" w:lineRule="auto"/>
        <w:ind w:firstLine="851"/>
        <w:jc w:val="both"/>
        <w:rPr>
          <w:rFonts w:ascii="Arial" w:hAnsi="Arial" w:cs="Arial"/>
          <w:snapToGrid w:val="0"/>
          <w:sz w:val="24"/>
          <w:szCs w:val="24"/>
        </w:rPr>
      </w:pPr>
      <w:r w:rsidRPr="004C500E">
        <w:rPr>
          <w:rFonts w:ascii="Arial" w:hAnsi="Arial" w:cs="Arial"/>
          <w:snapToGrid w:val="0"/>
          <w:sz w:val="24"/>
          <w:szCs w:val="24"/>
        </w:rPr>
        <w:t xml:space="preserve">2. </w:t>
      </w:r>
      <w:r w:rsidRPr="004C500E">
        <w:rPr>
          <w:rFonts w:ascii="Arial" w:hAnsi="Arial" w:cs="Arial"/>
          <w:sz w:val="24"/>
          <w:szCs w:val="24"/>
        </w:rPr>
        <w:t>Застройщик (заказчик):</w:t>
      </w:r>
    </w:p>
    <w:p w:rsidR="007A621C" w:rsidRPr="004C500E" w:rsidRDefault="007A621C" w:rsidP="008959D8">
      <w:pPr>
        <w:spacing w:line="360" w:lineRule="auto"/>
        <w:ind w:firstLine="851"/>
        <w:jc w:val="both"/>
        <w:rPr>
          <w:rFonts w:ascii="Arial" w:hAnsi="Arial" w:cs="Arial"/>
          <w:sz w:val="24"/>
          <w:szCs w:val="24"/>
        </w:rPr>
      </w:pPr>
      <w:r w:rsidRPr="004C500E">
        <w:rPr>
          <w:rFonts w:ascii="Arial" w:hAnsi="Arial" w:cs="Arial"/>
          <w:sz w:val="24"/>
          <w:szCs w:val="24"/>
        </w:rPr>
        <w:t>1) проверяет комплектность и правильность оформления представленных подрядчиком документов;</w:t>
      </w:r>
    </w:p>
    <w:p w:rsidR="007A621C" w:rsidRPr="004C500E" w:rsidRDefault="007A621C" w:rsidP="008959D8">
      <w:pPr>
        <w:spacing w:line="360" w:lineRule="auto"/>
        <w:ind w:firstLine="851"/>
        <w:jc w:val="both"/>
        <w:rPr>
          <w:rFonts w:ascii="Arial" w:hAnsi="Arial" w:cs="Arial"/>
          <w:sz w:val="24"/>
          <w:szCs w:val="24"/>
        </w:rPr>
      </w:pPr>
      <w:proofErr w:type="gramStart"/>
      <w:r w:rsidRPr="004C500E">
        <w:rPr>
          <w:rFonts w:ascii="Arial" w:hAnsi="Arial" w:cs="Arial"/>
          <w:sz w:val="24"/>
          <w:szCs w:val="24"/>
        </w:rPr>
        <w:t>2) проверяет качество объекта - соответствие фактического состояния объекта, его элементов, инженерных систем и оборудования требованиям проектной документации, техническим регламентам и требованиям договора (путем контроля состава и качества выполненных строительных работ; опробований и испытаний инженерных систем объекта; индивидуальных и комплексных испытаний технологического оборудования, пробного выпуска продукции; испытаний строительных конструкций зданий и сооружений в случаях, предусмотренных техническими регламентами);</w:t>
      </w:r>
      <w:proofErr w:type="gramEnd"/>
    </w:p>
    <w:p w:rsidR="007A621C" w:rsidRPr="004C500E" w:rsidRDefault="007A621C" w:rsidP="008959D8">
      <w:pPr>
        <w:spacing w:line="360" w:lineRule="auto"/>
        <w:ind w:firstLine="851"/>
        <w:jc w:val="both"/>
        <w:rPr>
          <w:rFonts w:ascii="Arial" w:hAnsi="Arial" w:cs="Arial"/>
          <w:sz w:val="24"/>
          <w:szCs w:val="24"/>
        </w:rPr>
      </w:pPr>
      <w:r w:rsidRPr="004C500E">
        <w:rPr>
          <w:rFonts w:ascii="Arial" w:hAnsi="Arial" w:cs="Arial"/>
          <w:sz w:val="24"/>
          <w:szCs w:val="24"/>
        </w:rPr>
        <w:t>3) подписывает акт приемки объекта либо направляет подрядчику мотивированный отказ в подписании такого акта с указанием выявленных недостатков и предложениями о сроках их устранения.</w:t>
      </w:r>
    </w:p>
    <w:p w:rsidR="007A621C" w:rsidRPr="004C500E" w:rsidRDefault="007A621C" w:rsidP="008959D8">
      <w:pPr>
        <w:spacing w:line="360" w:lineRule="auto"/>
        <w:ind w:firstLine="851"/>
        <w:jc w:val="both"/>
        <w:rPr>
          <w:rFonts w:ascii="Arial" w:hAnsi="Arial" w:cs="Arial"/>
          <w:snapToGrid w:val="0"/>
          <w:sz w:val="24"/>
          <w:szCs w:val="24"/>
        </w:rPr>
      </w:pPr>
      <w:r w:rsidRPr="004C500E">
        <w:rPr>
          <w:rFonts w:ascii="Arial" w:hAnsi="Arial" w:cs="Arial"/>
          <w:snapToGrid w:val="0"/>
          <w:sz w:val="24"/>
          <w:szCs w:val="24"/>
        </w:rPr>
        <w:t>При отсутствии недостатков, или после устранения подрядчиком выявленных недостатков акт приемки подписывае</w:t>
      </w:r>
      <w:r w:rsidR="002A20F3" w:rsidRPr="004C500E">
        <w:rPr>
          <w:rFonts w:ascii="Arial" w:hAnsi="Arial" w:cs="Arial"/>
          <w:snapToGrid w:val="0"/>
          <w:sz w:val="24"/>
          <w:szCs w:val="24"/>
        </w:rPr>
        <w:t>тся застройщиком (заказчиком).</w:t>
      </w:r>
    </w:p>
    <w:p w:rsidR="007A621C" w:rsidRPr="004C500E" w:rsidRDefault="007A621C" w:rsidP="008959D8">
      <w:pPr>
        <w:spacing w:line="360" w:lineRule="auto"/>
        <w:ind w:firstLine="851"/>
        <w:jc w:val="both"/>
        <w:rPr>
          <w:rFonts w:ascii="Arial" w:hAnsi="Arial" w:cs="Arial"/>
          <w:sz w:val="24"/>
          <w:szCs w:val="24"/>
        </w:rPr>
      </w:pPr>
      <w:r w:rsidRPr="004C500E">
        <w:rPr>
          <w:rFonts w:ascii="Arial" w:hAnsi="Arial" w:cs="Arial"/>
          <w:snapToGrid w:val="0"/>
          <w:sz w:val="24"/>
          <w:szCs w:val="24"/>
        </w:rPr>
        <w:t xml:space="preserve">Подписанный обеими сторонами договора акт приемки объекта дает право застройщику ходатайствовать о выдаче разрешения </w:t>
      </w:r>
      <w:r w:rsidR="002A20F3" w:rsidRPr="004C500E">
        <w:rPr>
          <w:rFonts w:ascii="Arial" w:hAnsi="Arial" w:cs="Arial"/>
          <w:snapToGrid w:val="0"/>
          <w:sz w:val="24"/>
          <w:szCs w:val="24"/>
        </w:rPr>
        <w:t>на ввод объекта в эксплуатацию.</w:t>
      </w:r>
    </w:p>
    <w:p w:rsidR="007A621C" w:rsidRPr="004C500E" w:rsidRDefault="007A621C" w:rsidP="008959D8">
      <w:pPr>
        <w:spacing w:before="300" w:line="360" w:lineRule="auto"/>
        <w:ind w:firstLine="851"/>
        <w:jc w:val="both"/>
        <w:rPr>
          <w:rFonts w:ascii="Arial" w:hAnsi="Arial" w:cs="Arial"/>
          <w:sz w:val="24"/>
          <w:szCs w:val="24"/>
        </w:rPr>
      </w:pPr>
      <w:r w:rsidRPr="004C500E">
        <w:rPr>
          <w:rFonts w:ascii="Arial" w:hAnsi="Arial" w:cs="Arial"/>
          <w:sz w:val="24"/>
          <w:szCs w:val="24"/>
        </w:rPr>
        <w:t>3. После подписания акта приемки застройщик или уполномоченное им лицо направляет в администрацию</w:t>
      </w:r>
      <w:r w:rsidR="002B47FE">
        <w:rPr>
          <w:rFonts w:ascii="Arial" w:hAnsi="Arial" w:cs="Arial"/>
          <w:sz w:val="24"/>
          <w:szCs w:val="24"/>
        </w:rPr>
        <w:t xml:space="preserve"> сельсовета</w:t>
      </w:r>
      <w:r w:rsidRPr="004C500E">
        <w:rPr>
          <w:rFonts w:ascii="Arial" w:hAnsi="Arial" w:cs="Arial"/>
          <w:sz w:val="24"/>
          <w:szCs w:val="24"/>
        </w:rPr>
        <w:t xml:space="preserve">, иной орган, выдавший разрешение на строительство, заявление о выдаче </w:t>
      </w:r>
      <w:r w:rsidRPr="004C500E">
        <w:rPr>
          <w:rFonts w:ascii="Arial" w:hAnsi="Arial" w:cs="Arial"/>
          <w:snapToGrid w:val="0"/>
          <w:sz w:val="24"/>
          <w:szCs w:val="24"/>
        </w:rPr>
        <w:t>разрешения на ввод объекта в эксплуатацию</w:t>
      </w:r>
      <w:r w:rsidR="002A20F3" w:rsidRPr="004C500E">
        <w:rPr>
          <w:rFonts w:ascii="Arial" w:hAnsi="Arial" w:cs="Arial"/>
          <w:sz w:val="24"/>
          <w:szCs w:val="24"/>
        </w:rPr>
        <w:t>.</w:t>
      </w:r>
    </w:p>
    <w:p w:rsidR="007A621C" w:rsidRPr="004C500E" w:rsidRDefault="007A621C" w:rsidP="008959D8">
      <w:pPr>
        <w:spacing w:line="360" w:lineRule="auto"/>
        <w:ind w:firstLine="851"/>
        <w:jc w:val="both"/>
        <w:rPr>
          <w:rFonts w:ascii="Arial" w:hAnsi="Arial" w:cs="Arial"/>
          <w:sz w:val="24"/>
          <w:szCs w:val="24"/>
        </w:rPr>
      </w:pPr>
      <w:r w:rsidRPr="004C500E">
        <w:rPr>
          <w:rFonts w:ascii="Arial" w:hAnsi="Arial" w:cs="Arial"/>
          <w:snapToGrid w:val="0"/>
          <w:sz w:val="24"/>
          <w:szCs w:val="24"/>
        </w:rPr>
        <w:t>Разрешение на ввод объекта в эксплуатацию представляет собой документ, который удостоверяет выполнение строительства, реконструкции, капитального ремонта объекта капитального строительства в полном объеме в соответствии с разрешением на строительство, соответствие построенного, реконструированного, отремонтированного объекта капитального строительства градостроительному плану земельного участка и проектной документации.</w:t>
      </w:r>
    </w:p>
    <w:p w:rsidR="007A621C" w:rsidRPr="004C500E" w:rsidRDefault="007A621C" w:rsidP="008959D8">
      <w:pPr>
        <w:spacing w:before="300" w:line="360" w:lineRule="auto"/>
        <w:ind w:firstLine="851"/>
        <w:jc w:val="both"/>
        <w:rPr>
          <w:rFonts w:ascii="Arial" w:hAnsi="Arial" w:cs="Arial"/>
          <w:sz w:val="24"/>
          <w:szCs w:val="24"/>
        </w:rPr>
      </w:pPr>
      <w:r w:rsidRPr="004C500E">
        <w:rPr>
          <w:rFonts w:ascii="Arial" w:hAnsi="Arial" w:cs="Arial"/>
          <w:sz w:val="24"/>
          <w:szCs w:val="24"/>
        </w:rPr>
        <w:lastRenderedPageBreak/>
        <w:t xml:space="preserve">4. В соответствии с частью 3 статьи 55 Градостроительного кодекса Российской Федерации к заявлению о выдаче </w:t>
      </w:r>
      <w:r w:rsidRPr="004C500E">
        <w:rPr>
          <w:rFonts w:ascii="Arial" w:hAnsi="Arial" w:cs="Arial"/>
          <w:snapToGrid w:val="0"/>
          <w:sz w:val="24"/>
          <w:szCs w:val="24"/>
        </w:rPr>
        <w:t xml:space="preserve">разрешения на ввод объекта в эксплуатацию </w:t>
      </w:r>
      <w:r w:rsidRPr="004C500E">
        <w:rPr>
          <w:rFonts w:ascii="Arial" w:hAnsi="Arial" w:cs="Arial"/>
          <w:sz w:val="24"/>
          <w:szCs w:val="24"/>
        </w:rPr>
        <w:t>прилагаются следующие документы:</w:t>
      </w:r>
    </w:p>
    <w:p w:rsidR="007A621C" w:rsidRPr="004C500E" w:rsidRDefault="00B9622F" w:rsidP="008959D8">
      <w:pPr>
        <w:spacing w:line="360" w:lineRule="auto"/>
        <w:ind w:firstLine="851"/>
        <w:jc w:val="both"/>
        <w:rPr>
          <w:rFonts w:ascii="Arial" w:hAnsi="Arial" w:cs="Arial"/>
          <w:sz w:val="24"/>
          <w:szCs w:val="24"/>
        </w:rPr>
      </w:pPr>
      <w:r>
        <w:rPr>
          <w:rFonts w:ascii="Arial" w:hAnsi="Arial" w:cs="Arial"/>
          <w:sz w:val="24"/>
          <w:szCs w:val="24"/>
        </w:rPr>
        <w:t xml:space="preserve">1) </w:t>
      </w:r>
      <w:r w:rsidR="007A621C" w:rsidRPr="004C500E">
        <w:rPr>
          <w:rFonts w:ascii="Arial" w:hAnsi="Arial" w:cs="Arial"/>
          <w:sz w:val="24"/>
          <w:szCs w:val="24"/>
        </w:rPr>
        <w:t>правоустанавливающие документы на земельный участок;</w:t>
      </w:r>
    </w:p>
    <w:p w:rsidR="007A621C" w:rsidRPr="004C500E" w:rsidRDefault="00B9622F" w:rsidP="008959D8">
      <w:pPr>
        <w:spacing w:line="360" w:lineRule="auto"/>
        <w:ind w:firstLine="851"/>
        <w:jc w:val="both"/>
        <w:rPr>
          <w:rFonts w:ascii="Arial" w:hAnsi="Arial" w:cs="Arial"/>
          <w:sz w:val="24"/>
          <w:szCs w:val="24"/>
        </w:rPr>
      </w:pPr>
      <w:r>
        <w:rPr>
          <w:rFonts w:ascii="Arial" w:hAnsi="Arial" w:cs="Arial"/>
          <w:sz w:val="24"/>
          <w:szCs w:val="24"/>
        </w:rPr>
        <w:t xml:space="preserve">2) </w:t>
      </w:r>
      <w:r w:rsidR="007A621C" w:rsidRPr="004C500E">
        <w:rPr>
          <w:rFonts w:ascii="Arial" w:hAnsi="Arial" w:cs="Arial"/>
          <w:sz w:val="24"/>
          <w:szCs w:val="24"/>
        </w:rPr>
        <w:t>градостроительный план земельного участка;</w:t>
      </w:r>
    </w:p>
    <w:p w:rsidR="007A621C" w:rsidRPr="004C500E" w:rsidRDefault="007A621C" w:rsidP="008959D8">
      <w:pPr>
        <w:spacing w:line="360" w:lineRule="auto"/>
        <w:ind w:firstLine="851"/>
        <w:jc w:val="both"/>
        <w:rPr>
          <w:rFonts w:ascii="Arial" w:hAnsi="Arial" w:cs="Arial"/>
          <w:sz w:val="24"/>
          <w:szCs w:val="24"/>
        </w:rPr>
      </w:pPr>
      <w:r w:rsidRPr="004C500E">
        <w:rPr>
          <w:rFonts w:ascii="Arial" w:hAnsi="Arial" w:cs="Arial"/>
          <w:sz w:val="24"/>
          <w:szCs w:val="24"/>
        </w:rPr>
        <w:t>3) разрешение на строительство;</w:t>
      </w:r>
    </w:p>
    <w:p w:rsidR="007A621C" w:rsidRPr="004C500E" w:rsidRDefault="00B9622F" w:rsidP="008959D8">
      <w:pPr>
        <w:spacing w:line="360" w:lineRule="auto"/>
        <w:ind w:firstLine="851"/>
        <w:jc w:val="both"/>
        <w:rPr>
          <w:rFonts w:ascii="Arial" w:hAnsi="Arial" w:cs="Arial"/>
          <w:sz w:val="24"/>
          <w:szCs w:val="24"/>
        </w:rPr>
      </w:pPr>
      <w:r>
        <w:rPr>
          <w:rFonts w:ascii="Arial" w:hAnsi="Arial" w:cs="Arial"/>
          <w:sz w:val="24"/>
          <w:szCs w:val="24"/>
        </w:rPr>
        <w:t xml:space="preserve">4) </w:t>
      </w:r>
      <w:r w:rsidR="007A621C" w:rsidRPr="004C500E">
        <w:rPr>
          <w:rFonts w:ascii="Arial" w:hAnsi="Arial" w:cs="Arial"/>
          <w:sz w:val="24"/>
          <w:szCs w:val="24"/>
        </w:rPr>
        <w:t>акт приемки объекта капитального строительства (в случае осуществления строительства, реконструкции, капитального ремонта на основании договора);</w:t>
      </w:r>
    </w:p>
    <w:p w:rsidR="007A621C" w:rsidRPr="004C500E" w:rsidRDefault="00B9622F" w:rsidP="008959D8">
      <w:pPr>
        <w:spacing w:line="360" w:lineRule="auto"/>
        <w:ind w:firstLine="851"/>
        <w:jc w:val="both"/>
        <w:rPr>
          <w:rFonts w:ascii="Arial" w:hAnsi="Arial" w:cs="Arial"/>
          <w:sz w:val="24"/>
          <w:szCs w:val="24"/>
        </w:rPr>
      </w:pPr>
      <w:r>
        <w:rPr>
          <w:rFonts w:ascii="Arial" w:hAnsi="Arial" w:cs="Arial"/>
          <w:sz w:val="24"/>
          <w:szCs w:val="24"/>
        </w:rPr>
        <w:t xml:space="preserve">5) </w:t>
      </w:r>
      <w:r w:rsidR="007A621C" w:rsidRPr="004C500E">
        <w:rPr>
          <w:rFonts w:ascii="Arial" w:hAnsi="Arial" w:cs="Arial"/>
          <w:sz w:val="24"/>
          <w:szCs w:val="24"/>
        </w:rPr>
        <w:t>документ, подтверждающий соответствие построенного, реконструированного, отремонтированного объекта капитального строительства требованиям технических регламентов и подписанный лицом, осуществляющим строительство;</w:t>
      </w:r>
    </w:p>
    <w:p w:rsidR="007A621C" w:rsidRPr="004C500E" w:rsidRDefault="00B9622F" w:rsidP="008959D8">
      <w:pPr>
        <w:spacing w:line="360" w:lineRule="auto"/>
        <w:ind w:firstLine="851"/>
        <w:jc w:val="both"/>
        <w:rPr>
          <w:rFonts w:ascii="Arial" w:hAnsi="Arial" w:cs="Arial"/>
          <w:sz w:val="24"/>
          <w:szCs w:val="24"/>
        </w:rPr>
      </w:pPr>
      <w:r>
        <w:rPr>
          <w:rFonts w:ascii="Arial" w:hAnsi="Arial" w:cs="Arial"/>
          <w:sz w:val="24"/>
          <w:szCs w:val="24"/>
        </w:rPr>
        <w:t xml:space="preserve">6) </w:t>
      </w:r>
      <w:r w:rsidR="007A621C" w:rsidRPr="004C500E">
        <w:rPr>
          <w:rFonts w:ascii="Arial" w:hAnsi="Arial" w:cs="Arial"/>
          <w:sz w:val="24"/>
          <w:szCs w:val="24"/>
        </w:rPr>
        <w:t xml:space="preserve">документ, подтверждающий соответствие параметров построенного, реконструированного, отремонтированного объекта капитального строительства проектной документации и подписанный лицом, осуществляющим строительство (лицом, осуществляющим строительство, и застройщиком или заказчиком в случае осуществления строительства, реконструкции, капитального </w:t>
      </w:r>
      <w:r w:rsidR="002A20F3" w:rsidRPr="004C500E">
        <w:rPr>
          <w:rFonts w:ascii="Arial" w:hAnsi="Arial" w:cs="Arial"/>
          <w:sz w:val="24"/>
          <w:szCs w:val="24"/>
        </w:rPr>
        <w:t>ремонта на основании договора);</w:t>
      </w:r>
    </w:p>
    <w:p w:rsidR="007A621C" w:rsidRPr="004C500E" w:rsidRDefault="00C217A9" w:rsidP="008959D8">
      <w:pPr>
        <w:spacing w:line="360" w:lineRule="auto"/>
        <w:ind w:firstLine="851"/>
        <w:jc w:val="both"/>
        <w:rPr>
          <w:rFonts w:ascii="Arial" w:hAnsi="Arial" w:cs="Arial"/>
          <w:sz w:val="24"/>
          <w:szCs w:val="24"/>
        </w:rPr>
      </w:pPr>
      <w:r>
        <w:rPr>
          <w:rFonts w:ascii="Arial" w:hAnsi="Arial" w:cs="Arial"/>
          <w:sz w:val="24"/>
          <w:szCs w:val="24"/>
        </w:rPr>
        <w:t xml:space="preserve">7) </w:t>
      </w:r>
      <w:r w:rsidR="007A621C" w:rsidRPr="004C500E">
        <w:rPr>
          <w:rFonts w:ascii="Arial" w:hAnsi="Arial" w:cs="Arial"/>
          <w:sz w:val="24"/>
          <w:szCs w:val="24"/>
        </w:rPr>
        <w:t>документы, подтверждающие соответствие построенного, реконструированного, отремонтированного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7A621C" w:rsidRPr="004C500E" w:rsidRDefault="00C217A9" w:rsidP="008959D8">
      <w:pPr>
        <w:spacing w:line="360" w:lineRule="auto"/>
        <w:ind w:firstLine="851"/>
        <w:jc w:val="both"/>
        <w:rPr>
          <w:rFonts w:ascii="Arial" w:hAnsi="Arial" w:cs="Arial"/>
          <w:sz w:val="24"/>
          <w:szCs w:val="24"/>
        </w:rPr>
      </w:pPr>
      <w:r>
        <w:rPr>
          <w:rFonts w:ascii="Arial" w:hAnsi="Arial" w:cs="Arial"/>
          <w:sz w:val="24"/>
          <w:szCs w:val="24"/>
        </w:rPr>
        <w:t xml:space="preserve">8) </w:t>
      </w:r>
      <w:r w:rsidR="007A621C" w:rsidRPr="004C500E">
        <w:rPr>
          <w:rFonts w:ascii="Arial" w:hAnsi="Arial" w:cs="Arial"/>
          <w:sz w:val="24"/>
          <w:szCs w:val="24"/>
        </w:rPr>
        <w:t>схема, отображающая расположение построенного, реконструированного, отремонтированного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заказчиком в случае осуществления строительства, реконструкции, капитального ремонта на основании договора);</w:t>
      </w:r>
    </w:p>
    <w:p w:rsidR="007A621C" w:rsidRPr="004C500E" w:rsidRDefault="00C217A9" w:rsidP="008959D8">
      <w:pPr>
        <w:spacing w:line="360" w:lineRule="auto"/>
        <w:ind w:firstLine="851"/>
        <w:jc w:val="both"/>
        <w:rPr>
          <w:rFonts w:ascii="Arial" w:hAnsi="Arial" w:cs="Arial"/>
          <w:sz w:val="24"/>
          <w:szCs w:val="24"/>
        </w:rPr>
      </w:pPr>
      <w:r>
        <w:rPr>
          <w:rFonts w:ascii="Arial" w:hAnsi="Arial" w:cs="Arial"/>
          <w:sz w:val="24"/>
          <w:szCs w:val="24"/>
        </w:rPr>
        <w:t xml:space="preserve">9) </w:t>
      </w:r>
      <w:r w:rsidR="007A621C" w:rsidRPr="004C500E">
        <w:rPr>
          <w:rFonts w:ascii="Arial" w:hAnsi="Arial" w:cs="Arial"/>
          <w:sz w:val="24"/>
          <w:szCs w:val="24"/>
        </w:rPr>
        <w:t xml:space="preserve">заключение органа государственного строительного надзора, органа государственного пожарного надзора (в случае, если предусмотрено осуществление </w:t>
      </w:r>
      <w:r w:rsidR="007A621C" w:rsidRPr="004C500E">
        <w:rPr>
          <w:rFonts w:ascii="Arial" w:hAnsi="Arial" w:cs="Arial"/>
          <w:sz w:val="24"/>
          <w:szCs w:val="24"/>
        </w:rPr>
        <w:lastRenderedPageBreak/>
        <w:t>государственного строительного надзора, государственного пожарного надзора) о соответствии построенного, реконструированного, отремонтированного объекта капитального строительства требованиям технических регламентов и проектной документации.</w:t>
      </w:r>
    </w:p>
    <w:p w:rsidR="007A621C" w:rsidRPr="004C500E" w:rsidRDefault="007A621C" w:rsidP="008959D8">
      <w:pPr>
        <w:spacing w:before="300" w:line="360" w:lineRule="auto"/>
        <w:ind w:firstLine="851"/>
        <w:jc w:val="both"/>
        <w:rPr>
          <w:rFonts w:ascii="Arial" w:hAnsi="Arial" w:cs="Arial"/>
          <w:sz w:val="24"/>
          <w:szCs w:val="24"/>
        </w:rPr>
      </w:pPr>
      <w:r w:rsidRPr="004C500E">
        <w:rPr>
          <w:rFonts w:ascii="Arial" w:hAnsi="Arial" w:cs="Arial"/>
          <w:sz w:val="24"/>
          <w:szCs w:val="24"/>
        </w:rPr>
        <w:t xml:space="preserve">5. </w:t>
      </w:r>
      <w:proofErr w:type="gramStart"/>
      <w:r w:rsidRPr="004C500E">
        <w:rPr>
          <w:rFonts w:ascii="Arial" w:hAnsi="Arial" w:cs="Arial"/>
          <w:sz w:val="24"/>
          <w:szCs w:val="24"/>
        </w:rPr>
        <w:t>Уполномоченный орган администрации</w:t>
      </w:r>
      <w:r w:rsidR="002B47FE">
        <w:rPr>
          <w:rFonts w:ascii="Arial" w:hAnsi="Arial" w:cs="Arial"/>
          <w:sz w:val="24"/>
          <w:szCs w:val="24"/>
        </w:rPr>
        <w:t xml:space="preserve"> сельсовета</w:t>
      </w:r>
      <w:r w:rsidRPr="004C500E">
        <w:rPr>
          <w:rFonts w:ascii="Arial" w:hAnsi="Arial" w:cs="Arial"/>
          <w:sz w:val="24"/>
          <w:szCs w:val="24"/>
        </w:rPr>
        <w:t>, иной орган, выдавший разрешение на строительство, в течение десяти дней со дня поступления заявления о выдаче разрешения на ввод объекта в эксплуатацию обязан обеспечить проверку наличия и правильности оформления документов, указанных в части 4 настоящей статьи, осмотр объекта капитального строительства и принять решение о выдаче заявителю разрешения на ввод объекта в эксплуатацию или об отказе в</w:t>
      </w:r>
      <w:proofErr w:type="gramEnd"/>
      <w:r w:rsidRPr="004C500E">
        <w:rPr>
          <w:rFonts w:ascii="Arial" w:hAnsi="Arial" w:cs="Arial"/>
          <w:sz w:val="24"/>
          <w:szCs w:val="24"/>
        </w:rPr>
        <w:t xml:space="preserve"> выдаче такого разрешения с указанием причин принятого решения.</w:t>
      </w:r>
    </w:p>
    <w:p w:rsidR="007A621C" w:rsidRPr="004C500E" w:rsidRDefault="007A621C" w:rsidP="008959D8">
      <w:pPr>
        <w:spacing w:before="300" w:line="360" w:lineRule="auto"/>
        <w:ind w:firstLine="851"/>
        <w:jc w:val="both"/>
        <w:rPr>
          <w:rFonts w:ascii="Arial" w:hAnsi="Arial" w:cs="Arial"/>
          <w:sz w:val="24"/>
          <w:szCs w:val="24"/>
        </w:rPr>
      </w:pPr>
      <w:r w:rsidRPr="004C500E">
        <w:rPr>
          <w:rFonts w:ascii="Arial" w:hAnsi="Arial" w:cs="Arial"/>
          <w:sz w:val="24"/>
          <w:szCs w:val="24"/>
        </w:rPr>
        <w:t xml:space="preserve">6. Основанием </w:t>
      </w:r>
      <w:proofErr w:type="gramStart"/>
      <w:r w:rsidRPr="004C500E">
        <w:rPr>
          <w:rFonts w:ascii="Arial" w:hAnsi="Arial" w:cs="Arial"/>
          <w:sz w:val="24"/>
          <w:szCs w:val="24"/>
        </w:rPr>
        <w:t xml:space="preserve">для принятия решения об отказе в выдаче </w:t>
      </w:r>
      <w:r w:rsidRPr="004C500E">
        <w:rPr>
          <w:rFonts w:ascii="Arial" w:hAnsi="Arial" w:cs="Arial"/>
          <w:snapToGrid w:val="0"/>
          <w:sz w:val="24"/>
          <w:szCs w:val="24"/>
        </w:rPr>
        <w:t>разрешения на ввод объекта в эксплуатацию</w:t>
      </w:r>
      <w:proofErr w:type="gramEnd"/>
      <w:r w:rsidRPr="004C500E">
        <w:rPr>
          <w:rFonts w:ascii="Arial" w:hAnsi="Arial" w:cs="Arial"/>
          <w:snapToGrid w:val="0"/>
          <w:sz w:val="24"/>
          <w:szCs w:val="24"/>
        </w:rPr>
        <w:t xml:space="preserve"> </w:t>
      </w:r>
      <w:r w:rsidRPr="004C500E">
        <w:rPr>
          <w:rFonts w:ascii="Arial" w:hAnsi="Arial" w:cs="Arial"/>
          <w:sz w:val="24"/>
          <w:szCs w:val="24"/>
        </w:rPr>
        <w:t>является:</w:t>
      </w:r>
    </w:p>
    <w:p w:rsidR="007A621C" w:rsidRPr="004C500E" w:rsidRDefault="007A621C" w:rsidP="008959D8">
      <w:pPr>
        <w:spacing w:line="360" w:lineRule="auto"/>
        <w:ind w:firstLine="851"/>
        <w:jc w:val="both"/>
        <w:rPr>
          <w:rFonts w:ascii="Arial" w:hAnsi="Arial" w:cs="Arial"/>
          <w:sz w:val="24"/>
          <w:szCs w:val="24"/>
        </w:rPr>
      </w:pPr>
      <w:r w:rsidRPr="004C500E">
        <w:rPr>
          <w:rFonts w:ascii="Arial" w:hAnsi="Arial" w:cs="Arial"/>
          <w:snapToGrid w:val="0"/>
          <w:sz w:val="24"/>
          <w:szCs w:val="24"/>
        </w:rPr>
        <w:t>1) отсутствие документов, указанных в части 4 настоящей статьи</w:t>
      </w:r>
      <w:r w:rsidRPr="004C500E">
        <w:rPr>
          <w:rFonts w:ascii="Arial" w:hAnsi="Arial" w:cs="Arial"/>
          <w:sz w:val="24"/>
          <w:szCs w:val="24"/>
        </w:rPr>
        <w:t>;</w:t>
      </w:r>
    </w:p>
    <w:p w:rsidR="007A621C" w:rsidRPr="004C500E" w:rsidRDefault="007A621C" w:rsidP="008959D8">
      <w:pPr>
        <w:spacing w:line="360" w:lineRule="auto"/>
        <w:ind w:firstLine="851"/>
        <w:jc w:val="both"/>
        <w:rPr>
          <w:rFonts w:ascii="Arial" w:hAnsi="Arial" w:cs="Arial"/>
          <w:sz w:val="24"/>
          <w:szCs w:val="24"/>
        </w:rPr>
      </w:pPr>
      <w:r w:rsidRPr="004C500E">
        <w:rPr>
          <w:rFonts w:ascii="Arial" w:hAnsi="Arial" w:cs="Arial"/>
          <w:sz w:val="24"/>
          <w:szCs w:val="24"/>
        </w:rPr>
        <w:t>2) несоответствие объекта капитального строительства требованиям градостроительного плана земельного участка;</w:t>
      </w:r>
    </w:p>
    <w:p w:rsidR="007A621C" w:rsidRPr="004C500E" w:rsidRDefault="007A621C" w:rsidP="008959D8">
      <w:pPr>
        <w:spacing w:line="360" w:lineRule="auto"/>
        <w:ind w:firstLine="851"/>
        <w:jc w:val="both"/>
        <w:rPr>
          <w:rFonts w:ascii="Arial" w:hAnsi="Arial" w:cs="Arial"/>
          <w:sz w:val="24"/>
          <w:szCs w:val="24"/>
        </w:rPr>
      </w:pPr>
      <w:r w:rsidRPr="004C500E">
        <w:rPr>
          <w:rFonts w:ascii="Arial" w:hAnsi="Arial" w:cs="Arial"/>
          <w:sz w:val="24"/>
          <w:szCs w:val="24"/>
        </w:rPr>
        <w:t>3) несоответствие объекта капитального строительства требованиям, установленным в разрешении на строительство;</w:t>
      </w:r>
    </w:p>
    <w:p w:rsidR="007A621C" w:rsidRPr="004C500E" w:rsidRDefault="007A621C" w:rsidP="008959D8">
      <w:pPr>
        <w:spacing w:line="360" w:lineRule="auto"/>
        <w:ind w:firstLine="851"/>
        <w:jc w:val="both"/>
        <w:rPr>
          <w:rFonts w:ascii="Arial" w:hAnsi="Arial" w:cs="Arial"/>
          <w:sz w:val="24"/>
          <w:szCs w:val="24"/>
        </w:rPr>
      </w:pPr>
      <w:r w:rsidRPr="004C500E">
        <w:rPr>
          <w:rFonts w:ascii="Arial" w:hAnsi="Arial" w:cs="Arial"/>
          <w:sz w:val="24"/>
          <w:szCs w:val="24"/>
        </w:rPr>
        <w:t>4) несоответствие параметров построенного, реконструированного, отремонтированного объекта капитального строительства проектной документации.</w:t>
      </w:r>
    </w:p>
    <w:p w:rsidR="007A621C" w:rsidRPr="004C500E" w:rsidRDefault="007A621C" w:rsidP="008959D8">
      <w:pPr>
        <w:spacing w:line="360" w:lineRule="auto"/>
        <w:ind w:firstLine="851"/>
        <w:jc w:val="both"/>
        <w:rPr>
          <w:rFonts w:ascii="Arial" w:hAnsi="Arial" w:cs="Arial"/>
          <w:sz w:val="24"/>
          <w:szCs w:val="24"/>
        </w:rPr>
      </w:pPr>
      <w:proofErr w:type="gramStart"/>
      <w:r w:rsidRPr="004C500E">
        <w:rPr>
          <w:rFonts w:ascii="Arial" w:hAnsi="Arial" w:cs="Arial"/>
          <w:sz w:val="24"/>
          <w:szCs w:val="24"/>
        </w:rPr>
        <w:t>Основанием для отказа в выдаче разрешения на ввод объекта в эксплуатацию, кроме указанных оснований, является также невыполнение застройщиком требований, предусмотренных частью 18 статьи 51 Градостроительного кодекса Российской Федерации о том, что застройщик в течение десяти дней со дня получения разрешения на строительство обязан безвозмездно передать в орган, выдавший разрешение на строительство, один экземпляр копий материалов инженерных изысканий, проектной документации для</w:t>
      </w:r>
      <w:proofErr w:type="gramEnd"/>
      <w:r w:rsidRPr="004C500E">
        <w:rPr>
          <w:rFonts w:ascii="Arial" w:hAnsi="Arial" w:cs="Arial"/>
          <w:sz w:val="24"/>
          <w:szCs w:val="24"/>
        </w:rPr>
        <w:t xml:space="preserve"> размещения в информационной системе обеспечения градостроительной деятельности.</w:t>
      </w:r>
    </w:p>
    <w:p w:rsidR="007A621C" w:rsidRPr="004C500E" w:rsidRDefault="007A621C" w:rsidP="008959D8">
      <w:pPr>
        <w:spacing w:line="360" w:lineRule="auto"/>
        <w:ind w:firstLine="851"/>
        <w:jc w:val="both"/>
        <w:rPr>
          <w:rFonts w:ascii="Arial" w:hAnsi="Arial" w:cs="Arial"/>
          <w:sz w:val="24"/>
          <w:szCs w:val="24"/>
        </w:rPr>
      </w:pPr>
      <w:r w:rsidRPr="004C500E">
        <w:rPr>
          <w:rFonts w:ascii="Arial" w:hAnsi="Arial" w:cs="Arial"/>
          <w:sz w:val="24"/>
          <w:szCs w:val="24"/>
        </w:rPr>
        <w:t>В таком случае разрешение на ввод объекта в эксплуатацию выдается только после передачи безвозмездно в орган, выдавший разрешение на строительство, копий материалов инженерных изысканий и проектной документации.</w:t>
      </w:r>
    </w:p>
    <w:p w:rsidR="007A621C" w:rsidRPr="004C500E" w:rsidRDefault="007A621C" w:rsidP="008959D8">
      <w:pPr>
        <w:spacing w:line="360" w:lineRule="auto"/>
        <w:ind w:firstLine="851"/>
        <w:jc w:val="both"/>
        <w:rPr>
          <w:rFonts w:ascii="Arial" w:hAnsi="Arial" w:cs="Arial"/>
          <w:sz w:val="24"/>
          <w:szCs w:val="24"/>
        </w:rPr>
      </w:pPr>
      <w:proofErr w:type="gramStart"/>
      <w:r w:rsidRPr="004C500E">
        <w:rPr>
          <w:rFonts w:ascii="Arial" w:hAnsi="Arial" w:cs="Arial"/>
          <w:sz w:val="24"/>
          <w:szCs w:val="24"/>
        </w:rPr>
        <w:lastRenderedPageBreak/>
        <w:t>Разрешение на ввод объекта в эксплуатацию выдается застройщику в случае, если в орган, выдавший разрешение на строительство, передана безвозмездно копия схемы, отображающей расположение построенного, реконструированного, отремонтированного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для размещения такой копии в информационной системе обеспечения градостроительной деятельности.</w:t>
      </w:r>
      <w:proofErr w:type="gramEnd"/>
    </w:p>
    <w:p w:rsidR="007A621C" w:rsidRPr="004C500E" w:rsidRDefault="007A621C" w:rsidP="008959D8">
      <w:pPr>
        <w:spacing w:before="300" w:line="360" w:lineRule="auto"/>
        <w:ind w:firstLine="851"/>
        <w:jc w:val="both"/>
        <w:rPr>
          <w:rFonts w:ascii="Arial" w:hAnsi="Arial" w:cs="Arial"/>
          <w:sz w:val="24"/>
          <w:szCs w:val="24"/>
        </w:rPr>
      </w:pPr>
      <w:r w:rsidRPr="004C500E">
        <w:rPr>
          <w:rFonts w:ascii="Arial" w:hAnsi="Arial" w:cs="Arial"/>
          <w:sz w:val="24"/>
          <w:szCs w:val="24"/>
        </w:rPr>
        <w:t xml:space="preserve">7. Решение об отказе в выдаче </w:t>
      </w:r>
      <w:r w:rsidRPr="004C500E">
        <w:rPr>
          <w:rFonts w:ascii="Arial" w:hAnsi="Arial" w:cs="Arial"/>
          <w:snapToGrid w:val="0"/>
          <w:sz w:val="24"/>
          <w:szCs w:val="24"/>
        </w:rPr>
        <w:t xml:space="preserve">разрешения на ввод объекта в эксплуатацию </w:t>
      </w:r>
      <w:r w:rsidRPr="004C500E">
        <w:rPr>
          <w:rFonts w:ascii="Arial" w:hAnsi="Arial" w:cs="Arial"/>
          <w:sz w:val="24"/>
          <w:szCs w:val="24"/>
        </w:rPr>
        <w:t>может быть оспорено в судебном порядке.</w:t>
      </w:r>
    </w:p>
    <w:p w:rsidR="007A621C" w:rsidRPr="004C500E" w:rsidRDefault="007A621C" w:rsidP="008959D8">
      <w:pPr>
        <w:spacing w:before="300" w:line="360" w:lineRule="auto"/>
        <w:ind w:firstLine="851"/>
        <w:jc w:val="both"/>
        <w:rPr>
          <w:rFonts w:ascii="Arial" w:hAnsi="Arial" w:cs="Arial"/>
          <w:sz w:val="24"/>
          <w:szCs w:val="24"/>
        </w:rPr>
      </w:pPr>
      <w:r w:rsidRPr="004C500E">
        <w:rPr>
          <w:rFonts w:ascii="Arial" w:hAnsi="Arial" w:cs="Arial"/>
          <w:sz w:val="24"/>
          <w:szCs w:val="24"/>
        </w:rPr>
        <w:t xml:space="preserve">8. Разрешение на ввод объекта в эксплуатацию является основанием для постановки на государственный учет построенного объекта капитального строительства, внесения </w:t>
      </w:r>
      <w:proofErr w:type="gramStart"/>
      <w:r w:rsidRPr="004C500E">
        <w:rPr>
          <w:rFonts w:ascii="Arial" w:hAnsi="Arial" w:cs="Arial"/>
          <w:sz w:val="24"/>
          <w:szCs w:val="24"/>
        </w:rPr>
        <w:t>изменений</w:t>
      </w:r>
      <w:proofErr w:type="gramEnd"/>
      <w:r w:rsidRPr="004C500E">
        <w:rPr>
          <w:rFonts w:ascii="Arial" w:hAnsi="Arial" w:cs="Arial"/>
          <w:sz w:val="24"/>
          <w:szCs w:val="24"/>
        </w:rPr>
        <w:t xml:space="preserve"> в документы государственного учета реконструированного объекта капитального строительства.</w:t>
      </w:r>
    </w:p>
    <w:p w:rsidR="007A621C" w:rsidRPr="004C500E" w:rsidRDefault="007A621C" w:rsidP="008959D8">
      <w:pPr>
        <w:spacing w:line="360" w:lineRule="auto"/>
        <w:ind w:firstLine="851"/>
        <w:jc w:val="both"/>
        <w:rPr>
          <w:rFonts w:ascii="Arial" w:hAnsi="Arial" w:cs="Arial"/>
          <w:sz w:val="24"/>
          <w:szCs w:val="24"/>
        </w:rPr>
      </w:pPr>
      <w:r w:rsidRPr="004C500E">
        <w:rPr>
          <w:rFonts w:ascii="Arial" w:hAnsi="Arial" w:cs="Arial"/>
          <w:sz w:val="24"/>
          <w:szCs w:val="24"/>
        </w:rPr>
        <w:t xml:space="preserve">В разрешении на ввод объекта в эксплуатацию должны содержаться сведения об объекте капитального строительства, необходимые для постановки построенного объекта капитального строительства на государственный учет или внесения </w:t>
      </w:r>
      <w:proofErr w:type="gramStart"/>
      <w:r w:rsidRPr="004C500E">
        <w:rPr>
          <w:rFonts w:ascii="Arial" w:hAnsi="Arial" w:cs="Arial"/>
          <w:sz w:val="24"/>
          <w:szCs w:val="24"/>
        </w:rPr>
        <w:t>изменений</w:t>
      </w:r>
      <w:proofErr w:type="gramEnd"/>
      <w:r w:rsidRPr="004C500E">
        <w:rPr>
          <w:rFonts w:ascii="Arial" w:hAnsi="Arial" w:cs="Arial"/>
          <w:sz w:val="24"/>
          <w:szCs w:val="24"/>
        </w:rPr>
        <w:t xml:space="preserve"> в документы государственного учета реконструированного объекта капитального строительства.</w:t>
      </w:r>
    </w:p>
    <w:p w:rsidR="004C6E86" w:rsidRDefault="007A621C" w:rsidP="008A2212">
      <w:pPr>
        <w:shd w:val="clear" w:color="auto" w:fill="FFFFFF"/>
        <w:spacing w:before="300" w:line="360" w:lineRule="auto"/>
        <w:ind w:firstLine="851"/>
        <w:jc w:val="both"/>
        <w:rPr>
          <w:rFonts w:ascii="Arial" w:hAnsi="Arial" w:cs="Arial"/>
          <w:sz w:val="24"/>
          <w:szCs w:val="24"/>
        </w:rPr>
      </w:pPr>
      <w:r w:rsidRPr="004C500E">
        <w:rPr>
          <w:rFonts w:ascii="Arial" w:hAnsi="Arial" w:cs="Arial"/>
          <w:sz w:val="24"/>
          <w:szCs w:val="24"/>
        </w:rPr>
        <w:t>9. Форма разрешения на ввод объекта в эксплуатацию устанавливается Правите</w:t>
      </w:r>
      <w:r w:rsidR="002A20F3" w:rsidRPr="004C500E">
        <w:rPr>
          <w:rFonts w:ascii="Arial" w:hAnsi="Arial" w:cs="Arial"/>
          <w:sz w:val="24"/>
          <w:szCs w:val="24"/>
        </w:rPr>
        <w:t>льством Российской Федерации.</w:t>
      </w:r>
    </w:p>
    <w:p w:rsidR="004C6E86" w:rsidRDefault="004C6E86">
      <w:pPr>
        <w:rPr>
          <w:rFonts w:ascii="Arial" w:hAnsi="Arial" w:cs="Arial"/>
          <w:sz w:val="24"/>
          <w:szCs w:val="24"/>
        </w:rPr>
      </w:pPr>
      <w:r>
        <w:rPr>
          <w:rFonts w:ascii="Arial" w:hAnsi="Arial" w:cs="Arial"/>
          <w:sz w:val="24"/>
          <w:szCs w:val="24"/>
        </w:rPr>
        <w:br w:type="page"/>
      </w:r>
    </w:p>
    <w:p w:rsidR="007A621C" w:rsidRPr="004C500E" w:rsidRDefault="002A20F3" w:rsidP="004C6E86">
      <w:pPr>
        <w:shd w:val="clear" w:color="auto" w:fill="FFFFFF"/>
        <w:spacing w:before="600" w:after="240" w:line="360" w:lineRule="auto"/>
        <w:ind w:firstLine="851"/>
        <w:rPr>
          <w:rFonts w:ascii="Arial" w:hAnsi="Arial" w:cs="Arial"/>
          <w:bCs/>
          <w:sz w:val="24"/>
          <w:szCs w:val="24"/>
        </w:rPr>
      </w:pPr>
      <w:r w:rsidRPr="004C500E">
        <w:rPr>
          <w:rFonts w:ascii="Arial" w:hAnsi="Arial" w:cs="Arial"/>
          <w:b/>
          <w:bCs/>
          <w:sz w:val="24"/>
          <w:szCs w:val="24"/>
        </w:rPr>
        <w:lastRenderedPageBreak/>
        <w:t>Глава 10.</w:t>
      </w:r>
      <w:r w:rsidR="008959D8" w:rsidRPr="004C500E">
        <w:rPr>
          <w:rFonts w:ascii="Arial" w:hAnsi="Arial" w:cs="Arial"/>
          <w:b/>
          <w:bCs/>
          <w:sz w:val="24"/>
          <w:szCs w:val="24"/>
        </w:rPr>
        <w:t xml:space="preserve"> </w:t>
      </w:r>
      <w:r w:rsidR="007A621C" w:rsidRPr="004C500E">
        <w:rPr>
          <w:rFonts w:ascii="Arial" w:hAnsi="Arial" w:cs="Arial"/>
          <w:b/>
          <w:bCs/>
          <w:sz w:val="24"/>
          <w:szCs w:val="24"/>
        </w:rPr>
        <w:t>Внесение изменений в Правила</w:t>
      </w:r>
    </w:p>
    <w:p w:rsidR="007A621C" w:rsidRPr="004C500E" w:rsidRDefault="007A621C" w:rsidP="004C6E86">
      <w:pPr>
        <w:shd w:val="clear" w:color="auto" w:fill="FFFFFF"/>
        <w:spacing w:after="240" w:line="360" w:lineRule="auto"/>
        <w:ind w:firstLine="851"/>
        <w:jc w:val="both"/>
        <w:rPr>
          <w:rFonts w:ascii="Arial" w:hAnsi="Arial" w:cs="Arial"/>
          <w:bCs/>
          <w:sz w:val="24"/>
          <w:szCs w:val="24"/>
        </w:rPr>
      </w:pPr>
      <w:r w:rsidRPr="004C500E">
        <w:rPr>
          <w:rFonts w:ascii="Arial" w:hAnsi="Arial" w:cs="Arial"/>
          <w:b/>
          <w:sz w:val="24"/>
          <w:szCs w:val="24"/>
        </w:rPr>
        <w:t>Статья 36. Действие Правил по отношению к документации по планировке территории</w:t>
      </w:r>
    </w:p>
    <w:p w:rsidR="007A621C" w:rsidRPr="004C500E" w:rsidRDefault="007A621C" w:rsidP="00722E20">
      <w:pPr>
        <w:spacing w:line="360" w:lineRule="auto"/>
        <w:ind w:firstLine="851"/>
        <w:jc w:val="both"/>
        <w:rPr>
          <w:rFonts w:ascii="Arial" w:hAnsi="Arial" w:cs="Arial"/>
          <w:sz w:val="24"/>
          <w:szCs w:val="24"/>
        </w:rPr>
      </w:pPr>
      <w:r w:rsidRPr="004C500E">
        <w:rPr>
          <w:rFonts w:ascii="Arial" w:hAnsi="Arial" w:cs="Arial"/>
          <w:sz w:val="24"/>
          <w:szCs w:val="24"/>
        </w:rPr>
        <w:t xml:space="preserve">После введения в действие настоящих Правил органы местного самоуправления </w:t>
      </w:r>
      <w:r w:rsidR="000F45C7">
        <w:rPr>
          <w:rFonts w:ascii="Arial" w:hAnsi="Arial" w:cs="Arial"/>
          <w:sz w:val="24"/>
          <w:szCs w:val="24"/>
        </w:rPr>
        <w:t>Копкульского</w:t>
      </w:r>
      <w:r w:rsidR="002A39BE" w:rsidRPr="002A39BE">
        <w:rPr>
          <w:rFonts w:ascii="Arial" w:hAnsi="Arial" w:cs="Arial"/>
          <w:sz w:val="24"/>
          <w:szCs w:val="24"/>
        </w:rPr>
        <w:t xml:space="preserve"> сельсовет</w:t>
      </w:r>
      <w:r w:rsidR="002A39BE">
        <w:rPr>
          <w:rFonts w:ascii="Arial" w:hAnsi="Arial" w:cs="Arial"/>
          <w:sz w:val="24"/>
          <w:szCs w:val="24"/>
        </w:rPr>
        <w:t>а</w:t>
      </w:r>
      <w:r w:rsidR="00923034" w:rsidRPr="004C500E">
        <w:rPr>
          <w:rFonts w:ascii="Arial" w:hAnsi="Arial" w:cs="Arial"/>
          <w:sz w:val="24"/>
          <w:szCs w:val="24"/>
        </w:rPr>
        <w:t xml:space="preserve"> </w:t>
      </w:r>
      <w:r w:rsidRPr="004C500E">
        <w:rPr>
          <w:rFonts w:ascii="Arial" w:hAnsi="Arial" w:cs="Arial"/>
          <w:sz w:val="24"/>
          <w:szCs w:val="24"/>
        </w:rPr>
        <w:t xml:space="preserve">по представлению соответствующих заключений </w:t>
      </w:r>
      <w:r w:rsidR="00CB59BF" w:rsidRPr="004C500E">
        <w:rPr>
          <w:rFonts w:ascii="Arial" w:hAnsi="Arial" w:cs="Arial"/>
          <w:sz w:val="24"/>
          <w:szCs w:val="24"/>
        </w:rPr>
        <w:t xml:space="preserve">уполномоченного структурного подразделения администрации </w:t>
      </w:r>
      <w:r w:rsidR="00812BAB">
        <w:rPr>
          <w:rFonts w:ascii="Arial" w:hAnsi="Arial" w:cs="Arial"/>
          <w:sz w:val="24"/>
          <w:szCs w:val="24"/>
        </w:rPr>
        <w:t>Купин</w:t>
      </w:r>
      <w:r w:rsidR="00C217A9">
        <w:rPr>
          <w:rFonts w:ascii="Arial" w:hAnsi="Arial" w:cs="Arial"/>
          <w:sz w:val="24"/>
          <w:szCs w:val="24"/>
        </w:rPr>
        <w:t>ского</w:t>
      </w:r>
      <w:r w:rsidR="002A20F3" w:rsidRPr="004C500E">
        <w:rPr>
          <w:rFonts w:ascii="Arial" w:hAnsi="Arial" w:cs="Arial"/>
          <w:sz w:val="24"/>
          <w:szCs w:val="24"/>
        </w:rPr>
        <w:t xml:space="preserve"> </w:t>
      </w:r>
      <w:r w:rsidR="00CB59BF" w:rsidRPr="004C500E">
        <w:rPr>
          <w:rFonts w:ascii="Arial" w:hAnsi="Arial" w:cs="Arial"/>
          <w:sz w:val="24"/>
          <w:szCs w:val="24"/>
        </w:rPr>
        <w:t xml:space="preserve">района в </w:t>
      </w:r>
      <w:r w:rsidR="002A20F3" w:rsidRPr="004C500E">
        <w:rPr>
          <w:rFonts w:ascii="Arial" w:hAnsi="Arial" w:cs="Arial"/>
          <w:sz w:val="24"/>
          <w:szCs w:val="24"/>
        </w:rPr>
        <w:t>области</w:t>
      </w:r>
      <w:r w:rsidR="00CB59BF" w:rsidRPr="004C500E">
        <w:rPr>
          <w:rFonts w:ascii="Arial" w:hAnsi="Arial" w:cs="Arial"/>
          <w:sz w:val="24"/>
          <w:szCs w:val="24"/>
        </w:rPr>
        <w:t xml:space="preserve"> градостроительства</w:t>
      </w:r>
      <w:r w:rsidRPr="004C500E">
        <w:rPr>
          <w:rFonts w:ascii="Arial" w:hAnsi="Arial" w:cs="Arial"/>
          <w:sz w:val="24"/>
          <w:szCs w:val="24"/>
        </w:rPr>
        <w:t>, Комиссии по землепользованию и застройке могут принимать решения о:</w:t>
      </w:r>
    </w:p>
    <w:p w:rsidR="007A621C" w:rsidRPr="004C500E" w:rsidRDefault="007A621C" w:rsidP="00722E20">
      <w:pPr>
        <w:spacing w:line="360" w:lineRule="auto"/>
        <w:ind w:firstLine="851"/>
        <w:jc w:val="both"/>
        <w:rPr>
          <w:rFonts w:ascii="Arial" w:hAnsi="Arial" w:cs="Arial"/>
          <w:sz w:val="24"/>
          <w:szCs w:val="24"/>
        </w:rPr>
      </w:pPr>
      <w:r w:rsidRPr="004C500E">
        <w:rPr>
          <w:rFonts w:ascii="Arial" w:hAnsi="Arial" w:cs="Arial"/>
          <w:sz w:val="24"/>
          <w:szCs w:val="24"/>
        </w:rPr>
        <w:t xml:space="preserve">1) </w:t>
      </w:r>
      <w:proofErr w:type="gramStart"/>
      <w:r w:rsidRPr="004C500E">
        <w:rPr>
          <w:rFonts w:ascii="Arial" w:hAnsi="Arial" w:cs="Arial"/>
          <w:sz w:val="24"/>
          <w:szCs w:val="24"/>
        </w:rPr>
        <w:t>приведении</w:t>
      </w:r>
      <w:proofErr w:type="gramEnd"/>
      <w:r w:rsidRPr="004C500E">
        <w:rPr>
          <w:rFonts w:ascii="Arial" w:hAnsi="Arial" w:cs="Arial"/>
          <w:sz w:val="24"/>
          <w:szCs w:val="24"/>
        </w:rPr>
        <w:t xml:space="preserve"> в соответствие с настоящими Правилами ранее утвержденной и не реализованной документации по планировке территории, в том числе в части установленных настоящими Правилами градостроительных регламентов;</w:t>
      </w:r>
    </w:p>
    <w:p w:rsidR="007A621C" w:rsidRPr="004C500E" w:rsidRDefault="007A621C" w:rsidP="00722E20">
      <w:pPr>
        <w:spacing w:line="360" w:lineRule="auto"/>
        <w:ind w:firstLine="851"/>
        <w:jc w:val="both"/>
        <w:rPr>
          <w:rFonts w:ascii="Arial" w:hAnsi="Arial" w:cs="Arial"/>
          <w:sz w:val="24"/>
          <w:szCs w:val="24"/>
        </w:rPr>
      </w:pPr>
      <w:proofErr w:type="gramStart"/>
      <w:r w:rsidRPr="004C500E">
        <w:rPr>
          <w:rFonts w:ascii="Arial" w:hAnsi="Arial" w:cs="Arial"/>
          <w:sz w:val="24"/>
          <w:szCs w:val="24"/>
        </w:rPr>
        <w:t>2) подготовке новой документации о планировке территории, которая после утверждения в установленном порядке может использоваться как основание для подготовки предложений о внесении изменений в настоящие Правила в части уточнения, изменения границ территориальных зон, состава территориальных зон, списков видов разрешенного использования недвижимости, показателей предельных размеров земельных участков и предельных параметров разрешенного строительства применительно к соответствующим т</w:t>
      </w:r>
      <w:r w:rsidR="003F08DD" w:rsidRPr="004C500E">
        <w:rPr>
          <w:rFonts w:ascii="Arial" w:hAnsi="Arial" w:cs="Arial"/>
          <w:sz w:val="24"/>
          <w:szCs w:val="24"/>
        </w:rPr>
        <w:t>ерриториальным зонам, подзонам.</w:t>
      </w:r>
      <w:proofErr w:type="gramEnd"/>
    </w:p>
    <w:p w:rsidR="007A621C" w:rsidRPr="004C500E" w:rsidRDefault="007A621C" w:rsidP="004C6E86">
      <w:pPr>
        <w:shd w:val="clear" w:color="auto" w:fill="FFFFFF"/>
        <w:spacing w:before="240" w:after="240" w:line="360" w:lineRule="auto"/>
        <w:ind w:firstLine="851"/>
        <w:jc w:val="both"/>
        <w:rPr>
          <w:rFonts w:ascii="Arial" w:hAnsi="Arial" w:cs="Arial"/>
          <w:bCs/>
          <w:sz w:val="24"/>
          <w:szCs w:val="24"/>
        </w:rPr>
      </w:pPr>
      <w:r w:rsidRPr="004C500E">
        <w:rPr>
          <w:rFonts w:ascii="Arial" w:hAnsi="Arial" w:cs="Arial"/>
          <w:b/>
          <w:sz w:val="24"/>
          <w:szCs w:val="24"/>
        </w:rPr>
        <w:t>Статья 37. Основание и право инициативы внесения изменений в Правила</w:t>
      </w:r>
    </w:p>
    <w:p w:rsidR="007A621C" w:rsidRPr="004C500E" w:rsidRDefault="007A621C" w:rsidP="00722E20">
      <w:pPr>
        <w:spacing w:line="360" w:lineRule="auto"/>
        <w:ind w:firstLine="851"/>
        <w:jc w:val="both"/>
        <w:rPr>
          <w:rFonts w:ascii="Arial" w:hAnsi="Arial" w:cs="Arial"/>
          <w:sz w:val="24"/>
          <w:szCs w:val="24"/>
        </w:rPr>
      </w:pPr>
      <w:r w:rsidRPr="004C500E">
        <w:rPr>
          <w:rFonts w:ascii="Arial" w:hAnsi="Arial" w:cs="Arial"/>
          <w:sz w:val="24"/>
          <w:szCs w:val="24"/>
        </w:rPr>
        <w:t xml:space="preserve">1. </w:t>
      </w:r>
      <w:proofErr w:type="gramStart"/>
      <w:r w:rsidRPr="004C500E">
        <w:rPr>
          <w:rFonts w:ascii="Arial" w:hAnsi="Arial" w:cs="Arial"/>
          <w:sz w:val="24"/>
          <w:szCs w:val="24"/>
        </w:rPr>
        <w:t xml:space="preserve">Основанием для внесения изменений в настоящие Правила является соответствующее решение представительного органа местного самоуправления </w:t>
      </w:r>
      <w:r w:rsidR="000F45C7">
        <w:rPr>
          <w:rFonts w:ascii="Arial" w:hAnsi="Arial" w:cs="Arial"/>
          <w:sz w:val="24"/>
          <w:szCs w:val="24"/>
        </w:rPr>
        <w:t>Копкульского</w:t>
      </w:r>
      <w:r w:rsidR="002A39BE" w:rsidRPr="002A39BE">
        <w:rPr>
          <w:rFonts w:ascii="Arial" w:hAnsi="Arial" w:cs="Arial"/>
          <w:sz w:val="24"/>
          <w:szCs w:val="24"/>
        </w:rPr>
        <w:t xml:space="preserve"> сельсовет</w:t>
      </w:r>
      <w:r w:rsidR="002A39BE">
        <w:rPr>
          <w:rFonts w:ascii="Arial" w:hAnsi="Arial" w:cs="Arial"/>
          <w:sz w:val="24"/>
          <w:szCs w:val="24"/>
        </w:rPr>
        <w:t>а</w:t>
      </w:r>
      <w:r w:rsidRPr="004C500E">
        <w:rPr>
          <w:rFonts w:ascii="Arial" w:hAnsi="Arial" w:cs="Arial"/>
          <w:sz w:val="24"/>
          <w:szCs w:val="24"/>
        </w:rPr>
        <w:t xml:space="preserve">, которое принимается ввиду необходимости учета произошедших изменений в федеральном законодательстве, законодательстве </w:t>
      </w:r>
      <w:r w:rsidR="00F049C3">
        <w:rPr>
          <w:rFonts w:ascii="Arial" w:hAnsi="Arial" w:cs="Arial"/>
          <w:sz w:val="24"/>
          <w:szCs w:val="24"/>
        </w:rPr>
        <w:t>Новосибир</w:t>
      </w:r>
      <w:r w:rsidR="00923034" w:rsidRPr="004C500E">
        <w:rPr>
          <w:rFonts w:ascii="Arial" w:hAnsi="Arial" w:cs="Arial"/>
          <w:sz w:val="24"/>
          <w:szCs w:val="24"/>
        </w:rPr>
        <w:t>ской области</w:t>
      </w:r>
      <w:r w:rsidRPr="004C500E">
        <w:rPr>
          <w:rFonts w:ascii="Arial" w:hAnsi="Arial" w:cs="Arial"/>
          <w:sz w:val="24"/>
          <w:szCs w:val="24"/>
        </w:rPr>
        <w:t xml:space="preserve">, нормативных правовых актов </w:t>
      </w:r>
      <w:r w:rsidR="00812BAB">
        <w:rPr>
          <w:rFonts w:ascii="Arial" w:hAnsi="Arial" w:cs="Arial"/>
          <w:sz w:val="24"/>
          <w:szCs w:val="24"/>
        </w:rPr>
        <w:t>Купин</w:t>
      </w:r>
      <w:r w:rsidR="00C217A9">
        <w:rPr>
          <w:rFonts w:ascii="Arial" w:hAnsi="Arial" w:cs="Arial"/>
          <w:sz w:val="24"/>
          <w:szCs w:val="24"/>
        </w:rPr>
        <w:t>ского</w:t>
      </w:r>
      <w:r w:rsidR="00762C73" w:rsidRPr="004C500E">
        <w:rPr>
          <w:rFonts w:ascii="Arial" w:hAnsi="Arial" w:cs="Arial"/>
          <w:sz w:val="24"/>
          <w:szCs w:val="24"/>
        </w:rPr>
        <w:t xml:space="preserve"> </w:t>
      </w:r>
      <w:r w:rsidRPr="004C500E">
        <w:rPr>
          <w:rFonts w:ascii="Arial" w:hAnsi="Arial" w:cs="Arial"/>
          <w:sz w:val="24"/>
          <w:szCs w:val="24"/>
        </w:rPr>
        <w:t>района, а также ввиду необходимости включения в Правила дополнительных и уточняющих положений (включая показатели предельных параметров разрешенного строительства, ограничений по условиям охраны объектов культурного наследия, по экологическим</w:t>
      </w:r>
      <w:proofErr w:type="gramEnd"/>
      <w:r w:rsidRPr="004C500E">
        <w:rPr>
          <w:rFonts w:ascii="Arial" w:hAnsi="Arial" w:cs="Arial"/>
          <w:sz w:val="24"/>
          <w:szCs w:val="24"/>
        </w:rPr>
        <w:t xml:space="preserve"> </w:t>
      </w:r>
      <w:r w:rsidRPr="004C500E">
        <w:rPr>
          <w:rFonts w:ascii="Arial" w:hAnsi="Arial" w:cs="Arial"/>
          <w:spacing w:val="-1"/>
          <w:sz w:val="24"/>
          <w:szCs w:val="24"/>
        </w:rPr>
        <w:t>и санитарно-эпидемиологическим</w:t>
      </w:r>
      <w:r w:rsidRPr="004C500E">
        <w:rPr>
          <w:rFonts w:ascii="Arial" w:hAnsi="Arial" w:cs="Arial"/>
          <w:sz w:val="24"/>
          <w:szCs w:val="24"/>
        </w:rPr>
        <w:t xml:space="preserve"> условиям, другие положения).</w:t>
      </w:r>
    </w:p>
    <w:p w:rsidR="007A621C" w:rsidRPr="004C500E" w:rsidRDefault="007A621C" w:rsidP="00722E20">
      <w:pPr>
        <w:spacing w:before="300" w:line="360" w:lineRule="auto"/>
        <w:ind w:firstLine="851"/>
        <w:jc w:val="both"/>
        <w:rPr>
          <w:rFonts w:ascii="Arial" w:hAnsi="Arial" w:cs="Arial"/>
          <w:sz w:val="24"/>
          <w:szCs w:val="24"/>
        </w:rPr>
      </w:pPr>
      <w:r w:rsidRPr="004C500E">
        <w:rPr>
          <w:rFonts w:ascii="Arial" w:hAnsi="Arial" w:cs="Arial"/>
          <w:sz w:val="24"/>
          <w:szCs w:val="24"/>
        </w:rPr>
        <w:lastRenderedPageBreak/>
        <w:t>2. Основанием для рассмотрения вопроса о внесении изменений в настоящие Правила в части изменения границ территориальных зон и градостроительных регламентов является заявка, содержащая обоснования того, что установленные Правилами положения:</w:t>
      </w:r>
    </w:p>
    <w:p w:rsidR="007A621C" w:rsidRPr="004C500E" w:rsidRDefault="007A621C" w:rsidP="00722E20">
      <w:pPr>
        <w:spacing w:line="360" w:lineRule="auto"/>
        <w:ind w:firstLine="851"/>
        <w:jc w:val="both"/>
        <w:rPr>
          <w:rFonts w:ascii="Arial" w:hAnsi="Arial" w:cs="Arial"/>
          <w:sz w:val="24"/>
          <w:szCs w:val="24"/>
        </w:rPr>
      </w:pPr>
      <w:r w:rsidRPr="004C500E">
        <w:rPr>
          <w:rFonts w:ascii="Arial" w:hAnsi="Arial" w:cs="Arial"/>
          <w:sz w:val="24"/>
          <w:szCs w:val="24"/>
        </w:rPr>
        <w:t>1) препятствуют осуществлению общественных интересов развития конкретной территории или наносят вред этим интересам,</w:t>
      </w:r>
    </w:p>
    <w:p w:rsidR="007A621C" w:rsidRPr="004C500E" w:rsidRDefault="007A621C" w:rsidP="00722E20">
      <w:pPr>
        <w:spacing w:line="360" w:lineRule="auto"/>
        <w:ind w:firstLine="851"/>
        <w:jc w:val="both"/>
        <w:rPr>
          <w:rFonts w:ascii="Arial" w:hAnsi="Arial" w:cs="Arial"/>
          <w:sz w:val="24"/>
          <w:szCs w:val="24"/>
        </w:rPr>
      </w:pPr>
      <w:r w:rsidRPr="004C500E">
        <w:rPr>
          <w:rFonts w:ascii="Arial" w:hAnsi="Arial" w:cs="Arial"/>
          <w:sz w:val="24"/>
          <w:szCs w:val="24"/>
        </w:rPr>
        <w:t>2) приводят к несоразмерному снижению стоимости объектов недвижимости,</w:t>
      </w:r>
    </w:p>
    <w:p w:rsidR="007A621C" w:rsidRPr="004C500E" w:rsidRDefault="007A621C" w:rsidP="00722E20">
      <w:pPr>
        <w:spacing w:line="360" w:lineRule="auto"/>
        <w:ind w:firstLine="851"/>
        <w:jc w:val="both"/>
        <w:rPr>
          <w:rFonts w:ascii="Arial" w:hAnsi="Arial" w:cs="Arial"/>
          <w:sz w:val="24"/>
          <w:szCs w:val="24"/>
        </w:rPr>
      </w:pPr>
      <w:r w:rsidRPr="004C500E">
        <w:rPr>
          <w:rFonts w:ascii="Arial" w:hAnsi="Arial" w:cs="Arial"/>
          <w:sz w:val="24"/>
          <w:szCs w:val="24"/>
        </w:rPr>
        <w:t>3) не позволяют эффективно исп</w:t>
      </w:r>
      <w:r w:rsidR="00C37D8F" w:rsidRPr="004C500E">
        <w:rPr>
          <w:rFonts w:ascii="Arial" w:hAnsi="Arial" w:cs="Arial"/>
          <w:sz w:val="24"/>
          <w:szCs w:val="24"/>
        </w:rPr>
        <w:t>ользовать объекты недвижимости.</w:t>
      </w:r>
    </w:p>
    <w:p w:rsidR="007A621C" w:rsidRPr="004C500E" w:rsidRDefault="007A621C" w:rsidP="00722E20">
      <w:pPr>
        <w:spacing w:line="360" w:lineRule="auto"/>
        <w:ind w:firstLine="851"/>
        <w:jc w:val="both"/>
        <w:rPr>
          <w:rFonts w:ascii="Arial" w:hAnsi="Arial" w:cs="Arial"/>
          <w:sz w:val="24"/>
          <w:szCs w:val="24"/>
        </w:rPr>
      </w:pPr>
      <w:r w:rsidRPr="004C500E">
        <w:rPr>
          <w:rFonts w:ascii="Arial" w:hAnsi="Arial" w:cs="Arial"/>
          <w:sz w:val="24"/>
          <w:szCs w:val="24"/>
        </w:rPr>
        <w:t xml:space="preserve">Настоящие Правила могут быть изменены по иным законным основаниям решениями представительного органа местного самоуправления </w:t>
      </w:r>
      <w:r w:rsidR="000F45C7">
        <w:rPr>
          <w:rFonts w:ascii="Arial" w:hAnsi="Arial" w:cs="Arial"/>
          <w:sz w:val="24"/>
          <w:szCs w:val="24"/>
        </w:rPr>
        <w:t>Копкульского</w:t>
      </w:r>
      <w:r w:rsidR="002A39BE" w:rsidRPr="002A39BE">
        <w:rPr>
          <w:rFonts w:ascii="Arial" w:hAnsi="Arial" w:cs="Arial"/>
          <w:sz w:val="24"/>
          <w:szCs w:val="24"/>
        </w:rPr>
        <w:t xml:space="preserve"> сельсовет</w:t>
      </w:r>
      <w:r w:rsidR="002A39BE">
        <w:rPr>
          <w:rFonts w:ascii="Arial" w:hAnsi="Arial" w:cs="Arial"/>
          <w:sz w:val="24"/>
          <w:szCs w:val="24"/>
        </w:rPr>
        <w:t>а</w:t>
      </w:r>
      <w:r w:rsidRPr="004C500E">
        <w:rPr>
          <w:rFonts w:ascii="Arial" w:hAnsi="Arial" w:cs="Arial"/>
          <w:sz w:val="24"/>
          <w:szCs w:val="24"/>
        </w:rPr>
        <w:t>.</w:t>
      </w:r>
    </w:p>
    <w:p w:rsidR="007A621C" w:rsidRPr="004C500E" w:rsidRDefault="007A621C" w:rsidP="00722E20">
      <w:pPr>
        <w:spacing w:before="300" w:line="360" w:lineRule="auto"/>
        <w:ind w:firstLine="851"/>
        <w:jc w:val="both"/>
        <w:rPr>
          <w:rFonts w:ascii="Arial" w:hAnsi="Arial" w:cs="Arial"/>
          <w:sz w:val="24"/>
          <w:szCs w:val="24"/>
        </w:rPr>
      </w:pPr>
      <w:r w:rsidRPr="004C500E">
        <w:rPr>
          <w:rFonts w:ascii="Arial" w:hAnsi="Arial" w:cs="Arial"/>
          <w:sz w:val="24"/>
          <w:szCs w:val="24"/>
        </w:rPr>
        <w:t xml:space="preserve">3. </w:t>
      </w:r>
      <w:proofErr w:type="gramStart"/>
      <w:r w:rsidRPr="004C500E">
        <w:rPr>
          <w:rFonts w:ascii="Arial" w:hAnsi="Arial" w:cs="Arial"/>
          <w:sz w:val="24"/>
          <w:szCs w:val="24"/>
        </w:rPr>
        <w:t xml:space="preserve">Правом инициативы внесения изменений в настоящие Правила обладают органы государственной власти, органы местного самоуправления </w:t>
      </w:r>
      <w:r w:rsidR="00812BAB">
        <w:rPr>
          <w:rFonts w:ascii="Arial" w:hAnsi="Arial" w:cs="Arial"/>
          <w:sz w:val="24"/>
          <w:szCs w:val="24"/>
        </w:rPr>
        <w:t>Купин</w:t>
      </w:r>
      <w:r w:rsidR="00C217A9">
        <w:rPr>
          <w:rFonts w:ascii="Arial" w:hAnsi="Arial" w:cs="Arial"/>
          <w:sz w:val="24"/>
          <w:szCs w:val="24"/>
        </w:rPr>
        <w:t>ского</w:t>
      </w:r>
      <w:r w:rsidRPr="004C500E">
        <w:rPr>
          <w:rFonts w:ascii="Arial" w:hAnsi="Arial" w:cs="Arial"/>
          <w:sz w:val="24"/>
          <w:szCs w:val="24"/>
        </w:rPr>
        <w:t xml:space="preserve"> района, органы местного самоуправления </w:t>
      </w:r>
      <w:r w:rsidR="000F45C7">
        <w:rPr>
          <w:rFonts w:ascii="Arial" w:hAnsi="Arial" w:cs="Arial"/>
          <w:sz w:val="24"/>
          <w:szCs w:val="24"/>
        </w:rPr>
        <w:t>Копкульского</w:t>
      </w:r>
      <w:r w:rsidR="002A39BE" w:rsidRPr="002A39BE">
        <w:rPr>
          <w:rFonts w:ascii="Arial" w:hAnsi="Arial" w:cs="Arial"/>
          <w:sz w:val="24"/>
          <w:szCs w:val="24"/>
        </w:rPr>
        <w:t xml:space="preserve"> сельсовет</w:t>
      </w:r>
      <w:r w:rsidR="002A39BE">
        <w:rPr>
          <w:rFonts w:ascii="Arial" w:hAnsi="Arial" w:cs="Arial"/>
          <w:sz w:val="24"/>
          <w:szCs w:val="24"/>
        </w:rPr>
        <w:t>а</w:t>
      </w:r>
      <w:r w:rsidR="002A39BE" w:rsidRPr="002A39BE">
        <w:rPr>
          <w:rFonts w:ascii="Arial" w:hAnsi="Arial" w:cs="Arial"/>
          <w:sz w:val="24"/>
          <w:szCs w:val="24"/>
        </w:rPr>
        <w:t xml:space="preserve"> </w:t>
      </w:r>
      <w:r w:rsidRPr="004C500E">
        <w:rPr>
          <w:rFonts w:ascii="Arial" w:hAnsi="Arial" w:cs="Arial"/>
          <w:sz w:val="24"/>
          <w:szCs w:val="24"/>
        </w:rPr>
        <w:t xml:space="preserve">в лице Главы </w:t>
      </w:r>
      <w:r w:rsidR="00394DA0" w:rsidRPr="004C500E">
        <w:rPr>
          <w:rFonts w:ascii="Arial" w:hAnsi="Arial" w:cs="Arial"/>
          <w:sz w:val="24"/>
          <w:szCs w:val="24"/>
        </w:rPr>
        <w:t>администрации</w:t>
      </w:r>
      <w:r w:rsidRPr="004C500E">
        <w:rPr>
          <w:rFonts w:ascii="Arial" w:hAnsi="Arial" w:cs="Arial"/>
          <w:sz w:val="24"/>
          <w:szCs w:val="24"/>
        </w:rPr>
        <w:t xml:space="preserve"> </w:t>
      </w:r>
      <w:r w:rsidR="000F45C7">
        <w:rPr>
          <w:rFonts w:ascii="Arial" w:hAnsi="Arial" w:cs="Arial"/>
          <w:sz w:val="24"/>
          <w:szCs w:val="24"/>
        </w:rPr>
        <w:t>Копкульского</w:t>
      </w:r>
      <w:r w:rsidR="002A39BE" w:rsidRPr="002A39BE">
        <w:rPr>
          <w:rFonts w:ascii="Arial" w:hAnsi="Arial" w:cs="Arial"/>
          <w:sz w:val="24"/>
          <w:szCs w:val="24"/>
        </w:rPr>
        <w:t xml:space="preserve"> сельсовет</w:t>
      </w:r>
      <w:r w:rsidR="002A39BE">
        <w:rPr>
          <w:rFonts w:ascii="Arial" w:hAnsi="Arial" w:cs="Arial"/>
          <w:sz w:val="24"/>
          <w:szCs w:val="24"/>
        </w:rPr>
        <w:t>а</w:t>
      </w:r>
      <w:r w:rsidRPr="004C500E">
        <w:rPr>
          <w:rFonts w:ascii="Arial" w:hAnsi="Arial" w:cs="Arial"/>
          <w:sz w:val="24"/>
          <w:szCs w:val="24"/>
        </w:rPr>
        <w:t xml:space="preserve">, </w:t>
      </w:r>
      <w:r w:rsidR="004D420D">
        <w:rPr>
          <w:rFonts w:ascii="Arial" w:hAnsi="Arial" w:cs="Arial"/>
          <w:sz w:val="24"/>
          <w:szCs w:val="24"/>
        </w:rPr>
        <w:t>депутатов</w:t>
      </w:r>
      <w:r w:rsidRPr="004C500E">
        <w:rPr>
          <w:rFonts w:ascii="Arial" w:hAnsi="Arial" w:cs="Arial"/>
          <w:sz w:val="24"/>
          <w:szCs w:val="24"/>
        </w:rPr>
        <w:t xml:space="preserve"> Совета</w:t>
      </w:r>
      <w:r w:rsidR="00BF4A5B">
        <w:rPr>
          <w:rFonts w:ascii="Arial" w:hAnsi="Arial" w:cs="Arial"/>
          <w:sz w:val="24"/>
          <w:szCs w:val="24"/>
        </w:rPr>
        <w:t xml:space="preserve"> депутатов</w:t>
      </w:r>
      <w:r w:rsidRPr="004C500E">
        <w:rPr>
          <w:rFonts w:ascii="Arial" w:hAnsi="Arial" w:cs="Arial"/>
          <w:sz w:val="24"/>
          <w:szCs w:val="24"/>
        </w:rPr>
        <w:t xml:space="preserve"> </w:t>
      </w:r>
      <w:r w:rsidR="000F45C7">
        <w:rPr>
          <w:rFonts w:ascii="Arial" w:hAnsi="Arial" w:cs="Arial"/>
          <w:sz w:val="24"/>
          <w:szCs w:val="24"/>
        </w:rPr>
        <w:t>Копкульского</w:t>
      </w:r>
      <w:r w:rsidR="002A39BE" w:rsidRPr="002A39BE">
        <w:rPr>
          <w:rFonts w:ascii="Arial" w:hAnsi="Arial" w:cs="Arial"/>
          <w:sz w:val="24"/>
          <w:szCs w:val="24"/>
        </w:rPr>
        <w:t xml:space="preserve"> сельсовет</w:t>
      </w:r>
      <w:r w:rsidR="002A39BE">
        <w:rPr>
          <w:rFonts w:ascii="Arial" w:hAnsi="Arial" w:cs="Arial"/>
          <w:sz w:val="24"/>
          <w:szCs w:val="24"/>
        </w:rPr>
        <w:t>а</w:t>
      </w:r>
      <w:r w:rsidRPr="004C500E">
        <w:rPr>
          <w:rFonts w:ascii="Arial" w:hAnsi="Arial" w:cs="Arial"/>
          <w:sz w:val="24"/>
          <w:szCs w:val="24"/>
        </w:rPr>
        <w:t xml:space="preserve">, Комиссия по землепользованию и застройке, </w:t>
      </w:r>
      <w:r w:rsidR="00CB59BF" w:rsidRPr="004C500E">
        <w:rPr>
          <w:rFonts w:ascii="Arial" w:hAnsi="Arial" w:cs="Arial"/>
          <w:sz w:val="24"/>
          <w:szCs w:val="24"/>
        </w:rPr>
        <w:t xml:space="preserve">уполномоченное структурное подразделение администрации </w:t>
      </w:r>
      <w:r w:rsidR="00812BAB">
        <w:rPr>
          <w:rFonts w:ascii="Arial" w:hAnsi="Arial" w:cs="Arial"/>
          <w:sz w:val="24"/>
          <w:szCs w:val="24"/>
        </w:rPr>
        <w:t>Купин</w:t>
      </w:r>
      <w:r w:rsidR="00C217A9">
        <w:rPr>
          <w:rFonts w:ascii="Arial" w:hAnsi="Arial" w:cs="Arial"/>
          <w:sz w:val="24"/>
          <w:szCs w:val="24"/>
        </w:rPr>
        <w:t>ского</w:t>
      </w:r>
      <w:r w:rsidR="00CB59BF" w:rsidRPr="004C500E">
        <w:rPr>
          <w:rFonts w:ascii="Arial" w:hAnsi="Arial" w:cs="Arial"/>
          <w:sz w:val="24"/>
          <w:szCs w:val="24"/>
        </w:rPr>
        <w:t xml:space="preserve"> района в </w:t>
      </w:r>
      <w:r w:rsidR="00703018" w:rsidRPr="004C500E">
        <w:rPr>
          <w:rFonts w:ascii="Arial" w:hAnsi="Arial" w:cs="Arial"/>
          <w:sz w:val="24"/>
          <w:szCs w:val="24"/>
        </w:rPr>
        <w:t>области</w:t>
      </w:r>
      <w:r w:rsidR="00CB59BF" w:rsidRPr="004C500E">
        <w:rPr>
          <w:rFonts w:ascii="Arial" w:hAnsi="Arial" w:cs="Arial"/>
          <w:sz w:val="24"/>
          <w:szCs w:val="24"/>
        </w:rPr>
        <w:t xml:space="preserve"> градостроительства</w:t>
      </w:r>
      <w:r w:rsidRPr="004C500E">
        <w:rPr>
          <w:rFonts w:ascii="Arial" w:hAnsi="Arial" w:cs="Arial"/>
          <w:sz w:val="24"/>
          <w:szCs w:val="24"/>
        </w:rPr>
        <w:t>, органы общественного самоуправления, правооб</w:t>
      </w:r>
      <w:r w:rsidR="00703018" w:rsidRPr="004C500E">
        <w:rPr>
          <w:rFonts w:ascii="Arial" w:hAnsi="Arial" w:cs="Arial"/>
          <w:sz w:val="24"/>
          <w:szCs w:val="24"/>
        </w:rPr>
        <w:t>ладатели объектов недвижимости.</w:t>
      </w:r>
      <w:proofErr w:type="gramEnd"/>
    </w:p>
    <w:p w:rsidR="00841265" w:rsidRPr="004C500E" w:rsidRDefault="007A621C" w:rsidP="00652B59">
      <w:pPr>
        <w:spacing w:line="360" w:lineRule="auto"/>
        <w:ind w:firstLine="851"/>
        <w:jc w:val="both"/>
        <w:rPr>
          <w:rFonts w:ascii="Arial" w:hAnsi="Arial" w:cs="Arial"/>
          <w:sz w:val="24"/>
          <w:szCs w:val="24"/>
        </w:rPr>
      </w:pPr>
      <w:r w:rsidRPr="004C500E">
        <w:rPr>
          <w:rFonts w:ascii="Arial" w:hAnsi="Arial" w:cs="Arial"/>
          <w:sz w:val="24"/>
          <w:szCs w:val="24"/>
        </w:rPr>
        <w:t>Указанное право реализуется путем подготовки соответствующих предложений, направляемых в Комиссию по землепользованию и застройке. Решения по поводу поступивших предложений принимаются в порядке, предусмотренн</w:t>
      </w:r>
      <w:r w:rsidR="009F7B77" w:rsidRPr="004C500E">
        <w:rPr>
          <w:rFonts w:ascii="Arial" w:hAnsi="Arial" w:cs="Arial"/>
          <w:sz w:val="24"/>
          <w:szCs w:val="24"/>
        </w:rPr>
        <w:t>ом статьей 40 настоящих Правил.</w:t>
      </w:r>
    </w:p>
    <w:p w:rsidR="007A621C" w:rsidRPr="004C500E" w:rsidRDefault="007A621C" w:rsidP="004C6E86">
      <w:pPr>
        <w:shd w:val="clear" w:color="auto" w:fill="FFFFFF"/>
        <w:spacing w:before="240" w:after="240" w:line="360" w:lineRule="auto"/>
        <w:ind w:firstLine="851"/>
        <w:jc w:val="both"/>
        <w:rPr>
          <w:rFonts w:ascii="Arial" w:hAnsi="Arial" w:cs="Arial"/>
          <w:bCs/>
          <w:sz w:val="24"/>
          <w:szCs w:val="24"/>
        </w:rPr>
      </w:pPr>
      <w:r w:rsidRPr="004C500E">
        <w:rPr>
          <w:rFonts w:ascii="Arial" w:hAnsi="Arial" w:cs="Arial"/>
          <w:b/>
          <w:sz w:val="24"/>
          <w:szCs w:val="24"/>
        </w:rPr>
        <w:t>Статья 38. Внесение изменений в Правила</w:t>
      </w:r>
    </w:p>
    <w:p w:rsidR="007A621C" w:rsidRPr="004C500E" w:rsidRDefault="007A621C" w:rsidP="00722E20">
      <w:pPr>
        <w:spacing w:line="360" w:lineRule="auto"/>
        <w:ind w:firstLine="851"/>
        <w:jc w:val="both"/>
        <w:rPr>
          <w:rFonts w:ascii="Arial" w:hAnsi="Arial" w:cs="Arial"/>
          <w:sz w:val="24"/>
          <w:szCs w:val="24"/>
        </w:rPr>
      </w:pPr>
      <w:r w:rsidRPr="004C500E">
        <w:rPr>
          <w:rFonts w:ascii="Arial" w:hAnsi="Arial" w:cs="Arial"/>
          <w:sz w:val="24"/>
          <w:szCs w:val="24"/>
        </w:rPr>
        <w:t>1. Заявка, содержащая обоснование необходимости внесения изменений в настоящие Правила, а также соответствующие предложения, направляется председателю Комиссии п</w:t>
      </w:r>
      <w:r w:rsidR="00225B8A" w:rsidRPr="004C500E">
        <w:rPr>
          <w:rFonts w:ascii="Arial" w:hAnsi="Arial" w:cs="Arial"/>
          <w:sz w:val="24"/>
          <w:szCs w:val="24"/>
        </w:rPr>
        <w:t>о землепользованию и застройке.</w:t>
      </w:r>
    </w:p>
    <w:p w:rsidR="007A621C" w:rsidRPr="004C500E" w:rsidRDefault="007A621C" w:rsidP="00722E20">
      <w:pPr>
        <w:spacing w:line="360" w:lineRule="auto"/>
        <w:ind w:firstLine="851"/>
        <w:jc w:val="both"/>
        <w:rPr>
          <w:rFonts w:ascii="Arial" w:hAnsi="Arial" w:cs="Arial"/>
          <w:sz w:val="24"/>
          <w:szCs w:val="24"/>
        </w:rPr>
      </w:pPr>
      <w:r w:rsidRPr="004C500E">
        <w:rPr>
          <w:rFonts w:ascii="Arial" w:hAnsi="Arial" w:cs="Arial"/>
          <w:sz w:val="24"/>
          <w:szCs w:val="24"/>
        </w:rPr>
        <w:t>Предложения могут относиться к формулировкам текста Правил, перечням видов разрешенного использования недвижимости, предельным параметрам разрешенного строительства, границам территориальных зон.</w:t>
      </w:r>
    </w:p>
    <w:p w:rsidR="007A621C" w:rsidRPr="004C500E" w:rsidRDefault="007A621C" w:rsidP="00722E20">
      <w:pPr>
        <w:spacing w:line="360" w:lineRule="auto"/>
        <w:ind w:firstLine="851"/>
        <w:jc w:val="both"/>
        <w:rPr>
          <w:rFonts w:ascii="Arial" w:hAnsi="Arial" w:cs="Arial"/>
          <w:sz w:val="24"/>
          <w:szCs w:val="24"/>
        </w:rPr>
      </w:pPr>
      <w:r w:rsidRPr="004C500E">
        <w:rPr>
          <w:rFonts w:ascii="Arial" w:hAnsi="Arial" w:cs="Arial"/>
          <w:sz w:val="24"/>
          <w:szCs w:val="24"/>
        </w:rPr>
        <w:lastRenderedPageBreak/>
        <w:t>Заявка регистрируется, и ее копия не позднее следующего рабочего дня после поступления направляется председателю Комиссии по землепользованию и застройке. Председатель Комиссии в течение 10 дней принимает решение о рассмотрении заявки, либо об отказе в рассмотрении заявки с обоснованием причин и информирует об это заявителя.</w:t>
      </w:r>
    </w:p>
    <w:p w:rsidR="007A621C" w:rsidRPr="004C500E" w:rsidRDefault="007A621C" w:rsidP="00722E20">
      <w:pPr>
        <w:spacing w:line="360" w:lineRule="auto"/>
        <w:ind w:firstLine="851"/>
        <w:jc w:val="both"/>
        <w:rPr>
          <w:rFonts w:ascii="Arial" w:hAnsi="Arial" w:cs="Arial"/>
          <w:sz w:val="24"/>
          <w:szCs w:val="24"/>
        </w:rPr>
      </w:pPr>
      <w:r w:rsidRPr="004C500E">
        <w:rPr>
          <w:rFonts w:ascii="Arial" w:hAnsi="Arial" w:cs="Arial"/>
          <w:sz w:val="24"/>
          <w:szCs w:val="24"/>
        </w:rPr>
        <w:t>В случае принятия решения о рассмотрении заявки, председатель Комиссии обеспечивает подготовку соответствующего заключения, или проведение публичного слушания в порядке и сроки, определенные статьей 25 настоящих Правил.</w:t>
      </w:r>
    </w:p>
    <w:p w:rsidR="007A621C" w:rsidRPr="004C500E" w:rsidRDefault="007A621C" w:rsidP="00722E20">
      <w:pPr>
        <w:spacing w:line="360" w:lineRule="auto"/>
        <w:ind w:firstLine="851"/>
        <w:jc w:val="both"/>
        <w:rPr>
          <w:rFonts w:ascii="Arial" w:hAnsi="Arial" w:cs="Arial"/>
          <w:sz w:val="24"/>
          <w:szCs w:val="24"/>
        </w:rPr>
      </w:pPr>
      <w:r w:rsidRPr="004C500E">
        <w:rPr>
          <w:rFonts w:ascii="Arial" w:hAnsi="Arial" w:cs="Arial"/>
          <w:sz w:val="24"/>
          <w:szCs w:val="24"/>
        </w:rPr>
        <w:t>На публичные слушания приглашаются правообладатели недвижимости, интересы которых затрагиваются, а также представители органов, уполномоченных регулировать и контролировать землепользование и застройку, другие заинтересованные лица. Позиция указанных органов по рассматриваемому вопросу должна быть письменно зафиксирована в соответствующих заключениях, представляемых в Комиссию до проведения публичных слушаний и доступных для ознакомления всем заинтересованным лицам.</w:t>
      </w:r>
    </w:p>
    <w:p w:rsidR="007A621C" w:rsidRPr="004C500E" w:rsidRDefault="007A621C" w:rsidP="00722E20">
      <w:pPr>
        <w:spacing w:line="360" w:lineRule="auto"/>
        <w:ind w:firstLine="851"/>
        <w:jc w:val="both"/>
        <w:rPr>
          <w:rFonts w:ascii="Arial" w:hAnsi="Arial" w:cs="Arial"/>
          <w:sz w:val="24"/>
          <w:szCs w:val="24"/>
        </w:rPr>
      </w:pPr>
      <w:r w:rsidRPr="004C500E">
        <w:rPr>
          <w:rFonts w:ascii="Arial" w:hAnsi="Arial" w:cs="Arial"/>
          <w:sz w:val="24"/>
          <w:szCs w:val="24"/>
        </w:rPr>
        <w:t xml:space="preserve">Подготовленные по итогам публичных слушаний рекомендации Комиссии направляются Главе </w:t>
      </w:r>
      <w:r w:rsidR="00285A89" w:rsidRPr="004C500E">
        <w:rPr>
          <w:rFonts w:ascii="Arial" w:hAnsi="Arial" w:cs="Arial"/>
          <w:sz w:val="24"/>
          <w:szCs w:val="24"/>
        </w:rPr>
        <w:t>администрации</w:t>
      </w:r>
      <w:r w:rsidRPr="004C500E">
        <w:rPr>
          <w:rFonts w:ascii="Arial" w:hAnsi="Arial" w:cs="Arial"/>
          <w:sz w:val="24"/>
          <w:szCs w:val="24"/>
        </w:rPr>
        <w:t xml:space="preserve"> </w:t>
      </w:r>
      <w:r w:rsidR="000F45C7">
        <w:rPr>
          <w:rFonts w:ascii="Arial" w:hAnsi="Arial" w:cs="Arial"/>
          <w:sz w:val="24"/>
          <w:szCs w:val="24"/>
        </w:rPr>
        <w:t>Копкульского</w:t>
      </w:r>
      <w:r w:rsidR="00502210" w:rsidRPr="00502210">
        <w:rPr>
          <w:rFonts w:ascii="Arial" w:hAnsi="Arial" w:cs="Arial"/>
          <w:sz w:val="24"/>
          <w:szCs w:val="24"/>
        </w:rPr>
        <w:t xml:space="preserve"> сельсовет</w:t>
      </w:r>
      <w:r w:rsidR="00502210">
        <w:rPr>
          <w:rFonts w:ascii="Arial" w:hAnsi="Arial" w:cs="Arial"/>
          <w:sz w:val="24"/>
          <w:szCs w:val="24"/>
        </w:rPr>
        <w:t>а</w:t>
      </w:r>
      <w:r w:rsidRPr="004C500E">
        <w:rPr>
          <w:rFonts w:ascii="Arial" w:hAnsi="Arial" w:cs="Arial"/>
          <w:sz w:val="24"/>
          <w:szCs w:val="24"/>
        </w:rPr>
        <w:t xml:space="preserve">, который не позднее 7 дней принимает решение, копия которого вывешивается на </w:t>
      </w:r>
      <w:r w:rsidR="00502210">
        <w:rPr>
          <w:rFonts w:ascii="Arial" w:hAnsi="Arial" w:cs="Arial"/>
          <w:sz w:val="24"/>
          <w:szCs w:val="24"/>
        </w:rPr>
        <w:t>соответствующем стенде в здании</w:t>
      </w:r>
      <w:r w:rsidRPr="004C500E">
        <w:rPr>
          <w:rFonts w:ascii="Arial" w:hAnsi="Arial" w:cs="Arial"/>
          <w:sz w:val="24"/>
          <w:szCs w:val="24"/>
        </w:rPr>
        <w:t xml:space="preserve"> администрации</w:t>
      </w:r>
      <w:r w:rsidR="00502210">
        <w:rPr>
          <w:rFonts w:ascii="Arial" w:hAnsi="Arial" w:cs="Arial"/>
          <w:sz w:val="24"/>
          <w:szCs w:val="24"/>
        </w:rPr>
        <w:t xml:space="preserve"> сельсовета</w:t>
      </w:r>
      <w:r w:rsidRPr="004C500E">
        <w:rPr>
          <w:rFonts w:ascii="Arial" w:hAnsi="Arial" w:cs="Arial"/>
          <w:sz w:val="24"/>
          <w:szCs w:val="24"/>
        </w:rPr>
        <w:t xml:space="preserve">. В случае принятия положительного решения о внесении изменений в настоящие Правила, Глава </w:t>
      </w:r>
      <w:r w:rsidR="00285A89" w:rsidRPr="004C500E">
        <w:rPr>
          <w:rFonts w:ascii="Arial" w:hAnsi="Arial" w:cs="Arial"/>
          <w:sz w:val="24"/>
          <w:szCs w:val="24"/>
        </w:rPr>
        <w:t xml:space="preserve">администрации </w:t>
      </w:r>
      <w:r w:rsidR="000F45C7">
        <w:rPr>
          <w:rFonts w:ascii="Arial" w:hAnsi="Arial" w:cs="Arial"/>
          <w:sz w:val="24"/>
          <w:szCs w:val="24"/>
        </w:rPr>
        <w:t>Копкульского</w:t>
      </w:r>
      <w:r w:rsidR="00502210" w:rsidRPr="00502210">
        <w:rPr>
          <w:rFonts w:ascii="Arial" w:hAnsi="Arial" w:cs="Arial"/>
          <w:sz w:val="24"/>
          <w:szCs w:val="24"/>
        </w:rPr>
        <w:t xml:space="preserve"> сельсовет</w:t>
      </w:r>
      <w:r w:rsidR="00502210">
        <w:rPr>
          <w:rFonts w:ascii="Arial" w:hAnsi="Arial" w:cs="Arial"/>
          <w:sz w:val="24"/>
          <w:szCs w:val="24"/>
        </w:rPr>
        <w:t>а</w:t>
      </w:r>
      <w:r w:rsidRPr="004C500E">
        <w:rPr>
          <w:rFonts w:ascii="Arial" w:hAnsi="Arial" w:cs="Arial"/>
          <w:sz w:val="24"/>
          <w:szCs w:val="24"/>
        </w:rPr>
        <w:t xml:space="preserve"> направляет проект соответствующих предложений в Совет</w:t>
      </w:r>
      <w:r w:rsidR="00BF4A5B">
        <w:rPr>
          <w:rFonts w:ascii="Arial" w:hAnsi="Arial" w:cs="Arial"/>
          <w:sz w:val="24"/>
          <w:szCs w:val="24"/>
        </w:rPr>
        <w:t xml:space="preserve"> </w:t>
      </w:r>
      <w:r w:rsidR="00BF4A5B" w:rsidRPr="00BF4A5B">
        <w:rPr>
          <w:rFonts w:ascii="Arial" w:hAnsi="Arial" w:cs="Arial"/>
          <w:sz w:val="24"/>
          <w:szCs w:val="24"/>
        </w:rPr>
        <w:t>депутатов</w:t>
      </w:r>
      <w:r w:rsidRPr="004C500E">
        <w:rPr>
          <w:rFonts w:ascii="Arial" w:hAnsi="Arial" w:cs="Arial"/>
          <w:sz w:val="24"/>
          <w:szCs w:val="24"/>
        </w:rPr>
        <w:t>.</w:t>
      </w:r>
    </w:p>
    <w:p w:rsidR="007A621C" w:rsidRPr="004C500E" w:rsidRDefault="007A621C" w:rsidP="00722E20">
      <w:pPr>
        <w:spacing w:line="360" w:lineRule="auto"/>
        <w:ind w:firstLine="851"/>
        <w:jc w:val="both"/>
        <w:rPr>
          <w:rFonts w:ascii="Arial" w:hAnsi="Arial" w:cs="Arial"/>
          <w:sz w:val="24"/>
          <w:szCs w:val="24"/>
        </w:rPr>
      </w:pPr>
      <w:r w:rsidRPr="004C500E">
        <w:rPr>
          <w:rFonts w:ascii="Arial" w:hAnsi="Arial" w:cs="Arial"/>
          <w:sz w:val="24"/>
          <w:szCs w:val="24"/>
        </w:rPr>
        <w:t xml:space="preserve">2. Правовые акты об изменениях в настоящие Правила вступают в силу в день их опубликования в </w:t>
      </w:r>
      <w:r w:rsidR="00BE26E8" w:rsidRPr="004C500E">
        <w:rPr>
          <w:rFonts w:ascii="Arial" w:hAnsi="Arial" w:cs="Arial"/>
          <w:sz w:val="24"/>
          <w:szCs w:val="24"/>
        </w:rPr>
        <w:t>средствах массовой информации.</w:t>
      </w:r>
    </w:p>
    <w:p w:rsidR="007A621C" w:rsidRPr="004C500E" w:rsidRDefault="007A621C" w:rsidP="00722E20">
      <w:pPr>
        <w:spacing w:line="360" w:lineRule="auto"/>
        <w:ind w:firstLine="851"/>
        <w:jc w:val="both"/>
        <w:rPr>
          <w:rFonts w:ascii="Arial" w:hAnsi="Arial" w:cs="Arial"/>
          <w:sz w:val="24"/>
          <w:szCs w:val="24"/>
        </w:rPr>
      </w:pPr>
      <w:r w:rsidRPr="004C500E">
        <w:rPr>
          <w:rFonts w:ascii="Arial" w:hAnsi="Arial" w:cs="Arial"/>
          <w:sz w:val="24"/>
          <w:szCs w:val="24"/>
        </w:rPr>
        <w:t xml:space="preserve">3. </w:t>
      </w:r>
      <w:proofErr w:type="gramStart"/>
      <w:r w:rsidRPr="004C500E">
        <w:rPr>
          <w:rFonts w:ascii="Arial" w:hAnsi="Arial" w:cs="Arial"/>
          <w:sz w:val="24"/>
          <w:szCs w:val="24"/>
        </w:rPr>
        <w:t xml:space="preserve">Изменения в части II, </w:t>
      </w:r>
      <w:r w:rsidRPr="004C500E">
        <w:rPr>
          <w:rFonts w:ascii="Arial" w:hAnsi="Arial" w:cs="Arial"/>
          <w:sz w:val="24"/>
          <w:szCs w:val="24"/>
          <w:lang w:val="en-US"/>
        </w:rPr>
        <w:t>III</w:t>
      </w:r>
      <w:r w:rsidRPr="004C500E">
        <w:rPr>
          <w:rFonts w:ascii="Arial" w:hAnsi="Arial" w:cs="Arial"/>
          <w:sz w:val="24"/>
          <w:szCs w:val="24"/>
        </w:rPr>
        <w:t xml:space="preserve"> настоящих Правил, касающиеся границ территориальных зон, видов и предельных параметров разрешенного использования земельных участков, иных объектов недвижимости, могут быть внесены только при наличии положительного заключения </w:t>
      </w:r>
      <w:r w:rsidR="009B7498" w:rsidRPr="004C500E">
        <w:rPr>
          <w:rFonts w:ascii="Arial" w:hAnsi="Arial" w:cs="Arial"/>
          <w:sz w:val="24"/>
          <w:szCs w:val="24"/>
        </w:rPr>
        <w:t xml:space="preserve">уполномоченного структурного подразделения администрации </w:t>
      </w:r>
      <w:r w:rsidR="00812BAB">
        <w:rPr>
          <w:rFonts w:ascii="Arial" w:hAnsi="Arial" w:cs="Arial"/>
          <w:sz w:val="24"/>
          <w:szCs w:val="24"/>
        </w:rPr>
        <w:t>Купин</w:t>
      </w:r>
      <w:r w:rsidR="00A80D8A">
        <w:rPr>
          <w:rFonts w:ascii="Arial" w:hAnsi="Arial" w:cs="Arial"/>
          <w:sz w:val="24"/>
          <w:szCs w:val="24"/>
        </w:rPr>
        <w:t>ского</w:t>
      </w:r>
      <w:r w:rsidR="001B7B47" w:rsidRPr="004C500E">
        <w:rPr>
          <w:rFonts w:ascii="Arial" w:hAnsi="Arial" w:cs="Arial"/>
          <w:sz w:val="24"/>
          <w:szCs w:val="24"/>
        </w:rPr>
        <w:t xml:space="preserve"> </w:t>
      </w:r>
      <w:r w:rsidR="009B7498" w:rsidRPr="004C500E">
        <w:rPr>
          <w:rFonts w:ascii="Arial" w:hAnsi="Arial" w:cs="Arial"/>
          <w:sz w:val="24"/>
          <w:szCs w:val="24"/>
        </w:rPr>
        <w:t xml:space="preserve">района в </w:t>
      </w:r>
      <w:r w:rsidR="001B7B47" w:rsidRPr="004C500E">
        <w:rPr>
          <w:rFonts w:ascii="Arial" w:hAnsi="Arial" w:cs="Arial"/>
          <w:sz w:val="24"/>
          <w:szCs w:val="24"/>
        </w:rPr>
        <w:t>области градостроительства.</w:t>
      </w:r>
      <w:proofErr w:type="gramEnd"/>
    </w:p>
    <w:p w:rsidR="004C6E86" w:rsidRDefault="007A621C" w:rsidP="008A2212">
      <w:pPr>
        <w:spacing w:line="360" w:lineRule="auto"/>
        <w:ind w:firstLine="851"/>
        <w:jc w:val="both"/>
        <w:rPr>
          <w:rFonts w:ascii="Arial" w:hAnsi="Arial" w:cs="Arial"/>
          <w:sz w:val="24"/>
          <w:szCs w:val="24"/>
        </w:rPr>
      </w:pPr>
      <w:r w:rsidRPr="004C500E">
        <w:rPr>
          <w:rFonts w:ascii="Arial" w:hAnsi="Arial" w:cs="Arial"/>
          <w:sz w:val="24"/>
          <w:szCs w:val="24"/>
        </w:rPr>
        <w:t xml:space="preserve">Изменения статьи 43 настоящих Правил могут быть внесены только при наличии положительных заключений соответственно уполномоченного органа в </w:t>
      </w:r>
      <w:r w:rsidR="001B7B47" w:rsidRPr="004C500E">
        <w:rPr>
          <w:rFonts w:ascii="Arial" w:hAnsi="Arial" w:cs="Arial"/>
          <w:sz w:val="24"/>
          <w:szCs w:val="24"/>
        </w:rPr>
        <w:t>области</w:t>
      </w:r>
      <w:r w:rsidRPr="004C500E">
        <w:rPr>
          <w:rFonts w:ascii="Arial" w:hAnsi="Arial" w:cs="Arial"/>
          <w:sz w:val="24"/>
          <w:szCs w:val="24"/>
        </w:rPr>
        <w:t xml:space="preserve"> охраны окружающей среды, уполномоченного органа в </w:t>
      </w:r>
      <w:r w:rsidR="001B7B47" w:rsidRPr="004C500E">
        <w:rPr>
          <w:rFonts w:ascii="Arial" w:hAnsi="Arial" w:cs="Arial"/>
          <w:sz w:val="24"/>
          <w:szCs w:val="24"/>
        </w:rPr>
        <w:t>области</w:t>
      </w:r>
      <w:r w:rsidRPr="004C500E">
        <w:rPr>
          <w:rFonts w:ascii="Arial" w:hAnsi="Arial" w:cs="Arial"/>
          <w:sz w:val="24"/>
          <w:szCs w:val="24"/>
        </w:rPr>
        <w:t xml:space="preserve"> санитар</w:t>
      </w:r>
      <w:r w:rsidR="001B7B47" w:rsidRPr="004C500E">
        <w:rPr>
          <w:rFonts w:ascii="Arial" w:hAnsi="Arial" w:cs="Arial"/>
          <w:sz w:val="24"/>
          <w:szCs w:val="24"/>
        </w:rPr>
        <w:t>но-эпидемиологического надзора.</w:t>
      </w:r>
    </w:p>
    <w:p w:rsidR="004C6E86" w:rsidRDefault="004C6E86">
      <w:pPr>
        <w:rPr>
          <w:rFonts w:ascii="Arial" w:hAnsi="Arial" w:cs="Arial"/>
          <w:sz w:val="24"/>
          <w:szCs w:val="24"/>
        </w:rPr>
      </w:pPr>
      <w:r>
        <w:rPr>
          <w:rFonts w:ascii="Arial" w:hAnsi="Arial" w:cs="Arial"/>
          <w:sz w:val="24"/>
          <w:szCs w:val="24"/>
        </w:rPr>
        <w:lastRenderedPageBreak/>
        <w:br w:type="page"/>
      </w:r>
    </w:p>
    <w:p w:rsidR="007A621C" w:rsidRPr="004C500E" w:rsidRDefault="001B7B47" w:rsidP="00A25DCA">
      <w:pPr>
        <w:shd w:val="clear" w:color="auto" w:fill="FFFFFF"/>
        <w:spacing w:after="240" w:line="360" w:lineRule="auto"/>
        <w:ind w:firstLine="851"/>
        <w:rPr>
          <w:rFonts w:ascii="Arial" w:hAnsi="Arial" w:cs="Arial"/>
          <w:bCs/>
          <w:sz w:val="24"/>
          <w:szCs w:val="24"/>
        </w:rPr>
      </w:pPr>
      <w:r w:rsidRPr="004C500E">
        <w:rPr>
          <w:rFonts w:ascii="Arial" w:hAnsi="Arial" w:cs="Arial"/>
          <w:b/>
          <w:bCs/>
          <w:sz w:val="24"/>
          <w:szCs w:val="24"/>
        </w:rPr>
        <w:lastRenderedPageBreak/>
        <w:t>Глава 11.</w:t>
      </w:r>
      <w:r w:rsidR="00722E20" w:rsidRPr="004C500E">
        <w:rPr>
          <w:rFonts w:ascii="Arial" w:hAnsi="Arial" w:cs="Arial"/>
          <w:b/>
          <w:bCs/>
          <w:sz w:val="24"/>
          <w:szCs w:val="24"/>
        </w:rPr>
        <w:t xml:space="preserve"> </w:t>
      </w:r>
      <w:r w:rsidR="007A621C" w:rsidRPr="004C500E">
        <w:rPr>
          <w:rFonts w:ascii="Arial" w:hAnsi="Arial" w:cs="Arial"/>
          <w:b/>
          <w:bCs/>
          <w:sz w:val="24"/>
          <w:szCs w:val="24"/>
        </w:rPr>
        <w:t xml:space="preserve">Контроль </w:t>
      </w:r>
      <w:r w:rsidR="00BA6117" w:rsidRPr="004C500E">
        <w:rPr>
          <w:rFonts w:ascii="Arial" w:hAnsi="Arial" w:cs="Arial"/>
          <w:b/>
          <w:bCs/>
          <w:sz w:val="24"/>
          <w:szCs w:val="24"/>
        </w:rPr>
        <w:t>над</w:t>
      </w:r>
      <w:r w:rsidR="007A621C" w:rsidRPr="004C500E">
        <w:rPr>
          <w:rFonts w:ascii="Arial" w:hAnsi="Arial" w:cs="Arial"/>
          <w:b/>
          <w:bCs/>
          <w:sz w:val="24"/>
          <w:szCs w:val="24"/>
        </w:rPr>
        <w:t xml:space="preserve"> использованием земельных участков и иных объектов недвижимости. Ответственность за нарушения Правил</w:t>
      </w:r>
    </w:p>
    <w:p w:rsidR="007A621C" w:rsidRPr="004C500E" w:rsidRDefault="007A621C" w:rsidP="00A25DCA">
      <w:pPr>
        <w:shd w:val="clear" w:color="auto" w:fill="FFFFFF"/>
        <w:spacing w:after="240" w:line="360" w:lineRule="auto"/>
        <w:ind w:firstLine="851"/>
        <w:jc w:val="both"/>
        <w:rPr>
          <w:rFonts w:ascii="Arial" w:hAnsi="Arial" w:cs="Arial"/>
          <w:b/>
          <w:sz w:val="24"/>
          <w:szCs w:val="24"/>
        </w:rPr>
      </w:pPr>
      <w:r w:rsidRPr="004C500E">
        <w:rPr>
          <w:rFonts w:ascii="Arial" w:hAnsi="Arial" w:cs="Arial"/>
          <w:b/>
          <w:sz w:val="24"/>
          <w:szCs w:val="24"/>
        </w:rPr>
        <w:t>Статья 39. Изменение одного вида на другой вид разрешенного использования земельных участков и иных объектов недвижимости</w:t>
      </w:r>
    </w:p>
    <w:p w:rsidR="007A621C" w:rsidRPr="004C500E" w:rsidRDefault="007A621C" w:rsidP="00DF25FF">
      <w:pPr>
        <w:spacing w:line="360" w:lineRule="auto"/>
        <w:ind w:firstLine="851"/>
        <w:jc w:val="both"/>
        <w:rPr>
          <w:rFonts w:ascii="Arial" w:hAnsi="Arial" w:cs="Arial"/>
          <w:snapToGrid w:val="0"/>
          <w:sz w:val="24"/>
          <w:szCs w:val="24"/>
        </w:rPr>
      </w:pPr>
      <w:r w:rsidRPr="004C500E">
        <w:rPr>
          <w:rFonts w:ascii="Arial" w:hAnsi="Arial" w:cs="Arial"/>
          <w:snapToGrid w:val="0"/>
          <w:sz w:val="24"/>
          <w:szCs w:val="24"/>
        </w:rPr>
        <w:t xml:space="preserve">1. Порядок изменения одного вида на другой вид разрешенного использования земельных участков и иных объектов недвижимости определяется градостроительным законодательством и в соответствии с ним – настоящими Правилами, иными нормативными правовыми актами </w:t>
      </w:r>
      <w:r w:rsidR="000F45C7">
        <w:rPr>
          <w:rFonts w:ascii="Arial" w:hAnsi="Arial" w:cs="Arial"/>
          <w:sz w:val="24"/>
          <w:szCs w:val="24"/>
        </w:rPr>
        <w:t>Копкульского</w:t>
      </w:r>
      <w:r w:rsidR="00502210" w:rsidRPr="00502210">
        <w:rPr>
          <w:rFonts w:ascii="Arial" w:hAnsi="Arial" w:cs="Arial"/>
          <w:sz w:val="24"/>
          <w:szCs w:val="24"/>
        </w:rPr>
        <w:t xml:space="preserve"> сельсовет</w:t>
      </w:r>
      <w:r w:rsidR="00502210">
        <w:rPr>
          <w:rFonts w:ascii="Arial" w:hAnsi="Arial" w:cs="Arial"/>
          <w:sz w:val="24"/>
          <w:szCs w:val="24"/>
        </w:rPr>
        <w:t>а</w:t>
      </w:r>
      <w:r w:rsidR="001B7B47" w:rsidRPr="004C500E">
        <w:rPr>
          <w:rFonts w:ascii="Arial" w:hAnsi="Arial" w:cs="Arial"/>
          <w:snapToGrid w:val="0"/>
          <w:sz w:val="24"/>
          <w:szCs w:val="24"/>
        </w:rPr>
        <w:t>.</w:t>
      </w:r>
    </w:p>
    <w:p w:rsidR="007A621C" w:rsidRPr="004C500E" w:rsidRDefault="007A621C" w:rsidP="00DF25FF">
      <w:pPr>
        <w:spacing w:before="300" w:line="360" w:lineRule="auto"/>
        <w:ind w:firstLine="851"/>
        <w:jc w:val="both"/>
        <w:rPr>
          <w:rFonts w:ascii="Arial" w:hAnsi="Arial" w:cs="Arial"/>
          <w:snapToGrid w:val="0"/>
          <w:sz w:val="24"/>
          <w:szCs w:val="24"/>
        </w:rPr>
      </w:pPr>
      <w:r w:rsidRPr="004C500E">
        <w:rPr>
          <w:rFonts w:ascii="Arial" w:hAnsi="Arial" w:cs="Arial"/>
          <w:snapToGrid w:val="0"/>
          <w:sz w:val="24"/>
          <w:szCs w:val="24"/>
        </w:rPr>
        <w:t>2. Изменение одного вида на другой вид разрешенного использования земельных участков и иных объектов недвижимости реализуется на основании градостроительных регламентов, установленных настоящими Правилами.</w:t>
      </w:r>
    </w:p>
    <w:p w:rsidR="007A621C" w:rsidRPr="004C500E" w:rsidRDefault="007A621C" w:rsidP="00212081">
      <w:pPr>
        <w:spacing w:before="300" w:line="360" w:lineRule="auto"/>
        <w:ind w:firstLine="851"/>
        <w:jc w:val="both"/>
        <w:rPr>
          <w:rFonts w:ascii="Arial" w:hAnsi="Arial" w:cs="Arial"/>
          <w:snapToGrid w:val="0"/>
          <w:sz w:val="24"/>
          <w:szCs w:val="24"/>
        </w:rPr>
      </w:pPr>
      <w:r w:rsidRPr="004C500E">
        <w:rPr>
          <w:rFonts w:ascii="Arial" w:hAnsi="Arial" w:cs="Arial"/>
          <w:snapToGrid w:val="0"/>
          <w:sz w:val="24"/>
          <w:szCs w:val="24"/>
        </w:rPr>
        <w:t>3. Правом на изменение одного вида на другой вид разрешенного использования земельных участков и иных объектов недвижимости обладают:</w:t>
      </w:r>
    </w:p>
    <w:p w:rsidR="007A621C" w:rsidRPr="004C500E" w:rsidRDefault="007A621C" w:rsidP="00212081">
      <w:pPr>
        <w:spacing w:line="360" w:lineRule="auto"/>
        <w:ind w:firstLine="851"/>
        <w:jc w:val="both"/>
        <w:rPr>
          <w:rFonts w:ascii="Arial" w:hAnsi="Arial" w:cs="Arial"/>
          <w:snapToGrid w:val="0"/>
          <w:sz w:val="24"/>
          <w:szCs w:val="24"/>
        </w:rPr>
      </w:pPr>
      <w:r w:rsidRPr="004C500E">
        <w:rPr>
          <w:rFonts w:ascii="Arial" w:hAnsi="Arial" w:cs="Arial"/>
          <w:snapToGrid w:val="0"/>
          <w:sz w:val="24"/>
          <w:szCs w:val="24"/>
        </w:rPr>
        <w:t>1) собственники земельных участков, являющиеся одновременно собственниками расположенных на этих участках зданий, строений, сооружений;</w:t>
      </w:r>
    </w:p>
    <w:p w:rsidR="007A621C" w:rsidRPr="004C500E" w:rsidRDefault="007A621C" w:rsidP="00212081">
      <w:pPr>
        <w:spacing w:line="360" w:lineRule="auto"/>
        <w:ind w:firstLine="851"/>
        <w:jc w:val="both"/>
        <w:rPr>
          <w:rFonts w:ascii="Arial" w:hAnsi="Arial" w:cs="Arial"/>
          <w:snapToGrid w:val="0"/>
          <w:sz w:val="24"/>
          <w:szCs w:val="24"/>
        </w:rPr>
      </w:pPr>
      <w:r w:rsidRPr="004C500E">
        <w:rPr>
          <w:rFonts w:ascii="Arial" w:hAnsi="Arial" w:cs="Arial"/>
          <w:snapToGrid w:val="0"/>
          <w:sz w:val="24"/>
          <w:szCs w:val="24"/>
        </w:rPr>
        <w:t>2) собственники зданий, строений, сооружений, владеющие земельными участками на праве аренды;</w:t>
      </w:r>
    </w:p>
    <w:p w:rsidR="007A621C" w:rsidRPr="004C500E" w:rsidRDefault="007A621C" w:rsidP="00212081">
      <w:pPr>
        <w:spacing w:line="360" w:lineRule="auto"/>
        <w:ind w:firstLine="851"/>
        <w:jc w:val="both"/>
        <w:rPr>
          <w:rFonts w:ascii="Arial" w:hAnsi="Arial" w:cs="Arial"/>
          <w:snapToGrid w:val="0"/>
          <w:sz w:val="24"/>
          <w:szCs w:val="24"/>
        </w:rPr>
      </w:pPr>
      <w:r w:rsidRPr="004C500E">
        <w:rPr>
          <w:rFonts w:ascii="Arial" w:hAnsi="Arial" w:cs="Arial"/>
          <w:snapToGrid w:val="0"/>
          <w:sz w:val="24"/>
          <w:szCs w:val="24"/>
        </w:rPr>
        <w:t>3) лица, владеющие земельными участками на праве аренды, срок которой согласно договору аренды составляет не менее пяти лет (за исключением земельных участков, предоставленных для конкретного вида целевого использования из сост</w:t>
      </w:r>
      <w:r w:rsidR="00F45A0F" w:rsidRPr="004C500E">
        <w:rPr>
          <w:rFonts w:ascii="Arial" w:hAnsi="Arial" w:cs="Arial"/>
          <w:snapToGrid w:val="0"/>
          <w:sz w:val="24"/>
          <w:szCs w:val="24"/>
        </w:rPr>
        <w:t>ава земель общего пользования);</w:t>
      </w:r>
    </w:p>
    <w:p w:rsidR="007A621C" w:rsidRPr="004C500E" w:rsidRDefault="007A621C" w:rsidP="00212081">
      <w:pPr>
        <w:spacing w:line="360" w:lineRule="auto"/>
        <w:ind w:firstLine="851"/>
        <w:jc w:val="both"/>
        <w:rPr>
          <w:rFonts w:ascii="Arial" w:hAnsi="Arial" w:cs="Arial"/>
          <w:snapToGrid w:val="0"/>
          <w:sz w:val="24"/>
          <w:szCs w:val="24"/>
        </w:rPr>
      </w:pPr>
      <w:proofErr w:type="gramStart"/>
      <w:r w:rsidRPr="004C500E">
        <w:rPr>
          <w:rFonts w:ascii="Arial" w:hAnsi="Arial" w:cs="Arial"/>
          <w:snapToGrid w:val="0"/>
          <w:sz w:val="24"/>
          <w:szCs w:val="24"/>
        </w:rPr>
        <w:t>4) лица, владеющие земельными участками на праве аренды, срок которой составляет менее пяти лет, но при наличии в договоре аренды согласия собственника на изменение одного вида на другой вид разрешенного использования земельных участков и иных объектов недвижимости (за исключением земельных участков, предоставленных для конкретного вида целевого использования из состава земель общего пользования);</w:t>
      </w:r>
      <w:proofErr w:type="gramEnd"/>
    </w:p>
    <w:p w:rsidR="007A621C" w:rsidRPr="004C500E" w:rsidRDefault="007A621C" w:rsidP="00212081">
      <w:pPr>
        <w:spacing w:line="360" w:lineRule="auto"/>
        <w:ind w:firstLine="851"/>
        <w:jc w:val="both"/>
        <w:rPr>
          <w:rFonts w:ascii="Arial" w:hAnsi="Arial" w:cs="Arial"/>
          <w:snapToGrid w:val="0"/>
          <w:sz w:val="24"/>
          <w:szCs w:val="24"/>
        </w:rPr>
      </w:pPr>
      <w:r w:rsidRPr="004C500E">
        <w:rPr>
          <w:rFonts w:ascii="Arial" w:hAnsi="Arial" w:cs="Arial"/>
          <w:snapToGrid w:val="0"/>
          <w:sz w:val="24"/>
          <w:szCs w:val="24"/>
        </w:rPr>
        <w:t>5) лица, владеющие зданиями, строениями, сооружениями, их частями на праве аренды при наличии в договоре аренды согласия собственника на изменение одного вида на другой вид разрешенного использования объектов недвижимости;</w:t>
      </w:r>
    </w:p>
    <w:p w:rsidR="007A621C" w:rsidRPr="004C500E" w:rsidRDefault="007A621C" w:rsidP="00212081">
      <w:pPr>
        <w:spacing w:line="360" w:lineRule="auto"/>
        <w:ind w:firstLine="851"/>
        <w:jc w:val="both"/>
        <w:rPr>
          <w:rFonts w:ascii="Arial" w:hAnsi="Arial" w:cs="Arial"/>
          <w:snapToGrid w:val="0"/>
          <w:sz w:val="24"/>
          <w:szCs w:val="24"/>
        </w:rPr>
      </w:pPr>
      <w:r w:rsidRPr="004C500E">
        <w:rPr>
          <w:rFonts w:ascii="Arial" w:hAnsi="Arial" w:cs="Arial"/>
          <w:snapToGrid w:val="0"/>
          <w:sz w:val="24"/>
          <w:szCs w:val="24"/>
        </w:rPr>
        <w:lastRenderedPageBreak/>
        <w:t>6) собственники квартир в многоквартирных домах – в случаях, когда одновременно имеются следующие условия и соблюдаются следующие требования:</w:t>
      </w:r>
    </w:p>
    <w:p w:rsidR="007A621C" w:rsidRPr="004C500E" w:rsidRDefault="007A621C" w:rsidP="00212081">
      <w:pPr>
        <w:spacing w:line="360" w:lineRule="auto"/>
        <w:ind w:firstLine="851"/>
        <w:jc w:val="both"/>
        <w:rPr>
          <w:rFonts w:ascii="Arial" w:hAnsi="Arial" w:cs="Arial"/>
          <w:snapToGrid w:val="0"/>
          <w:sz w:val="24"/>
          <w:szCs w:val="24"/>
        </w:rPr>
      </w:pPr>
      <w:r w:rsidRPr="004C500E">
        <w:rPr>
          <w:rFonts w:ascii="Arial" w:hAnsi="Arial" w:cs="Arial"/>
          <w:snapToGrid w:val="0"/>
          <w:sz w:val="24"/>
          <w:szCs w:val="24"/>
        </w:rPr>
        <w:t xml:space="preserve">а) многоквартирные дома, расположены в территориальных зонах, где настоящими Правилами предусмотрена возможность изменения жилого назначения расположенных на первых этажах помещений в </w:t>
      </w:r>
      <w:proofErr w:type="gramStart"/>
      <w:r w:rsidRPr="004C500E">
        <w:rPr>
          <w:rFonts w:ascii="Arial" w:hAnsi="Arial" w:cs="Arial"/>
          <w:snapToGrid w:val="0"/>
          <w:sz w:val="24"/>
          <w:szCs w:val="24"/>
        </w:rPr>
        <w:t>нежилое</w:t>
      </w:r>
      <w:proofErr w:type="gramEnd"/>
      <w:r w:rsidRPr="004C500E">
        <w:rPr>
          <w:rFonts w:ascii="Arial" w:hAnsi="Arial" w:cs="Arial"/>
          <w:snapToGrid w:val="0"/>
          <w:sz w:val="24"/>
          <w:szCs w:val="24"/>
        </w:rPr>
        <w:t>;</w:t>
      </w:r>
    </w:p>
    <w:p w:rsidR="007A621C" w:rsidRPr="004C500E" w:rsidRDefault="007A621C" w:rsidP="00212081">
      <w:pPr>
        <w:spacing w:line="360" w:lineRule="auto"/>
        <w:ind w:firstLine="851"/>
        <w:jc w:val="both"/>
        <w:rPr>
          <w:rFonts w:ascii="Arial" w:hAnsi="Arial" w:cs="Arial"/>
          <w:snapToGrid w:val="0"/>
          <w:sz w:val="24"/>
          <w:szCs w:val="24"/>
        </w:rPr>
      </w:pPr>
      <w:r w:rsidRPr="004C500E">
        <w:rPr>
          <w:rFonts w:ascii="Arial" w:hAnsi="Arial" w:cs="Arial"/>
          <w:snapToGrid w:val="0"/>
          <w:sz w:val="24"/>
          <w:szCs w:val="24"/>
        </w:rPr>
        <w:t>б) обеспечиваются требования о наличии изолированного входа в такие квартиры, помещения (минуя помещения общего пользования многоквартирных домов);</w:t>
      </w:r>
    </w:p>
    <w:p w:rsidR="007A621C" w:rsidRPr="004C500E" w:rsidRDefault="007A621C" w:rsidP="00212081">
      <w:pPr>
        <w:spacing w:line="360" w:lineRule="auto"/>
        <w:ind w:firstLine="851"/>
        <w:jc w:val="both"/>
        <w:rPr>
          <w:rFonts w:ascii="Arial" w:hAnsi="Arial" w:cs="Arial"/>
          <w:snapToGrid w:val="0"/>
          <w:sz w:val="24"/>
          <w:szCs w:val="24"/>
        </w:rPr>
      </w:pPr>
      <w:r w:rsidRPr="004C500E">
        <w:rPr>
          <w:rFonts w:ascii="Arial" w:hAnsi="Arial" w:cs="Arial"/>
          <w:snapToGrid w:val="0"/>
          <w:sz w:val="24"/>
          <w:szCs w:val="24"/>
        </w:rPr>
        <w:t>в) соблюдаются требования технических регламентов безопасности (а до введения их в действие – требования строительных норм и правил, иных обязательных требований).</w:t>
      </w:r>
    </w:p>
    <w:p w:rsidR="007A621C" w:rsidRPr="004C500E" w:rsidRDefault="007A621C" w:rsidP="00212081">
      <w:pPr>
        <w:spacing w:before="300" w:line="360" w:lineRule="auto"/>
        <w:ind w:firstLine="851"/>
        <w:jc w:val="both"/>
        <w:rPr>
          <w:rFonts w:ascii="Arial" w:hAnsi="Arial" w:cs="Arial"/>
          <w:snapToGrid w:val="0"/>
          <w:sz w:val="24"/>
          <w:szCs w:val="24"/>
        </w:rPr>
      </w:pPr>
      <w:r w:rsidRPr="004C500E">
        <w:rPr>
          <w:rFonts w:ascii="Arial" w:hAnsi="Arial" w:cs="Arial"/>
          <w:snapToGrid w:val="0"/>
          <w:sz w:val="24"/>
          <w:szCs w:val="24"/>
        </w:rPr>
        <w:t>4. Изменение одного вида на другой вид разрешенного использования земельных участков и иных объектов недвижимости осуществляется при условии:</w:t>
      </w:r>
    </w:p>
    <w:p w:rsidR="007A621C" w:rsidRPr="004C500E" w:rsidRDefault="007A621C" w:rsidP="00212081">
      <w:pPr>
        <w:spacing w:line="360" w:lineRule="auto"/>
        <w:ind w:firstLine="851"/>
        <w:jc w:val="both"/>
        <w:rPr>
          <w:rFonts w:ascii="Arial" w:hAnsi="Arial" w:cs="Arial"/>
          <w:snapToGrid w:val="0"/>
          <w:sz w:val="24"/>
          <w:szCs w:val="24"/>
        </w:rPr>
      </w:pPr>
      <w:r w:rsidRPr="004C500E">
        <w:rPr>
          <w:rFonts w:ascii="Arial" w:hAnsi="Arial" w:cs="Arial"/>
          <w:snapToGrid w:val="0"/>
          <w:sz w:val="24"/>
          <w:szCs w:val="24"/>
        </w:rPr>
        <w:t>1) получения лицом, обладающим правом на изменение одного вида на другой вид разрешенного использования земельных участков и иных объектов недвижимости, специального согласования посредством публичных слушаний в порядке, определенном настоящими Правилами, - в случаях, когда испрашиваемый вид разрешенного использования земельных участков и иных объектов недвижимости является условно разрешенным;</w:t>
      </w:r>
    </w:p>
    <w:p w:rsidR="007A621C" w:rsidRPr="004C500E" w:rsidRDefault="007A621C" w:rsidP="00212081">
      <w:pPr>
        <w:spacing w:line="360" w:lineRule="auto"/>
        <w:ind w:firstLine="851"/>
        <w:jc w:val="both"/>
        <w:rPr>
          <w:rFonts w:ascii="Arial" w:hAnsi="Arial" w:cs="Arial"/>
          <w:snapToGrid w:val="0"/>
          <w:sz w:val="24"/>
          <w:szCs w:val="24"/>
        </w:rPr>
      </w:pPr>
      <w:r w:rsidRPr="004C500E">
        <w:rPr>
          <w:rFonts w:ascii="Arial" w:hAnsi="Arial" w:cs="Arial"/>
          <w:snapToGrid w:val="0"/>
          <w:sz w:val="24"/>
          <w:szCs w:val="24"/>
        </w:rPr>
        <w:t>2) выполнения технических регламентов – в случаях, когда изменение одного вида на другой вид разрешенного использования земельных участков и иных объектов недвижимости связано с необходимостью подготовки проектной документации и получением разрешения на строительство;</w:t>
      </w:r>
    </w:p>
    <w:p w:rsidR="00841265" w:rsidRPr="004C500E" w:rsidRDefault="007A621C" w:rsidP="00652B59">
      <w:pPr>
        <w:spacing w:line="360" w:lineRule="auto"/>
        <w:ind w:firstLine="851"/>
        <w:jc w:val="both"/>
        <w:rPr>
          <w:rFonts w:ascii="Arial" w:hAnsi="Arial" w:cs="Arial"/>
          <w:snapToGrid w:val="0"/>
          <w:sz w:val="24"/>
          <w:szCs w:val="24"/>
        </w:rPr>
      </w:pPr>
      <w:proofErr w:type="gramStart"/>
      <w:r w:rsidRPr="004C500E">
        <w:rPr>
          <w:rFonts w:ascii="Arial" w:hAnsi="Arial" w:cs="Arial"/>
          <w:snapToGrid w:val="0"/>
          <w:sz w:val="24"/>
          <w:szCs w:val="24"/>
        </w:rPr>
        <w:t>3) получения лицом, обладающим правом на изменение одного вида на другой вид разрешенного использования земельных участков и иных объектов недвижимости, от Управления архитектуры и градостроительства заключения о том, что изменение одного вида на другой вид разрешенного использования земельных участков и иных объектов недвижимости не связано с необходимостью подготовки проектной документации и может быть осуществлено без получения разрешения на строительство - в</w:t>
      </w:r>
      <w:proofErr w:type="gramEnd"/>
      <w:r w:rsidRPr="004C500E">
        <w:rPr>
          <w:rFonts w:ascii="Arial" w:hAnsi="Arial" w:cs="Arial"/>
          <w:snapToGrid w:val="0"/>
          <w:sz w:val="24"/>
          <w:szCs w:val="24"/>
        </w:rPr>
        <w:t xml:space="preserve"> соответствующих </w:t>
      </w:r>
      <w:proofErr w:type="gramStart"/>
      <w:r w:rsidRPr="004C500E">
        <w:rPr>
          <w:rFonts w:ascii="Arial" w:hAnsi="Arial" w:cs="Arial"/>
          <w:snapToGrid w:val="0"/>
          <w:sz w:val="24"/>
          <w:szCs w:val="24"/>
        </w:rPr>
        <w:t>случаях</w:t>
      </w:r>
      <w:proofErr w:type="gramEnd"/>
      <w:r w:rsidRPr="004C500E">
        <w:rPr>
          <w:rFonts w:ascii="Arial" w:hAnsi="Arial" w:cs="Arial"/>
          <w:snapToGrid w:val="0"/>
          <w:sz w:val="24"/>
          <w:szCs w:val="24"/>
        </w:rPr>
        <w:t>.</w:t>
      </w:r>
    </w:p>
    <w:p w:rsidR="007A621C" w:rsidRPr="004C500E" w:rsidRDefault="007A621C" w:rsidP="00A25DCA">
      <w:pPr>
        <w:shd w:val="clear" w:color="auto" w:fill="FFFFFF"/>
        <w:spacing w:before="600" w:after="240" w:line="360" w:lineRule="auto"/>
        <w:ind w:firstLine="851"/>
        <w:jc w:val="both"/>
        <w:rPr>
          <w:rFonts w:ascii="Arial" w:hAnsi="Arial" w:cs="Arial"/>
          <w:bCs/>
          <w:sz w:val="24"/>
          <w:szCs w:val="24"/>
        </w:rPr>
      </w:pPr>
      <w:r w:rsidRPr="004C500E">
        <w:rPr>
          <w:rFonts w:ascii="Arial" w:hAnsi="Arial" w:cs="Arial"/>
          <w:b/>
          <w:sz w:val="24"/>
          <w:szCs w:val="24"/>
        </w:rPr>
        <w:lastRenderedPageBreak/>
        <w:t xml:space="preserve">Статья 40. Контроль </w:t>
      </w:r>
      <w:r w:rsidR="00BA6117" w:rsidRPr="004C500E">
        <w:rPr>
          <w:rFonts w:ascii="Arial" w:hAnsi="Arial" w:cs="Arial"/>
          <w:b/>
          <w:sz w:val="24"/>
          <w:szCs w:val="24"/>
        </w:rPr>
        <w:t>над</w:t>
      </w:r>
      <w:r w:rsidRPr="004C500E">
        <w:rPr>
          <w:rFonts w:ascii="Arial" w:hAnsi="Arial" w:cs="Arial"/>
          <w:b/>
          <w:sz w:val="24"/>
          <w:szCs w:val="24"/>
        </w:rPr>
        <w:t xml:space="preserve"> использованием объектов недвижимости</w:t>
      </w:r>
    </w:p>
    <w:p w:rsidR="007A621C" w:rsidRPr="004C500E" w:rsidRDefault="007A621C" w:rsidP="00212081">
      <w:pPr>
        <w:spacing w:line="360" w:lineRule="auto"/>
        <w:ind w:firstLine="851"/>
        <w:jc w:val="both"/>
        <w:rPr>
          <w:rFonts w:ascii="Arial" w:hAnsi="Arial" w:cs="Arial"/>
          <w:sz w:val="24"/>
          <w:szCs w:val="24"/>
        </w:rPr>
      </w:pPr>
      <w:r w:rsidRPr="004C500E">
        <w:rPr>
          <w:rFonts w:ascii="Arial" w:hAnsi="Arial" w:cs="Arial"/>
          <w:sz w:val="24"/>
          <w:szCs w:val="24"/>
        </w:rPr>
        <w:t xml:space="preserve">Контроль </w:t>
      </w:r>
      <w:r w:rsidR="00BA6117" w:rsidRPr="004C500E">
        <w:rPr>
          <w:rFonts w:ascii="Arial" w:hAnsi="Arial" w:cs="Arial"/>
          <w:sz w:val="24"/>
          <w:szCs w:val="24"/>
        </w:rPr>
        <w:t>над</w:t>
      </w:r>
      <w:r w:rsidRPr="004C500E">
        <w:rPr>
          <w:rFonts w:ascii="Arial" w:hAnsi="Arial" w:cs="Arial"/>
          <w:sz w:val="24"/>
          <w:szCs w:val="24"/>
        </w:rPr>
        <w:t xml:space="preserve"> использованием объектов недвижимости осуществляют должностные лица надзорных и контролирующих органов, которым в соответствии с законодательством предоставлены такие полномочия.</w:t>
      </w:r>
    </w:p>
    <w:p w:rsidR="007A621C" w:rsidRPr="004C500E" w:rsidRDefault="007A621C" w:rsidP="00212081">
      <w:pPr>
        <w:spacing w:line="360" w:lineRule="auto"/>
        <w:ind w:firstLine="851"/>
        <w:jc w:val="both"/>
        <w:rPr>
          <w:rFonts w:ascii="Arial" w:hAnsi="Arial" w:cs="Arial"/>
          <w:sz w:val="24"/>
          <w:szCs w:val="24"/>
        </w:rPr>
      </w:pPr>
      <w:r w:rsidRPr="004C500E">
        <w:rPr>
          <w:rFonts w:ascii="Arial" w:hAnsi="Arial" w:cs="Arial"/>
          <w:sz w:val="24"/>
          <w:szCs w:val="24"/>
        </w:rPr>
        <w:t>Должностные лица надзорных и контролирующих органов, действуя в соответствии с законодательством, вправе производить наружный и внутренний осмотр объектов недвижимости, получать от правообладателей недвижимости необходимую информацию, знакомиться с документацией, относящейся к использованию и изменению объектов недвижимости.</w:t>
      </w:r>
    </w:p>
    <w:p w:rsidR="007A621C" w:rsidRPr="004C500E" w:rsidRDefault="007A621C" w:rsidP="00212081">
      <w:pPr>
        <w:spacing w:line="360" w:lineRule="auto"/>
        <w:ind w:firstLine="851"/>
        <w:jc w:val="both"/>
        <w:rPr>
          <w:rFonts w:ascii="Arial" w:hAnsi="Arial" w:cs="Arial"/>
          <w:sz w:val="24"/>
          <w:szCs w:val="24"/>
        </w:rPr>
      </w:pPr>
      <w:r w:rsidRPr="004C500E">
        <w:rPr>
          <w:rFonts w:ascii="Arial" w:hAnsi="Arial" w:cs="Arial"/>
          <w:sz w:val="24"/>
          <w:szCs w:val="24"/>
        </w:rPr>
        <w:t>Правообладатели объектов недвижимости обязаны оказывать должностным лицам надзорных и контрольных органов, действующим в соответствии с законодательством, содействие в выполнении ими своих обязанностей.</w:t>
      </w:r>
    </w:p>
    <w:p w:rsidR="007A621C" w:rsidRPr="004C500E" w:rsidRDefault="007A621C" w:rsidP="00A25DCA">
      <w:pPr>
        <w:shd w:val="clear" w:color="auto" w:fill="FFFFFF"/>
        <w:spacing w:before="240" w:after="240" w:line="360" w:lineRule="auto"/>
        <w:ind w:firstLine="851"/>
        <w:jc w:val="both"/>
        <w:rPr>
          <w:rFonts w:ascii="Arial" w:hAnsi="Arial" w:cs="Arial"/>
          <w:sz w:val="24"/>
          <w:szCs w:val="24"/>
        </w:rPr>
      </w:pPr>
      <w:r w:rsidRPr="004C500E">
        <w:rPr>
          <w:rFonts w:ascii="Arial" w:hAnsi="Arial" w:cs="Arial"/>
          <w:b/>
          <w:sz w:val="24"/>
          <w:szCs w:val="24"/>
        </w:rPr>
        <w:t>Статья 41. Ответственность за нарушения Правил</w:t>
      </w:r>
    </w:p>
    <w:p w:rsidR="007A621C" w:rsidRPr="00081F03" w:rsidRDefault="007A621C" w:rsidP="00212081">
      <w:pPr>
        <w:pStyle w:val="ConsNormal"/>
        <w:widowControl/>
        <w:spacing w:line="360" w:lineRule="auto"/>
        <w:ind w:firstLine="851"/>
        <w:jc w:val="both"/>
        <w:rPr>
          <w:sz w:val="24"/>
          <w:szCs w:val="24"/>
        </w:rPr>
      </w:pPr>
      <w:r w:rsidRPr="004C500E">
        <w:rPr>
          <w:sz w:val="24"/>
          <w:szCs w:val="24"/>
        </w:rPr>
        <w:t xml:space="preserve">За нарушение настоящих Правил физические и юридические лица, а также должностные лица несут ответственность в соответствии с законодательством Российской Федерации, </w:t>
      </w:r>
      <w:r w:rsidR="00812BAB" w:rsidRPr="00812BAB">
        <w:rPr>
          <w:sz w:val="24"/>
          <w:szCs w:val="24"/>
        </w:rPr>
        <w:t>Новосибир</w:t>
      </w:r>
      <w:r w:rsidR="00C9089E" w:rsidRPr="004C500E">
        <w:rPr>
          <w:sz w:val="24"/>
          <w:szCs w:val="24"/>
        </w:rPr>
        <w:t>ской области</w:t>
      </w:r>
      <w:r w:rsidRPr="004C500E">
        <w:rPr>
          <w:sz w:val="24"/>
          <w:szCs w:val="24"/>
        </w:rPr>
        <w:t>, иными нормативными п</w:t>
      </w:r>
      <w:r w:rsidR="0036748F" w:rsidRPr="004C500E">
        <w:rPr>
          <w:sz w:val="24"/>
          <w:szCs w:val="24"/>
        </w:rPr>
        <w:t>равовыми актами.</w:t>
      </w:r>
    </w:p>
    <w:p w:rsidR="008C5826" w:rsidRPr="00D40712" w:rsidRDefault="008C5826" w:rsidP="008C5826">
      <w:pPr>
        <w:autoSpaceDE w:val="0"/>
        <w:autoSpaceDN w:val="0"/>
        <w:adjustRightInd w:val="0"/>
        <w:rPr>
          <w:rFonts w:cstheme="minorHAnsi"/>
          <w:b/>
          <w:bCs/>
        </w:rPr>
      </w:pPr>
    </w:p>
    <w:p w:rsidR="008C5826" w:rsidRPr="00D40712" w:rsidRDefault="008C5826" w:rsidP="008C5826">
      <w:pPr>
        <w:autoSpaceDE w:val="0"/>
        <w:autoSpaceDN w:val="0"/>
        <w:adjustRightInd w:val="0"/>
        <w:rPr>
          <w:rFonts w:cstheme="minorHAnsi"/>
          <w:b/>
          <w:bCs/>
        </w:rPr>
        <w:sectPr w:rsidR="008C5826" w:rsidRPr="00D40712" w:rsidSect="009344EC">
          <w:headerReference w:type="default" r:id="rId21"/>
          <w:headerReference w:type="first" r:id="rId22"/>
          <w:footerReference w:type="first" r:id="rId23"/>
          <w:pgSz w:w="12240" w:h="15840"/>
          <w:pgMar w:top="1134" w:right="850" w:bottom="0" w:left="1701" w:header="567" w:footer="720" w:gutter="0"/>
          <w:pgNumType w:start="8"/>
          <w:cols w:space="720"/>
          <w:noEndnote/>
          <w:titlePg/>
          <w:docGrid w:linePitch="299"/>
        </w:sectPr>
      </w:pPr>
    </w:p>
    <w:p w:rsidR="007A621C" w:rsidRPr="004C500E" w:rsidRDefault="007A621C" w:rsidP="005A3BB5">
      <w:pPr>
        <w:shd w:val="clear" w:color="auto" w:fill="FFFFFF"/>
        <w:spacing w:before="240" w:line="360" w:lineRule="auto"/>
        <w:ind w:firstLine="851"/>
        <w:rPr>
          <w:rFonts w:ascii="Arial" w:hAnsi="Arial" w:cs="Arial"/>
          <w:sz w:val="28"/>
          <w:szCs w:val="28"/>
        </w:rPr>
      </w:pPr>
      <w:r w:rsidRPr="004C500E">
        <w:rPr>
          <w:rFonts w:ascii="Arial" w:hAnsi="Arial" w:cs="Arial"/>
          <w:b/>
          <w:bCs/>
          <w:sz w:val="28"/>
          <w:szCs w:val="28"/>
        </w:rPr>
        <w:lastRenderedPageBreak/>
        <w:t xml:space="preserve">ЧАСТЬ </w:t>
      </w:r>
      <w:r w:rsidRPr="004C500E">
        <w:rPr>
          <w:rFonts w:ascii="Arial" w:hAnsi="Arial" w:cs="Arial"/>
          <w:b/>
          <w:bCs/>
          <w:sz w:val="28"/>
          <w:szCs w:val="28"/>
          <w:lang w:val="en-US"/>
        </w:rPr>
        <w:t>II</w:t>
      </w:r>
      <w:r w:rsidR="00C04078" w:rsidRPr="004C500E">
        <w:rPr>
          <w:rFonts w:ascii="Arial" w:hAnsi="Arial" w:cs="Arial"/>
          <w:b/>
          <w:bCs/>
          <w:sz w:val="28"/>
          <w:szCs w:val="28"/>
        </w:rPr>
        <w:t>.</w:t>
      </w:r>
      <w:r w:rsidR="00212081" w:rsidRPr="004C500E">
        <w:rPr>
          <w:rFonts w:ascii="Arial" w:hAnsi="Arial" w:cs="Arial"/>
          <w:b/>
          <w:bCs/>
          <w:sz w:val="28"/>
          <w:szCs w:val="28"/>
        </w:rPr>
        <w:t xml:space="preserve"> </w:t>
      </w:r>
      <w:r w:rsidRPr="004C500E">
        <w:rPr>
          <w:rFonts w:ascii="Arial" w:hAnsi="Arial" w:cs="Arial"/>
          <w:b/>
          <w:bCs/>
          <w:sz w:val="28"/>
          <w:szCs w:val="28"/>
        </w:rPr>
        <w:t>КАРТА ГРАДОСТРОИТЕЛЬНОГО ЗОНИРОВАНИЯ. КАРТА ЗОН С ОСОБЫМИ УСЛОВИЯМИ ИСПОЛЬЗОВАНИЯ ТЕРРИТОРИИ</w:t>
      </w:r>
    </w:p>
    <w:p w:rsidR="007A621C" w:rsidRPr="004C500E" w:rsidRDefault="007A621C" w:rsidP="00A25DCA">
      <w:pPr>
        <w:shd w:val="clear" w:color="auto" w:fill="FFFFFF"/>
        <w:spacing w:before="240" w:line="360" w:lineRule="auto"/>
        <w:ind w:firstLine="851"/>
        <w:jc w:val="both"/>
        <w:rPr>
          <w:rFonts w:ascii="Arial" w:hAnsi="Arial" w:cs="Arial"/>
          <w:b/>
          <w:sz w:val="24"/>
          <w:szCs w:val="24"/>
        </w:rPr>
      </w:pPr>
      <w:r w:rsidRPr="004C500E">
        <w:rPr>
          <w:rFonts w:ascii="Arial" w:hAnsi="Arial" w:cs="Arial"/>
          <w:b/>
          <w:sz w:val="24"/>
          <w:szCs w:val="24"/>
        </w:rPr>
        <w:t>Статья 42. Карта градострои</w:t>
      </w:r>
      <w:r w:rsidR="000A1895" w:rsidRPr="004C500E">
        <w:rPr>
          <w:rFonts w:ascii="Arial" w:hAnsi="Arial" w:cs="Arial"/>
          <w:b/>
          <w:sz w:val="24"/>
          <w:szCs w:val="24"/>
        </w:rPr>
        <w:t xml:space="preserve">тельного зонирования территории </w:t>
      </w:r>
      <w:r w:rsidR="000F45C7">
        <w:rPr>
          <w:rFonts w:ascii="Arial" w:hAnsi="Arial" w:cs="Arial"/>
          <w:b/>
          <w:sz w:val="24"/>
          <w:szCs w:val="24"/>
        </w:rPr>
        <w:t>Копкульского</w:t>
      </w:r>
      <w:r w:rsidR="00502210" w:rsidRPr="00502210">
        <w:rPr>
          <w:rFonts w:ascii="Arial" w:hAnsi="Arial" w:cs="Arial"/>
          <w:b/>
          <w:sz w:val="24"/>
          <w:szCs w:val="24"/>
        </w:rPr>
        <w:t xml:space="preserve"> сельсовет</w:t>
      </w:r>
      <w:r w:rsidR="00502210">
        <w:rPr>
          <w:rFonts w:ascii="Arial" w:hAnsi="Arial" w:cs="Arial"/>
          <w:b/>
          <w:sz w:val="24"/>
          <w:szCs w:val="24"/>
        </w:rPr>
        <w:t>а</w:t>
      </w:r>
    </w:p>
    <w:p w:rsidR="00593276" w:rsidRPr="004C500E" w:rsidRDefault="00593276" w:rsidP="00964427">
      <w:pPr>
        <w:shd w:val="clear" w:color="auto" w:fill="FFFFFF"/>
        <w:spacing w:line="360" w:lineRule="auto"/>
        <w:ind w:firstLine="851"/>
        <w:jc w:val="both"/>
        <w:rPr>
          <w:rFonts w:ascii="Arial" w:hAnsi="Arial" w:cs="Arial"/>
          <w:sz w:val="24"/>
          <w:szCs w:val="24"/>
        </w:rPr>
      </w:pPr>
      <w:r w:rsidRPr="004C500E">
        <w:rPr>
          <w:rFonts w:ascii="Arial" w:hAnsi="Arial" w:cs="Arial"/>
          <w:sz w:val="24"/>
          <w:szCs w:val="24"/>
        </w:rPr>
        <w:t>Примечания к карте градостроительного зонирования</w:t>
      </w:r>
      <w:r w:rsidR="00B165EA">
        <w:rPr>
          <w:rFonts w:ascii="Arial" w:hAnsi="Arial" w:cs="Arial"/>
          <w:sz w:val="24"/>
          <w:szCs w:val="24"/>
        </w:rPr>
        <w:t xml:space="preserve"> территории</w:t>
      </w:r>
      <w:r w:rsidRPr="004C500E">
        <w:rPr>
          <w:rFonts w:ascii="Arial" w:hAnsi="Arial" w:cs="Arial"/>
          <w:sz w:val="24"/>
          <w:szCs w:val="24"/>
        </w:rPr>
        <w:t>:</w:t>
      </w:r>
    </w:p>
    <w:p w:rsidR="00593276" w:rsidRPr="004C500E" w:rsidRDefault="00593276" w:rsidP="00964427">
      <w:pPr>
        <w:spacing w:line="360" w:lineRule="auto"/>
        <w:ind w:firstLine="851"/>
        <w:jc w:val="both"/>
        <w:rPr>
          <w:rFonts w:ascii="Arial" w:hAnsi="Arial" w:cs="Arial"/>
          <w:sz w:val="24"/>
          <w:szCs w:val="24"/>
        </w:rPr>
      </w:pPr>
      <w:r w:rsidRPr="004C500E">
        <w:rPr>
          <w:rFonts w:ascii="Arial" w:hAnsi="Arial" w:cs="Arial"/>
          <w:sz w:val="24"/>
          <w:szCs w:val="24"/>
        </w:rPr>
        <w:t xml:space="preserve">В период разработки правил землепользования и застройки отсутствовала достоверная информация по юридически установленным границам населенного пункта и актуальная топографическая съемка, позволяющая идентифицировать границы отдельных элементов планировочной структуры и естественного ландшафта местности. Также отсутствовала информация по установленным границам, отделяющим земли населенного пункта от земель иных категорий, на которые в соответствии со ст.36 п.6 Градостроительного кодекса, градостроительные регламенты не устанавливаются. </w:t>
      </w:r>
    </w:p>
    <w:p w:rsidR="00593276" w:rsidRPr="004C500E" w:rsidRDefault="00593276" w:rsidP="00964427">
      <w:pPr>
        <w:spacing w:line="360" w:lineRule="auto"/>
        <w:ind w:firstLine="851"/>
        <w:jc w:val="both"/>
        <w:rPr>
          <w:rFonts w:ascii="Arial" w:hAnsi="Arial" w:cs="Arial"/>
          <w:sz w:val="24"/>
          <w:szCs w:val="24"/>
        </w:rPr>
      </w:pPr>
      <w:r w:rsidRPr="004C500E">
        <w:rPr>
          <w:rFonts w:ascii="Arial" w:hAnsi="Arial" w:cs="Arial"/>
          <w:sz w:val="24"/>
          <w:szCs w:val="24"/>
        </w:rPr>
        <w:t>Поэтому, при пользовании картой градостроительного зонирования следует учесть возможную неточность в отображении границ территориальных зон. В целях уточнения границ территориальных зон, в процессе реализации правил, их границы должны быть откорректированы посредством выполнения актуальной топографической съемки и данных из государственного кадастра недвижимости.</w:t>
      </w:r>
    </w:p>
    <w:p w:rsidR="008631D0" w:rsidRPr="00007598" w:rsidRDefault="008631D0" w:rsidP="002B2207">
      <w:pPr>
        <w:shd w:val="clear" w:color="auto" w:fill="FFFFFF"/>
        <w:spacing w:before="240" w:after="240" w:line="360" w:lineRule="auto"/>
        <w:ind w:firstLine="851"/>
        <w:jc w:val="both"/>
        <w:rPr>
          <w:rFonts w:ascii="Arial" w:hAnsi="Arial" w:cs="Arial"/>
          <w:b/>
          <w:sz w:val="24"/>
          <w:szCs w:val="24"/>
        </w:rPr>
      </w:pPr>
      <w:r w:rsidRPr="00007598">
        <w:rPr>
          <w:rFonts w:ascii="Arial" w:hAnsi="Arial" w:cs="Arial"/>
          <w:b/>
          <w:sz w:val="24"/>
          <w:szCs w:val="24"/>
        </w:rPr>
        <w:t xml:space="preserve">Статья 43. Карта зон </w:t>
      </w:r>
      <w:r w:rsidR="00A25DCA">
        <w:rPr>
          <w:rFonts w:ascii="Arial" w:hAnsi="Arial" w:cs="Arial"/>
          <w:b/>
          <w:sz w:val="24"/>
          <w:szCs w:val="24"/>
        </w:rPr>
        <w:t>с особыми условиями использования</w:t>
      </w:r>
    </w:p>
    <w:p w:rsidR="008631D0" w:rsidRPr="00007598" w:rsidRDefault="008631D0" w:rsidP="008631D0">
      <w:pPr>
        <w:shd w:val="clear" w:color="auto" w:fill="FFFFFF"/>
        <w:spacing w:line="360" w:lineRule="auto"/>
        <w:ind w:firstLine="851"/>
        <w:jc w:val="both"/>
        <w:rPr>
          <w:rFonts w:ascii="Arial" w:hAnsi="Arial" w:cs="Arial"/>
          <w:sz w:val="24"/>
          <w:szCs w:val="24"/>
        </w:rPr>
      </w:pPr>
      <w:r w:rsidRPr="00007598">
        <w:rPr>
          <w:rFonts w:ascii="Arial" w:hAnsi="Arial" w:cs="Arial"/>
          <w:sz w:val="24"/>
          <w:szCs w:val="24"/>
        </w:rPr>
        <w:t xml:space="preserve">Примечания к карте зон </w:t>
      </w:r>
      <w:r w:rsidR="00B165EA">
        <w:rPr>
          <w:rFonts w:ascii="Arial" w:hAnsi="Arial" w:cs="Arial"/>
          <w:sz w:val="24"/>
          <w:szCs w:val="24"/>
        </w:rPr>
        <w:t>с особыми условиями использования</w:t>
      </w:r>
      <w:r w:rsidRPr="00007598">
        <w:rPr>
          <w:rFonts w:ascii="Arial" w:hAnsi="Arial" w:cs="Arial"/>
          <w:sz w:val="24"/>
          <w:szCs w:val="24"/>
        </w:rPr>
        <w:t>:</w:t>
      </w:r>
    </w:p>
    <w:p w:rsidR="00AB6F81" w:rsidRDefault="008631D0" w:rsidP="00B165EA">
      <w:pPr>
        <w:shd w:val="clear" w:color="auto" w:fill="FFFFFF"/>
        <w:spacing w:line="360" w:lineRule="auto"/>
        <w:ind w:firstLine="851"/>
        <w:jc w:val="both"/>
        <w:rPr>
          <w:rFonts w:ascii="Arial" w:hAnsi="Arial" w:cs="Arial"/>
          <w:b/>
        </w:rPr>
      </w:pPr>
      <w:proofErr w:type="gramStart"/>
      <w:r w:rsidRPr="00953786">
        <w:rPr>
          <w:rFonts w:ascii="Arial" w:hAnsi="Arial" w:cs="Arial"/>
          <w:sz w:val="24"/>
          <w:szCs w:val="24"/>
        </w:rPr>
        <w:t xml:space="preserve">На настоящей карте отображены </w:t>
      </w:r>
      <w:r w:rsidR="00B165EA">
        <w:rPr>
          <w:rFonts w:ascii="Arial" w:hAnsi="Arial" w:cs="Arial"/>
          <w:sz w:val="24"/>
          <w:szCs w:val="24"/>
        </w:rPr>
        <w:t xml:space="preserve">объекты культурного наследия </w:t>
      </w:r>
      <w:r w:rsidRPr="00953786">
        <w:rPr>
          <w:rFonts w:ascii="Arial" w:hAnsi="Arial" w:cs="Arial"/>
          <w:sz w:val="24"/>
          <w:szCs w:val="24"/>
        </w:rPr>
        <w:t xml:space="preserve">границы зон, в пределах которых действуют ограничения по условиям охраны </w:t>
      </w:r>
      <w:r w:rsidRPr="00953786">
        <w:rPr>
          <w:rFonts w:ascii="Arial" w:hAnsi="Arial" w:cs="Arial"/>
          <w:bCs/>
          <w:sz w:val="24"/>
          <w:szCs w:val="24"/>
        </w:rPr>
        <w:t>объектов культурного наследия</w:t>
      </w:r>
      <w:r w:rsidR="00B165EA">
        <w:rPr>
          <w:rFonts w:ascii="Arial" w:hAnsi="Arial" w:cs="Arial"/>
          <w:bCs/>
          <w:sz w:val="24"/>
          <w:szCs w:val="24"/>
        </w:rPr>
        <w:t>, в случае если границы таких зон установлены законодательством об объектах культурного наследия (памятников истории и культуры</w:t>
      </w:r>
      <w:proofErr w:type="gramEnd"/>
    </w:p>
    <w:p w:rsidR="008B1E22" w:rsidRPr="004C500E" w:rsidRDefault="002827E6" w:rsidP="00DB6F12">
      <w:pPr>
        <w:spacing w:line="360" w:lineRule="auto"/>
        <w:ind w:firstLine="851"/>
        <w:jc w:val="both"/>
        <w:rPr>
          <w:rFonts w:ascii="Arial" w:hAnsi="Arial" w:cs="Arial"/>
          <w:sz w:val="24"/>
          <w:szCs w:val="24"/>
        </w:rPr>
      </w:pPr>
      <w:r w:rsidRPr="004C500E">
        <w:rPr>
          <w:rFonts w:ascii="Arial" w:hAnsi="Arial" w:cs="Arial"/>
          <w:sz w:val="24"/>
          <w:szCs w:val="24"/>
        </w:rPr>
        <w:t>Настоящая карта отображает с</w:t>
      </w:r>
      <w:r w:rsidR="008B1E22" w:rsidRPr="004C500E">
        <w:rPr>
          <w:rFonts w:ascii="Arial" w:hAnsi="Arial" w:cs="Arial"/>
          <w:sz w:val="24"/>
          <w:szCs w:val="24"/>
        </w:rPr>
        <w:t>анитарно-защитные зоны</w:t>
      </w:r>
      <w:r w:rsidR="00DB6F12" w:rsidRPr="004C500E">
        <w:rPr>
          <w:rFonts w:ascii="Arial" w:hAnsi="Arial" w:cs="Arial"/>
          <w:sz w:val="24"/>
          <w:szCs w:val="24"/>
        </w:rPr>
        <w:t xml:space="preserve"> предприятий и других объектов, </w:t>
      </w:r>
      <w:r w:rsidR="008B1E22" w:rsidRPr="004C500E">
        <w:rPr>
          <w:rFonts w:ascii="Arial" w:hAnsi="Arial" w:cs="Arial"/>
          <w:sz w:val="24"/>
          <w:szCs w:val="24"/>
        </w:rPr>
        <w:t xml:space="preserve">размеры которых установлены в соответствии с СанПиН (Санитарно-эпидемиологические правила и нормативы) 2.2.1/2.1.1.1200-03 </w:t>
      </w:r>
      <w:r w:rsidR="008B1E22" w:rsidRPr="004C500E">
        <w:rPr>
          <w:rFonts w:ascii="Arial" w:hAnsi="Arial" w:cs="Arial"/>
          <w:sz w:val="24"/>
          <w:szCs w:val="24"/>
        </w:rPr>
        <w:lastRenderedPageBreak/>
        <w:t>«Санитарно-защитные зоны и санитарная классификация предприятий, сооружений и иных объектов».</w:t>
      </w:r>
    </w:p>
    <w:p w:rsidR="009F697A" w:rsidRPr="00601340" w:rsidRDefault="002827E6" w:rsidP="00601340">
      <w:pPr>
        <w:spacing w:line="360" w:lineRule="auto"/>
        <w:ind w:firstLine="851"/>
        <w:jc w:val="both"/>
        <w:rPr>
          <w:rFonts w:ascii="Arial" w:hAnsi="Arial" w:cs="Arial"/>
          <w:sz w:val="24"/>
          <w:szCs w:val="24"/>
        </w:rPr>
      </w:pPr>
      <w:r w:rsidRPr="00601340">
        <w:rPr>
          <w:rFonts w:ascii="Arial" w:hAnsi="Arial" w:cs="Arial"/>
          <w:sz w:val="24"/>
          <w:szCs w:val="24"/>
        </w:rPr>
        <w:t>На настоящей карте отображены водоохранные зоны рек и озер</w:t>
      </w:r>
      <w:r w:rsidR="00953786" w:rsidRPr="00601340">
        <w:rPr>
          <w:rFonts w:ascii="Arial" w:hAnsi="Arial" w:cs="Arial"/>
          <w:sz w:val="24"/>
          <w:szCs w:val="24"/>
        </w:rPr>
        <w:t xml:space="preserve">, </w:t>
      </w:r>
      <w:r w:rsidR="009F697A" w:rsidRPr="00601340">
        <w:rPr>
          <w:rFonts w:ascii="Arial" w:hAnsi="Arial" w:cs="Arial"/>
          <w:sz w:val="24"/>
          <w:szCs w:val="24"/>
        </w:rPr>
        <w:t>размеры</w:t>
      </w:r>
      <w:r w:rsidR="00061974" w:rsidRPr="00601340">
        <w:rPr>
          <w:rFonts w:ascii="Arial" w:hAnsi="Arial" w:cs="Arial"/>
          <w:sz w:val="24"/>
          <w:szCs w:val="24"/>
        </w:rPr>
        <w:t>,</w:t>
      </w:r>
      <w:r w:rsidR="009F697A" w:rsidRPr="00601340">
        <w:rPr>
          <w:rFonts w:ascii="Arial" w:hAnsi="Arial" w:cs="Arial"/>
          <w:sz w:val="24"/>
          <w:szCs w:val="24"/>
        </w:rPr>
        <w:t xml:space="preserve"> которых определены на основе </w:t>
      </w:r>
      <w:r w:rsidR="00CB16B2" w:rsidRPr="00601340">
        <w:rPr>
          <w:rFonts w:ascii="Arial" w:hAnsi="Arial" w:cs="Arial"/>
          <w:sz w:val="24"/>
          <w:szCs w:val="24"/>
        </w:rPr>
        <w:t>Водного кодекса Российской Федерации от 03.06.06 №74-ФЗ</w:t>
      </w:r>
      <w:r w:rsidR="009F697A" w:rsidRPr="00601340">
        <w:rPr>
          <w:rFonts w:ascii="Arial" w:hAnsi="Arial" w:cs="Arial"/>
          <w:sz w:val="24"/>
          <w:szCs w:val="24"/>
        </w:rPr>
        <w:t>.</w:t>
      </w:r>
    </w:p>
    <w:p w:rsidR="008B1E22" w:rsidRDefault="00263281" w:rsidP="00601340">
      <w:pPr>
        <w:spacing w:after="80" w:line="360" w:lineRule="auto"/>
        <w:ind w:firstLine="851"/>
        <w:jc w:val="both"/>
        <w:rPr>
          <w:rFonts w:ascii="Arial" w:hAnsi="Arial" w:cs="Arial"/>
          <w:sz w:val="24"/>
          <w:szCs w:val="24"/>
        </w:rPr>
      </w:pPr>
      <w:r w:rsidRPr="00601340">
        <w:rPr>
          <w:rFonts w:ascii="Arial" w:hAnsi="Arial" w:cs="Arial"/>
          <w:sz w:val="24"/>
          <w:szCs w:val="24"/>
        </w:rPr>
        <w:t>Список водных объектов на территории муниципального образования «</w:t>
      </w:r>
      <w:r w:rsidR="000F45C7">
        <w:rPr>
          <w:rFonts w:ascii="Arial" w:hAnsi="Arial" w:cs="Arial"/>
          <w:sz w:val="24"/>
          <w:szCs w:val="24"/>
        </w:rPr>
        <w:t>Копкульского</w:t>
      </w:r>
      <w:r w:rsidR="00502210" w:rsidRPr="00502210">
        <w:rPr>
          <w:rFonts w:ascii="Arial" w:hAnsi="Arial" w:cs="Arial"/>
          <w:sz w:val="24"/>
          <w:szCs w:val="24"/>
        </w:rPr>
        <w:t xml:space="preserve"> сельсовет</w:t>
      </w:r>
      <w:r w:rsidRPr="00601340">
        <w:rPr>
          <w:rFonts w:ascii="Arial" w:hAnsi="Arial" w:cs="Arial"/>
          <w:sz w:val="24"/>
          <w:szCs w:val="24"/>
        </w:rPr>
        <w:t xml:space="preserve">» </w:t>
      </w:r>
      <w:r w:rsidR="00A652D0">
        <w:rPr>
          <w:rFonts w:ascii="Arial" w:hAnsi="Arial" w:cs="Arial"/>
          <w:sz w:val="24"/>
          <w:szCs w:val="24"/>
        </w:rPr>
        <w:t>представлен в приложении 1</w:t>
      </w:r>
      <w:r w:rsidRPr="00601340">
        <w:rPr>
          <w:rFonts w:ascii="Arial" w:hAnsi="Arial" w:cs="Arial"/>
          <w:sz w:val="24"/>
          <w:szCs w:val="24"/>
        </w:rPr>
        <w:t>.</w:t>
      </w:r>
    </w:p>
    <w:p w:rsidR="00B165EA" w:rsidRPr="00601340" w:rsidRDefault="00B165EA" w:rsidP="00B165EA">
      <w:pPr>
        <w:spacing w:line="360" w:lineRule="auto"/>
        <w:ind w:firstLine="851"/>
        <w:jc w:val="both"/>
        <w:rPr>
          <w:rFonts w:ascii="Arial" w:hAnsi="Arial" w:cs="Arial"/>
          <w:sz w:val="24"/>
          <w:szCs w:val="24"/>
        </w:rPr>
      </w:pPr>
      <w:r w:rsidRPr="00601340">
        <w:rPr>
          <w:rFonts w:ascii="Arial" w:hAnsi="Arial" w:cs="Arial"/>
          <w:sz w:val="24"/>
          <w:szCs w:val="24"/>
        </w:rPr>
        <w:t xml:space="preserve">На настоящей карте отображены </w:t>
      </w:r>
      <w:r>
        <w:rPr>
          <w:rFonts w:ascii="Arial" w:hAnsi="Arial" w:cs="Arial"/>
          <w:sz w:val="24"/>
          <w:szCs w:val="24"/>
        </w:rPr>
        <w:t>прочие зоны с особыми условиями использования, установленные в соответствии с действующим законодательством, правовыми и нормативно-правовыми актами и постановлениями</w:t>
      </w:r>
      <w:r w:rsidRPr="00601340">
        <w:rPr>
          <w:rFonts w:ascii="Arial" w:hAnsi="Arial" w:cs="Arial"/>
          <w:sz w:val="24"/>
          <w:szCs w:val="24"/>
        </w:rPr>
        <w:t>.</w:t>
      </w:r>
    </w:p>
    <w:p w:rsidR="002B2207" w:rsidRPr="00601340" w:rsidRDefault="002B2207" w:rsidP="00601340">
      <w:pPr>
        <w:spacing w:after="80" w:line="360" w:lineRule="auto"/>
        <w:ind w:firstLine="851"/>
        <w:jc w:val="both"/>
        <w:rPr>
          <w:rFonts w:ascii="Arial" w:hAnsi="Arial" w:cs="Arial"/>
          <w:b/>
          <w:bCs/>
          <w:sz w:val="24"/>
          <w:szCs w:val="24"/>
        </w:rPr>
      </w:pPr>
    </w:p>
    <w:p w:rsidR="008C5826" w:rsidRPr="007C614F" w:rsidRDefault="008C5826" w:rsidP="008C5826">
      <w:pPr>
        <w:autoSpaceDE w:val="0"/>
        <w:autoSpaceDN w:val="0"/>
        <w:adjustRightInd w:val="0"/>
        <w:rPr>
          <w:rFonts w:cstheme="minorHAnsi"/>
          <w:b/>
          <w:bCs/>
          <w:color w:val="FF0000"/>
        </w:rPr>
        <w:sectPr w:rsidR="008C5826" w:rsidRPr="007C614F" w:rsidSect="005A3BB5">
          <w:headerReference w:type="default" r:id="rId24"/>
          <w:headerReference w:type="first" r:id="rId25"/>
          <w:pgSz w:w="12240" w:h="15840"/>
          <w:pgMar w:top="1134" w:right="850" w:bottom="0" w:left="1701" w:header="567" w:footer="720" w:gutter="0"/>
          <w:pgNumType w:start="131"/>
          <w:cols w:space="720"/>
          <w:noEndnote/>
          <w:titlePg/>
          <w:docGrid w:linePitch="299"/>
        </w:sectPr>
      </w:pPr>
    </w:p>
    <w:p w:rsidR="002A4C83" w:rsidRPr="004C500E" w:rsidRDefault="002A4C83" w:rsidP="00C15ACC">
      <w:pPr>
        <w:spacing w:before="300" w:line="360" w:lineRule="auto"/>
        <w:ind w:firstLine="851"/>
        <w:rPr>
          <w:rFonts w:ascii="Arial" w:hAnsi="Arial" w:cs="Arial"/>
          <w:b/>
          <w:bCs/>
          <w:sz w:val="28"/>
          <w:szCs w:val="28"/>
        </w:rPr>
      </w:pPr>
      <w:r w:rsidRPr="004C500E">
        <w:rPr>
          <w:rFonts w:ascii="Arial" w:hAnsi="Arial" w:cs="Arial"/>
          <w:b/>
          <w:bCs/>
          <w:sz w:val="28"/>
          <w:szCs w:val="28"/>
        </w:rPr>
        <w:lastRenderedPageBreak/>
        <w:t>ЧАСТЬ III.</w:t>
      </w:r>
      <w:r w:rsidR="00212081" w:rsidRPr="004C500E">
        <w:rPr>
          <w:rFonts w:ascii="Arial" w:hAnsi="Arial" w:cs="Arial"/>
          <w:b/>
          <w:bCs/>
          <w:sz w:val="28"/>
          <w:szCs w:val="28"/>
        </w:rPr>
        <w:t xml:space="preserve"> </w:t>
      </w:r>
      <w:r w:rsidR="00841265" w:rsidRPr="004C500E">
        <w:rPr>
          <w:rFonts w:ascii="Arial" w:hAnsi="Arial" w:cs="Arial"/>
          <w:b/>
          <w:bCs/>
          <w:sz w:val="28"/>
          <w:szCs w:val="28"/>
        </w:rPr>
        <w:t>ГРАДОСТРОИТЕЛЬНЫЕ РЕГЛАМЕНТЫ</w:t>
      </w:r>
    </w:p>
    <w:p w:rsidR="002A4C83" w:rsidRPr="004C500E" w:rsidRDefault="002A4C83" w:rsidP="009F697A">
      <w:pPr>
        <w:tabs>
          <w:tab w:val="left" w:pos="10000"/>
        </w:tabs>
        <w:spacing w:before="300" w:after="300" w:line="360" w:lineRule="auto"/>
        <w:ind w:right="-40" w:firstLine="851"/>
        <w:jc w:val="both"/>
        <w:rPr>
          <w:rFonts w:ascii="Arial" w:hAnsi="Arial" w:cs="Arial"/>
          <w:b/>
          <w:bCs/>
          <w:sz w:val="24"/>
          <w:szCs w:val="24"/>
        </w:rPr>
      </w:pPr>
      <w:r w:rsidRPr="004C500E">
        <w:rPr>
          <w:rFonts w:ascii="Arial" w:hAnsi="Arial" w:cs="Arial"/>
          <w:b/>
          <w:bCs/>
          <w:sz w:val="24"/>
          <w:szCs w:val="24"/>
        </w:rPr>
        <w:t>Статья 4</w:t>
      </w:r>
      <w:r w:rsidR="00FE7584">
        <w:rPr>
          <w:rFonts w:ascii="Arial" w:hAnsi="Arial" w:cs="Arial"/>
          <w:b/>
          <w:bCs/>
          <w:sz w:val="24"/>
          <w:szCs w:val="24"/>
        </w:rPr>
        <w:t>4</w:t>
      </w:r>
      <w:r w:rsidRPr="004C500E">
        <w:rPr>
          <w:rFonts w:ascii="Arial" w:hAnsi="Arial" w:cs="Arial"/>
          <w:b/>
          <w:bCs/>
          <w:sz w:val="24"/>
          <w:szCs w:val="24"/>
        </w:rPr>
        <w:t xml:space="preserve">. Перечень территориальных зон, выделенных на карте градостроительного зонирования </w:t>
      </w:r>
      <w:r w:rsidRPr="007362C6">
        <w:rPr>
          <w:rFonts w:ascii="Arial" w:hAnsi="Arial" w:cs="Arial"/>
          <w:b/>
          <w:bCs/>
          <w:sz w:val="24"/>
          <w:szCs w:val="24"/>
        </w:rPr>
        <w:t xml:space="preserve">территории </w:t>
      </w:r>
      <w:r w:rsidR="000F45C7">
        <w:rPr>
          <w:rFonts w:ascii="Arial" w:hAnsi="Arial" w:cs="Arial"/>
          <w:b/>
          <w:sz w:val="24"/>
          <w:szCs w:val="24"/>
        </w:rPr>
        <w:t>Копкульского</w:t>
      </w:r>
      <w:r w:rsidR="00502210" w:rsidRPr="00502210">
        <w:rPr>
          <w:rFonts w:ascii="Arial" w:hAnsi="Arial" w:cs="Arial"/>
          <w:b/>
          <w:sz w:val="24"/>
          <w:szCs w:val="24"/>
        </w:rPr>
        <w:t xml:space="preserve"> сельсовет</w:t>
      </w:r>
      <w:r w:rsidR="00502210">
        <w:rPr>
          <w:rFonts w:ascii="Arial" w:hAnsi="Arial" w:cs="Arial"/>
          <w:b/>
          <w:sz w:val="24"/>
          <w:szCs w:val="24"/>
        </w:rPr>
        <w:t>а</w:t>
      </w:r>
    </w:p>
    <w:p w:rsidR="002A4C83" w:rsidRPr="004C500E" w:rsidRDefault="002A4C83" w:rsidP="00C15ACC">
      <w:pPr>
        <w:spacing w:before="80" w:after="80" w:line="360" w:lineRule="auto"/>
        <w:ind w:right="-37" w:firstLine="851"/>
        <w:jc w:val="both"/>
        <w:rPr>
          <w:rFonts w:ascii="Arial" w:hAnsi="Arial" w:cs="Arial"/>
          <w:bCs/>
          <w:sz w:val="24"/>
          <w:szCs w:val="24"/>
        </w:rPr>
      </w:pPr>
      <w:r w:rsidRPr="004C500E">
        <w:rPr>
          <w:rFonts w:ascii="Arial" w:hAnsi="Arial" w:cs="Arial"/>
          <w:bCs/>
          <w:sz w:val="24"/>
          <w:szCs w:val="24"/>
        </w:rPr>
        <w:t xml:space="preserve">На карте градостроительного зонирования территории </w:t>
      </w:r>
      <w:r w:rsidR="000F45C7">
        <w:rPr>
          <w:rFonts w:ascii="Arial" w:hAnsi="Arial" w:cs="Arial"/>
          <w:sz w:val="24"/>
          <w:szCs w:val="24"/>
        </w:rPr>
        <w:t>Копкульского</w:t>
      </w:r>
      <w:r w:rsidR="00502210" w:rsidRPr="00502210">
        <w:rPr>
          <w:rFonts w:ascii="Arial" w:hAnsi="Arial" w:cs="Arial"/>
          <w:sz w:val="24"/>
          <w:szCs w:val="24"/>
        </w:rPr>
        <w:t xml:space="preserve"> сельсовет</w:t>
      </w:r>
      <w:r w:rsidR="00502210">
        <w:rPr>
          <w:rFonts w:ascii="Arial" w:hAnsi="Arial" w:cs="Arial"/>
          <w:sz w:val="24"/>
          <w:szCs w:val="24"/>
        </w:rPr>
        <w:t>а</w:t>
      </w:r>
      <w:r w:rsidR="00502210" w:rsidRPr="00502210">
        <w:rPr>
          <w:rFonts w:ascii="Arial" w:hAnsi="Arial" w:cs="Arial"/>
          <w:sz w:val="24"/>
          <w:szCs w:val="24"/>
        </w:rPr>
        <w:t xml:space="preserve"> </w:t>
      </w:r>
      <w:r w:rsidRPr="004C500E">
        <w:rPr>
          <w:rFonts w:ascii="Arial" w:hAnsi="Arial" w:cs="Arial"/>
          <w:bCs/>
          <w:sz w:val="24"/>
          <w:szCs w:val="24"/>
        </w:rPr>
        <w:t>выделены следующие зоны.</w:t>
      </w:r>
    </w:p>
    <w:tbl>
      <w:tblPr>
        <w:tblStyle w:val="a7"/>
        <w:tblW w:w="4987"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2349"/>
        <w:gridCol w:w="7906"/>
      </w:tblGrid>
      <w:tr w:rsidR="00D11BD9" w:rsidRPr="00C217A9" w:rsidTr="001B7D13">
        <w:trPr>
          <w:trHeight w:val="1188"/>
        </w:trPr>
        <w:tc>
          <w:tcPr>
            <w:tcW w:w="2349" w:type="dxa"/>
          </w:tcPr>
          <w:p w:rsidR="00D11BD9" w:rsidRPr="00A2655D" w:rsidRDefault="00D11BD9" w:rsidP="00ED3B5A">
            <w:pPr>
              <w:spacing w:before="96" w:after="96" w:line="360" w:lineRule="auto"/>
              <w:ind w:left="127" w:right="126"/>
              <w:jc w:val="center"/>
              <w:rPr>
                <w:rFonts w:ascii="Arial" w:hAnsi="Arial" w:cs="Arial"/>
                <w:b/>
                <w:bCs/>
                <w:sz w:val="24"/>
                <w:szCs w:val="24"/>
              </w:rPr>
            </w:pPr>
            <w:r w:rsidRPr="00A2655D">
              <w:rPr>
                <w:rFonts w:ascii="Arial" w:hAnsi="Arial" w:cs="Arial"/>
                <w:b/>
                <w:bCs/>
                <w:sz w:val="24"/>
                <w:szCs w:val="24"/>
              </w:rPr>
              <w:t>Кодовое обозначение территориальн</w:t>
            </w:r>
            <w:r w:rsidR="00ED3B5A">
              <w:rPr>
                <w:rFonts w:ascii="Arial" w:hAnsi="Arial" w:cs="Arial"/>
                <w:b/>
                <w:bCs/>
                <w:sz w:val="24"/>
                <w:szCs w:val="24"/>
              </w:rPr>
              <w:t>ы</w:t>
            </w:r>
            <w:r w:rsidRPr="00A2655D">
              <w:rPr>
                <w:rFonts w:ascii="Arial" w:hAnsi="Arial" w:cs="Arial"/>
                <w:b/>
                <w:bCs/>
                <w:sz w:val="24"/>
                <w:szCs w:val="24"/>
              </w:rPr>
              <w:t>х зон</w:t>
            </w:r>
          </w:p>
        </w:tc>
        <w:tc>
          <w:tcPr>
            <w:tcW w:w="7906" w:type="dxa"/>
          </w:tcPr>
          <w:p w:rsidR="00D11BD9" w:rsidRPr="00A2655D" w:rsidRDefault="00D11BD9" w:rsidP="008C063A">
            <w:pPr>
              <w:spacing w:before="96" w:after="96" w:line="360" w:lineRule="auto"/>
              <w:ind w:right="282"/>
              <w:jc w:val="center"/>
              <w:rPr>
                <w:rFonts w:ascii="Arial" w:hAnsi="Arial" w:cs="Arial"/>
                <w:b/>
                <w:bCs/>
                <w:sz w:val="24"/>
                <w:szCs w:val="24"/>
              </w:rPr>
            </w:pPr>
            <w:r w:rsidRPr="00A2655D">
              <w:rPr>
                <w:rFonts w:ascii="Arial" w:hAnsi="Arial" w:cs="Arial"/>
                <w:b/>
                <w:bCs/>
                <w:sz w:val="24"/>
                <w:szCs w:val="24"/>
              </w:rPr>
              <w:t>Наименование территориальных зон</w:t>
            </w:r>
          </w:p>
        </w:tc>
      </w:tr>
      <w:tr w:rsidR="00D11BD9" w:rsidRPr="00C217A9" w:rsidTr="00BB6019">
        <w:trPr>
          <w:trHeight w:val="50"/>
        </w:trPr>
        <w:tc>
          <w:tcPr>
            <w:tcW w:w="2349" w:type="dxa"/>
            <w:vAlign w:val="center"/>
          </w:tcPr>
          <w:p w:rsidR="00D11BD9" w:rsidRPr="00A2655D" w:rsidRDefault="00D11BD9" w:rsidP="00BB6019">
            <w:pPr>
              <w:spacing w:line="360" w:lineRule="auto"/>
              <w:ind w:left="127" w:right="173" w:hanging="5"/>
              <w:jc w:val="center"/>
              <w:rPr>
                <w:rFonts w:ascii="Arial" w:hAnsi="Arial" w:cs="Arial"/>
                <w:b/>
                <w:sz w:val="24"/>
                <w:szCs w:val="24"/>
              </w:rPr>
            </w:pPr>
            <w:r w:rsidRPr="00A2655D">
              <w:rPr>
                <w:rFonts w:ascii="Arial" w:hAnsi="Arial" w:cs="Arial"/>
                <w:b/>
                <w:sz w:val="24"/>
                <w:szCs w:val="24"/>
              </w:rPr>
              <w:t>Ж</w:t>
            </w:r>
          </w:p>
        </w:tc>
        <w:tc>
          <w:tcPr>
            <w:tcW w:w="7906" w:type="dxa"/>
          </w:tcPr>
          <w:p w:rsidR="00D11BD9" w:rsidRPr="00A2655D" w:rsidRDefault="00D11BD9" w:rsidP="00BB6019">
            <w:pPr>
              <w:spacing w:line="360" w:lineRule="auto"/>
              <w:ind w:left="223" w:right="282"/>
              <w:jc w:val="center"/>
              <w:rPr>
                <w:rFonts w:ascii="Arial" w:hAnsi="Arial" w:cs="Arial"/>
                <w:b/>
                <w:sz w:val="24"/>
                <w:szCs w:val="24"/>
              </w:rPr>
            </w:pPr>
            <w:r w:rsidRPr="00A2655D">
              <w:rPr>
                <w:rFonts w:ascii="Arial" w:hAnsi="Arial" w:cs="Arial"/>
                <w:b/>
                <w:sz w:val="24"/>
                <w:szCs w:val="24"/>
              </w:rPr>
              <w:t>Жилые зоны</w:t>
            </w:r>
          </w:p>
        </w:tc>
      </w:tr>
      <w:tr w:rsidR="00695986" w:rsidRPr="00C217A9" w:rsidTr="00BB6019">
        <w:trPr>
          <w:trHeight w:val="261"/>
        </w:trPr>
        <w:tc>
          <w:tcPr>
            <w:tcW w:w="2349" w:type="dxa"/>
            <w:vAlign w:val="center"/>
          </w:tcPr>
          <w:p w:rsidR="00695986" w:rsidRPr="00A2655D" w:rsidRDefault="00695986" w:rsidP="00BB6019">
            <w:pPr>
              <w:spacing w:line="360" w:lineRule="auto"/>
              <w:ind w:left="127" w:right="173" w:hanging="5"/>
              <w:jc w:val="center"/>
              <w:rPr>
                <w:rFonts w:ascii="Arial" w:hAnsi="Arial" w:cs="Arial"/>
                <w:b/>
                <w:sz w:val="24"/>
                <w:szCs w:val="24"/>
              </w:rPr>
            </w:pPr>
            <w:r w:rsidRPr="00A2655D">
              <w:rPr>
                <w:rFonts w:ascii="Arial" w:hAnsi="Arial" w:cs="Arial"/>
                <w:b/>
                <w:sz w:val="24"/>
                <w:szCs w:val="24"/>
              </w:rPr>
              <w:t>Ж-1</w:t>
            </w:r>
          </w:p>
        </w:tc>
        <w:tc>
          <w:tcPr>
            <w:tcW w:w="7906" w:type="dxa"/>
            <w:vAlign w:val="center"/>
          </w:tcPr>
          <w:p w:rsidR="00695986" w:rsidRPr="00A2655D" w:rsidRDefault="00972B4C" w:rsidP="00BB6019">
            <w:pPr>
              <w:spacing w:line="360" w:lineRule="auto"/>
              <w:ind w:left="223" w:right="282"/>
              <w:rPr>
                <w:rFonts w:ascii="Arial" w:hAnsi="Arial" w:cs="Arial"/>
                <w:sz w:val="24"/>
                <w:szCs w:val="24"/>
              </w:rPr>
            </w:pPr>
            <w:r w:rsidRPr="00972B4C">
              <w:rPr>
                <w:rFonts w:ascii="Arial" w:hAnsi="Arial" w:cs="Arial"/>
                <w:sz w:val="24"/>
                <w:szCs w:val="24"/>
              </w:rPr>
              <w:t>Зона индивидуальной усадебной жилой застройки</w:t>
            </w:r>
          </w:p>
        </w:tc>
      </w:tr>
      <w:tr w:rsidR="000242E6" w:rsidRPr="00C217A9" w:rsidTr="00BB6019">
        <w:trPr>
          <w:trHeight w:val="261"/>
        </w:trPr>
        <w:tc>
          <w:tcPr>
            <w:tcW w:w="2349" w:type="dxa"/>
            <w:vAlign w:val="center"/>
          </w:tcPr>
          <w:p w:rsidR="000242E6" w:rsidRPr="00A2655D" w:rsidRDefault="000242E6" w:rsidP="00BB6019">
            <w:pPr>
              <w:spacing w:line="360" w:lineRule="auto"/>
              <w:ind w:left="127" w:right="173" w:hanging="5"/>
              <w:jc w:val="center"/>
              <w:rPr>
                <w:rFonts w:ascii="Arial" w:hAnsi="Arial" w:cs="Arial"/>
                <w:b/>
                <w:sz w:val="24"/>
                <w:szCs w:val="24"/>
              </w:rPr>
            </w:pPr>
            <w:r>
              <w:rPr>
                <w:rFonts w:ascii="Arial" w:hAnsi="Arial" w:cs="Arial"/>
                <w:b/>
                <w:sz w:val="24"/>
                <w:szCs w:val="24"/>
              </w:rPr>
              <w:t>Ж-1с</w:t>
            </w:r>
          </w:p>
        </w:tc>
        <w:tc>
          <w:tcPr>
            <w:tcW w:w="7906" w:type="dxa"/>
            <w:vAlign w:val="center"/>
          </w:tcPr>
          <w:p w:rsidR="000242E6" w:rsidRPr="00972B4C" w:rsidRDefault="000242E6" w:rsidP="00BB6019">
            <w:pPr>
              <w:spacing w:line="360" w:lineRule="auto"/>
              <w:ind w:left="223" w:right="282"/>
              <w:rPr>
                <w:rFonts w:ascii="Arial" w:hAnsi="Arial" w:cs="Arial"/>
                <w:sz w:val="24"/>
                <w:szCs w:val="24"/>
              </w:rPr>
            </w:pPr>
            <w:r>
              <w:rPr>
                <w:rFonts w:ascii="Arial" w:hAnsi="Arial" w:cs="Arial"/>
                <w:sz w:val="24"/>
                <w:szCs w:val="24"/>
              </w:rPr>
              <w:t>Зона стагнации жилой застройки</w:t>
            </w:r>
          </w:p>
        </w:tc>
      </w:tr>
      <w:tr w:rsidR="009F697A" w:rsidRPr="00C217A9" w:rsidTr="00BB6019">
        <w:trPr>
          <w:trHeight w:val="450"/>
        </w:trPr>
        <w:tc>
          <w:tcPr>
            <w:tcW w:w="2349" w:type="dxa"/>
            <w:vAlign w:val="center"/>
          </w:tcPr>
          <w:p w:rsidR="009F697A" w:rsidRPr="00A2655D" w:rsidRDefault="009F697A" w:rsidP="00BB6019">
            <w:pPr>
              <w:tabs>
                <w:tab w:val="center" w:pos="1111"/>
                <w:tab w:val="right" w:pos="2101"/>
              </w:tabs>
              <w:spacing w:line="360" w:lineRule="auto"/>
              <w:ind w:left="127" w:right="173" w:hanging="5"/>
              <w:jc w:val="center"/>
              <w:rPr>
                <w:rFonts w:ascii="Arial" w:hAnsi="Arial" w:cs="Arial"/>
                <w:b/>
                <w:sz w:val="24"/>
                <w:szCs w:val="24"/>
              </w:rPr>
            </w:pPr>
            <w:r w:rsidRPr="00A2655D">
              <w:rPr>
                <w:rFonts w:ascii="Arial" w:hAnsi="Arial" w:cs="Arial"/>
                <w:b/>
                <w:sz w:val="24"/>
                <w:szCs w:val="24"/>
              </w:rPr>
              <w:t>Ж-2</w:t>
            </w:r>
          </w:p>
        </w:tc>
        <w:tc>
          <w:tcPr>
            <w:tcW w:w="7906" w:type="dxa"/>
            <w:vAlign w:val="center"/>
          </w:tcPr>
          <w:p w:rsidR="009F697A" w:rsidRPr="00A2655D" w:rsidRDefault="00972B4C" w:rsidP="00BB6019">
            <w:pPr>
              <w:spacing w:line="360" w:lineRule="auto"/>
              <w:ind w:left="223" w:right="282"/>
              <w:rPr>
                <w:rFonts w:ascii="Arial" w:hAnsi="Arial" w:cs="Arial"/>
                <w:sz w:val="24"/>
                <w:szCs w:val="24"/>
              </w:rPr>
            </w:pPr>
            <w:r w:rsidRPr="00972B4C">
              <w:rPr>
                <w:rFonts w:ascii="Arial" w:hAnsi="Arial" w:cs="Arial"/>
                <w:sz w:val="24"/>
                <w:szCs w:val="24"/>
              </w:rPr>
              <w:t>Зона смешанной застройки индивидуальных и блокированных домов с участками</w:t>
            </w:r>
          </w:p>
        </w:tc>
      </w:tr>
      <w:tr w:rsidR="009F697A" w:rsidRPr="00C217A9" w:rsidTr="00BB6019">
        <w:trPr>
          <w:trHeight w:val="50"/>
        </w:trPr>
        <w:tc>
          <w:tcPr>
            <w:tcW w:w="2349" w:type="dxa"/>
            <w:vAlign w:val="center"/>
          </w:tcPr>
          <w:p w:rsidR="009F697A" w:rsidRPr="00A2655D" w:rsidRDefault="009F697A" w:rsidP="00BB6019">
            <w:pPr>
              <w:spacing w:line="360" w:lineRule="auto"/>
              <w:ind w:left="127" w:right="173" w:hanging="5"/>
              <w:jc w:val="center"/>
              <w:rPr>
                <w:rFonts w:ascii="Arial" w:hAnsi="Arial" w:cs="Arial"/>
                <w:b/>
                <w:sz w:val="24"/>
                <w:szCs w:val="24"/>
              </w:rPr>
            </w:pPr>
            <w:r w:rsidRPr="00A2655D">
              <w:rPr>
                <w:rFonts w:ascii="Arial" w:hAnsi="Arial" w:cs="Arial"/>
                <w:b/>
                <w:sz w:val="24"/>
                <w:szCs w:val="24"/>
              </w:rPr>
              <w:t>О</w:t>
            </w:r>
          </w:p>
        </w:tc>
        <w:tc>
          <w:tcPr>
            <w:tcW w:w="7906" w:type="dxa"/>
          </w:tcPr>
          <w:p w:rsidR="009F697A" w:rsidRPr="00A2655D" w:rsidRDefault="00972B4C" w:rsidP="00BB6019">
            <w:pPr>
              <w:spacing w:line="360" w:lineRule="auto"/>
              <w:ind w:left="223" w:right="282"/>
              <w:jc w:val="center"/>
              <w:rPr>
                <w:rFonts w:ascii="Arial" w:hAnsi="Arial" w:cs="Arial"/>
                <w:b/>
                <w:sz w:val="24"/>
                <w:szCs w:val="24"/>
              </w:rPr>
            </w:pPr>
            <w:r>
              <w:rPr>
                <w:rFonts w:ascii="Arial" w:hAnsi="Arial" w:cs="Arial"/>
                <w:b/>
                <w:sz w:val="24"/>
                <w:szCs w:val="24"/>
              </w:rPr>
              <w:t xml:space="preserve"> О</w:t>
            </w:r>
            <w:r w:rsidR="009F697A" w:rsidRPr="00A2655D">
              <w:rPr>
                <w:rFonts w:ascii="Arial" w:hAnsi="Arial" w:cs="Arial"/>
                <w:b/>
                <w:sz w:val="24"/>
                <w:szCs w:val="24"/>
              </w:rPr>
              <w:t>бщественно-деловые и коммерческие зоны</w:t>
            </w:r>
          </w:p>
        </w:tc>
      </w:tr>
      <w:tr w:rsidR="009F697A" w:rsidRPr="00C217A9" w:rsidTr="00BB6019">
        <w:trPr>
          <w:trHeight w:val="50"/>
        </w:trPr>
        <w:tc>
          <w:tcPr>
            <w:tcW w:w="2349" w:type="dxa"/>
            <w:vAlign w:val="center"/>
          </w:tcPr>
          <w:p w:rsidR="009F697A" w:rsidRPr="00655D41" w:rsidRDefault="009F697A" w:rsidP="00BB6019">
            <w:pPr>
              <w:tabs>
                <w:tab w:val="left" w:pos="2112"/>
              </w:tabs>
              <w:spacing w:line="360" w:lineRule="auto"/>
              <w:ind w:left="127" w:right="173" w:hanging="5"/>
              <w:jc w:val="center"/>
              <w:rPr>
                <w:rFonts w:ascii="Arial" w:hAnsi="Arial" w:cs="Arial"/>
                <w:sz w:val="24"/>
                <w:szCs w:val="24"/>
              </w:rPr>
            </w:pPr>
            <w:r w:rsidRPr="00655D41">
              <w:rPr>
                <w:rFonts w:ascii="Arial" w:hAnsi="Arial" w:cs="Arial"/>
                <w:b/>
                <w:bCs/>
                <w:sz w:val="24"/>
                <w:szCs w:val="24"/>
              </w:rPr>
              <w:t>О-1</w:t>
            </w:r>
          </w:p>
        </w:tc>
        <w:tc>
          <w:tcPr>
            <w:tcW w:w="7906" w:type="dxa"/>
          </w:tcPr>
          <w:p w:rsidR="009F697A" w:rsidRPr="00655D41" w:rsidRDefault="009F697A" w:rsidP="00BB6019">
            <w:pPr>
              <w:spacing w:line="360" w:lineRule="auto"/>
              <w:ind w:left="238" w:right="231"/>
              <w:rPr>
                <w:rFonts w:ascii="Arial" w:hAnsi="Arial" w:cs="Arial"/>
                <w:sz w:val="24"/>
                <w:szCs w:val="24"/>
              </w:rPr>
            </w:pPr>
            <w:r w:rsidRPr="00655D41">
              <w:rPr>
                <w:rFonts w:ascii="Arial" w:hAnsi="Arial" w:cs="Arial"/>
                <w:sz w:val="24"/>
                <w:szCs w:val="24"/>
              </w:rPr>
              <w:t>Зона деловой</w:t>
            </w:r>
            <w:r w:rsidR="00655D41" w:rsidRPr="00655D41">
              <w:rPr>
                <w:rFonts w:ascii="Arial" w:hAnsi="Arial" w:cs="Arial"/>
                <w:sz w:val="24"/>
                <w:szCs w:val="24"/>
              </w:rPr>
              <w:t>, общественной и коммерческой активности центра</w:t>
            </w:r>
            <w:r w:rsidR="00EE119C">
              <w:rPr>
                <w:rFonts w:ascii="Arial" w:hAnsi="Arial" w:cs="Arial"/>
                <w:sz w:val="24"/>
                <w:szCs w:val="24"/>
              </w:rPr>
              <w:t xml:space="preserve"> сельского поселения</w:t>
            </w:r>
            <w:r w:rsidR="009D6449">
              <w:rPr>
                <w:rFonts w:ascii="Arial" w:hAnsi="Arial" w:cs="Arial"/>
                <w:sz w:val="24"/>
                <w:szCs w:val="24"/>
              </w:rPr>
              <w:t xml:space="preserve"> </w:t>
            </w:r>
          </w:p>
        </w:tc>
      </w:tr>
      <w:tr w:rsidR="000242E6" w:rsidRPr="00C217A9" w:rsidTr="000242E6">
        <w:trPr>
          <w:trHeight w:val="50"/>
        </w:trPr>
        <w:tc>
          <w:tcPr>
            <w:tcW w:w="2349" w:type="dxa"/>
            <w:vAlign w:val="center"/>
          </w:tcPr>
          <w:p w:rsidR="000242E6" w:rsidRPr="00655D41" w:rsidRDefault="000242E6" w:rsidP="000242E6">
            <w:pPr>
              <w:tabs>
                <w:tab w:val="left" w:pos="2112"/>
              </w:tabs>
              <w:spacing w:line="360" w:lineRule="auto"/>
              <w:ind w:left="127" w:right="173" w:hanging="5"/>
              <w:jc w:val="center"/>
              <w:rPr>
                <w:rFonts w:ascii="Arial" w:hAnsi="Arial" w:cs="Arial"/>
                <w:b/>
                <w:bCs/>
                <w:sz w:val="24"/>
                <w:szCs w:val="24"/>
              </w:rPr>
            </w:pPr>
            <w:r>
              <w:rPr>
                <w:rFonts w:ascii="Arial" w:hAnsi="Arial" w:cs="Arial"/>
                <w:b/>
                <w:bCs/>
                <w:sz w:val="24"/>
                <w:szCs w:val="24"/>
              </w:rPr>
              <w:t>О-2</w:t>
            </w:r>
          </w:p>
        </w:tc>
        <w:tc>
          <w:tcPr>
            <w:tcW w:w="7906" w:type="dxa"/>
          </w:tcPr>
          <w:p w:rsidR="000242E6" w:rsidRPr="000242E6" w:rsidRDefault="000242E6" w:rsidP="00BB6019">
            <w:pPr>
              <w:spacing w:line="360" w:lineRule="auto"/>
              <w:ind w:left="238" w:right="231"/>
              <w:rPr>
                <w:rFonts w:ascii="Arial" w:hAnsi="Arial" w:cs="Arial"/>
                <w:sz w:val="24"/>
                <w:szCs w:val="24"/>
              </w:rPr>
            </w:pPr>
            <w:r w:rsidRPr="000242E6">
              <w:rPr>
                <w:rFonts w:ascii="Arial" w:hAnsi="Arial" w:cs="Arial"/>
                <w:bCs/>
                <w:sz w:val="24"/>
                <w:szCs w:val="24"/>
              </w:rPr>
              <w:t>Зона обслуживания и деловой активности местного значения</w:t>
            </w:r>
          </w:p>
        </w:tc>
      </w:tr>
      <w:tr w:rsidR="000242E6" w:rsidRPr="00C217A9" w:rsidTr="000242E6">
        <w:trPr>
          <w:trHeight w:val="328"/>
        </w:trPr>
        <w:tc>
          <w:tcPr>
            <w:tcW w:w="2349" w:type="dxa"/>
            <w:vAlign w:val="center"/>
          </w:tcPr>
          <w:p w:rsidR="000242E6" w:rsidRPr="00655D41" w:rsidRDefault="000242E6" w:rsidP="000242E6">
            <w:pPr>
              <w:tabs>
                <w:tab w:val="left" w:pos="2112"/>
              </w:tabs>
              <w:spacing w:line="360" w:lineRule="auto"/>
              <w:ind w:left="127" w:right="173" w:hanging="5"/>
              <w:jc w:val="center"/>
              <w:rPr>
                <w:rFonts w:ascii="Arial" w:hAnsi="Arial" w:cs="Arial"/>
                <w:b/>
                <w:bCs/>
                <w:sz w:val="24"/>
                <w:szCs w:val="24"/>
              </w:rPr>
            </w:pPr>
            <w:r>
              <w:rPr>
                <w:rFonts w:ascii="Arial" w:hAnsi="Arial" w:cs="Arial"/>
                <w:b/>
                <w:bCs/>
                <w:sz w:val="24"/>
                <w:szCs w:val="24"/>
              </w:rPr>
              <w:t>О-3</w:t>
            </w:r>
          </w:p>
        </w:tc>
        <w:tc>
          <w:tcPr>
            <w:tcW w:w="7906" w:type="dxa"/>
          </w:tcPr>
          <w:p w:rsidR="000242E6" w:rsidRPr="000242E6" w:rsidRDefault="000242E6" w:rsidP="000242E6">
            <w:pPr>
              <w:spacing w:line="360" w:lineRule="auto"/>
              <w:ind w:left="203"/>
              <w:jc w:val="both"/>
              <w:rPr>
                <w:rFonts w:ascii="Arial" w:hAnsi="Arial" w:cs="Arial"/>
                <w:sz w:val="24"/>
                <w:szCs w:val="24"/>
              </w:rPr>
            </w:pPr>
            <w:r w:rsidRPr="000242E6">
              <w:rPr>
                <w:rFonts w:ascii="Arial" w:hAnsi="Arial" w:cs="Arial"/>
                <w:bCs/>
                <w:sz w:val="24"/>
                <w:szCs w:val="24"/>
              </w:rPr>
              <w:t>Зона деловой и коммерческой активности, мелкого производства</w:t>
            </w:r>
          </w:p>
        </w:tc>
      </w:tr>
      <w:tr w:rsidR="009F697A" w:rsidRPr="00C217A9" w:rsidTr="00BB6019">
        <w:trPr>
          <w:trHeight w:val="50"/>
        </w:trPr>
        <w:tc>
          <w:tcPr>
            <w:tcW w:w="2349" w:type="dxa"/>
            <w:vAlign w:val="center"/>
          </w:tcPr>
          <w:p w:rsidR="009F697A" w:rsidRPr="00655D41" w:rsidRDefault="00BB6019" w:rsidP="00BB6019">
            <w:pPr>
              <w:spacing w:line="360" w:lineRule="auto"/>
              <w:ind w:left="127" w:right="173" w:hanging="5"/>
              <w:jc w:val="center"/>
              <w:rPr>
                <w:rFonts w:ascii="Arial" w:hAnsi="Arial" w:cs="Arial"/>
                <w:b/>
                <w:sz w:val="24"/>
                <w:szCs w:val="24"/>
              </w:rPr>
            </w:pPr>
            <w:r>
              <w:rPr>
                <w:rFonts w:ascii="Arial" w:hAnsi="Arial" w:cs="Arial"/>
                <w:b/>
                <w:sz w:val="24"/>
                <w:szCs w:val="24"/>
              </w:rPr>
              <w:t>СО</w:t>
            </w:r>
          </w:p>
        </w:tc>
        <w:tc>
          <w:tcPr>
            <w:tcW w:w="7906" w:type="dxa"/>
          </w:tcPr>
          <w:p w:rsidR="009F697A" w:rsidRPr="00655D41" w:rsidRDefault="009F697A" w:rsidP="00BB6019">
            <w:pPr>
              <w:spacing w:line="360" w:lineRule="auto"/>
              <w:ind w:left="223" w:right="282"/>
              <w:jc w:val="center"/>
              <w:rPr>
                <w:rFonts w:ascii="Arial" w:hAnsi="Arial" w:cs="Arial"/>
                <w:b/>
                <w:sz w:val="24"/>
                <w:szCs w:val="24"/>
              </w:rPr>
            </w:pPr>
            <w:r w:rsidRPr="00655D41">
              <w:rPr>
                <w:rFonts w:ascii="Arial" w:hAnsi="Arial" w:cs="Arial"/>
                <w:b/>
                <w:sz w:val="24"/>
                <w:szCs w:val="24"/>
              </w:rPr>
              <w:t>Специальные обслуживающие зоны для объектов с большими земельными участками</w:t>
            </w:r>
          </w:p>
        </w:tc>
      </w:tr>
      <w:tr w:rsidR="009F697A" w:rsidRPr="00C217A9" w:rsidTr="00652366">
        <w:trPr>
          <w:trHeight w:val="50"/>
        </w:trPr>
        <w:tc>
          <w:tcPr>
            <w:tcW w:w="2349" w:type="dxa"/>
            <w:vAlign w:val="center"/>
          </w:tcPr>
          <w:p w:rsidR="009F697A" w:rsidRPr="00655D41" w:rsidRDefault="00EE119C" w:rsidP="00652366">
            <w:pPr>
              <w:tabs>
                <w:tab w:val="left" w:pos="2112"/>
              </w:tabs>
              <w:spacing w:line="360" w:lineRule="auto"/>
              <w:ind w:left="127" w:right="173" w:hanging="5"/>
              <w:jc w:val="center"/>
              <w:rPr>
                <w:rFonts w:ascii="Arial" w:hAnsi="Arial" w:cs="Arial"/>
                <w:b/>
                <w:sz w:val="24"/>
                <w:szCs w:val="24"/>
              </w:rPr>
            </w:pPr>
            <w:r>
              <w:rPr>
                <w:rFonts w:ascii="Arial" w:hAnsi="Arial" w:cs="Arial"/>
                <w:b/>
                <w:sz w:val="24"/>
                <w:szCs w:val="24"/>
              </w:rPr>
              <w:t>СО-</w:t>
            </w:r>
            <w:r w:rsidR="000242E6">
              <w:rPr>
                <w:rFonts w:ascii="Arial" w:hAnsi="Arial" w:cs="Arial"/>
                <w:b/>
                <w:sz w:val="24"/>
                <w:szCs w:val="24"/>
              </w:rPr>
              <w:t>1</w:t>
            </w:r>
          </w:p>
        </w:tc>
        <w:tc>
          <w:tcPr>
            <w:tcW w:w="7906" w:type="dxa"/>
          </w:tcPr>
          <w:p w:rsidR="009F697A" w:rsidRPr="00655D41" w:rsidRDefault="0011576D" w:rsidP="00BB6019">
            <w:pPr>
              <w:spacing w:line="360" w:lineRule="auto"/>
              <w:ind w:left="223" w:right="231"/>
              <w:jc w:val="both"/>
              <w:rPr>
                <w:rFonts w:ascii="Arial" w:hAnsi="Arial" w:cs="Arial"/>
                <w:bCs/>
                <w:sz w:val="24"/>
                <w:szCs w:val="24"/>
              </w:rPr>
            </w:pPr>
            <w:r w:rsidRPr="0011576D">
              <w:rPr>
                <w:rFonts w:ascii="Arial" w:hAnsi="Arial" w:cs="Arial"/>
                <w:bCs/>
                <w:sz w:val="24"/>
                <w:szCs w:val="24"/>
              </w:rPr>
              <w:t xml:space="preserve">Зона </w:t>
            </w:r>
            <w:r w:rsidR="00EE119C">
              <w:rPr>
                <w:rFonts w:ascii="Arial" w:hAnsi="Arial" w:cs="Arial"/>
                <w:bCs/>
                <w:sz w:val="24"/>
                <w:szCs w:val="24"/>
              </w:rPr>
              <w:t xml:space="preserve">детских дошкольных </w:t>
            </w:r>
            <w:r w:rsidRPr="0011576D">
              <w:rPr>
                <w:rFonts w:ascii="Arial" w:hAnsi="Arial" w:cs="Arial"/>
                <w:bCs/>
                <w:sz w:val="24"/>
                <w:szCs w:val="24"/>
              </w:rPr>
              <w:t>образовательных учреждений</w:t>
            </w:r>
          </w:p>
        </w:tc>
      </w:tr>
      <w:tr w:rsidR="009F697A" w:rsidRPr="00C217A9" w:rsidTr="00652366">
        <w:trPr>
          <w:trHeight w:val="50"/>
        </w:trPr>
        <w:tc>
          <w:tcPr>
            <w:tcW w:w="2349" w:type="dxa"/>
            <w:vAlign w:val="center"/>
          </w:tcPr>
          <w:p w:rsidR="009F697A" w:rsidRPr="00655D41" w:rsidRDefault="00EE119C" w:rsidP="00652366">
            <w:pPr>
              <w:spacing w:line="360" w:lineRule="auto"/>
              <w:ind w:left="127" w:right="173" w:hanging="5"/>
              <w:jc w:val="center"/>
              <w:rPr>
                <w:rFonts w:ascii="Arial" w:hAnsi="Arial" w:cs="Arial"/>
                <w:b/>
                <w:bCs/>
                <w:sz w:val="24"/>
                <w:szCs w:val="24"/>
              </w:rPr>
            </w:pPr>
            <w:r>
              <w:rPr>
                <w:rFonts w:ascii="Arial" w:hAnsi="Arial" w:cs="Arial"/>
                <w:b/>
                <w:bCs/>
                <w:sz w:val="24"/>
                <w:szCs w:val="24"/>
              </w:rPr>
              <w:t>СО-</w:t>
            </w:r>
            <w:r w:rsidR="000242E6">
              <w:rPr>
                <w:rFonts w:ascii="Arial" w:hAnsi="Arial" w:cs="Arial"/>
                <w:b/>
                <w:bCs/>
                <w:sz w:val="24"/>
                <w:szCs w:val="24"/>
              </w:rPr>
              <w:t>2</w:t>
            </w:r>
          </w:p>
        </w:tc>
        <w:tc>
          <w:tcPr>
            <w:tcW w:w="7906" w:type="dxa"/>
          </w:tcPr>
          <w:p w:rsidR="009F697A" w:rsidRPr="00655D41" w:rsidRDefault="00EE119C" w:rsidP="00BB6019">
            <w:pPr>
              <w:spacing w:line="360" w:lineRule="auto"/>
              <w:ind w:left="223" w:right="282"/>
              <w:jc w:val="both"/>
              <w:rPr>
                <w:rFonts w:ascii="Arial" w:hAnsi="Arial" w:cs="Arial"/>
                <w:b/>
                <w:bCs/>
                <w:sz w:val="24"/>
                <w:szCs w:val="24"/>
              </w:rPr>
            </w:pPr>
            <w:r w:rsidRPr="0011576D">
              <w:rPr>
                <w:rFonts w:ascii="Arial" w:hAnsi="Arial" w:cs="Arial"/>
                <w:bCs/>
                <w:sz w:val="24"/>
                <w:szCs w:val="24"/>
              </w:rPr>
              <w:t xml:space="preserve">Зона </w:t>
            </w:r>
            <w:r>
              <w:rPr>
                <w:rFonts w:ascii="Arial" w:hAnsi="Arial" w:cs="Arial"/>
                <w:bCs/>
                <w:sz w:val="24"/>
                <w:szCs w:val="24"/>
              </w:rPr>
              <w:t xml:space="preserve">детских </w:t>
            </w:r>
            <w:r w:rsidRPr="0011576D">
              <w:rPr>
                <w:rFonts w:ascii="Arial" w:hAnsi="Arial" w:cs="Arial"/>
                <w:bCs/>
                <w:sz w:val="24"/>
                <w:szCs w:val="24"/>
              </w:rPr>
              <w:t>образовательных учреждений</w:t>
            </w:r>
          </w:p>
        </w:tc>
      </w:tr>
      <w:tr w:rsidR="00BB6019" w:rsidRPr="00C217A9" w:rsidTr="00652366">
        <w:trPr>
          <w:trHeight w:val="50"/>
        </w:trPr>
        <w:tc>
          <w:tcPr>
            <w:tcW w:w="2349" w:type="dxa"/>
            <w:vAlign w:val="center"/>
          </w:tcPr>
          <w:p w:rsidR="00BB6019" w:rsidRPr="00ED3B5A" w:rsidRDefault="00BB6019" w:rsidP="00652366">
            <w:pPr>
              <w:spacing w:line="360" w:lineRule="auto"/>
              <w:ind w:left="127" w:right="173" w:hanging="5"/>
              <w:jc w:val="center"/>
              <w:rPr>
                <w:rFonts w:ascii="Arial" w:hAnsi="Arial" w:cs="Arial"/>
                <w:b/>
                <w:bCs/>
                <w:sz w:val="24"/>
                <w:szCs w:val="24"/>
              </w:rPr>
            </w:pPr>
            <w:r w:rsidRPr="00ED3B5A">
              <w:rPr>
                <w:rFonts w:ascii="Arial" w:hAnsi="Arial" w:cs="Arial"/>
                <w:b/>
                <w:bCs/>
                <w:sz w:val="24"/>
                <w:szCs w:val="24"/>
              </w:rPr>
              <w:t>СХ</w:t>
            </w:r>
          </w:p>
        </w:tc>
        <w:tc>
          <w:tcPr>
            <w:tcW w:w="7906" w:type="dxa"/>
          </w:tcPr>
          <w:p w:rsidR="00BB6019" w:rsidRPr="00ED3B5A" w:rsidRDefault="00BB6019" w:rsidP="007E60B6">
            <w:pPr>
              <w:spacing w:line="360" w:lineRule="auto"/>
              <w:ind w:left="223" w:right="282"/>
              <w:jc w:val="center"/>
              <w:rPr>
                <w:rFonts w:ascii="Arial" w:hAnsi="Arial" w:cs="Arial"/>
                <w:b/>
                <w:sz w:val="24"/>
                <w:szCs w:val="24"/>
              </w:rPr>
            </w:pPr>
            <w:r w:rsidRPr="00ED3B5A">
              <w:rPr>
                <w:rFonts w:ascii="Arial" w:hAnsi="Arial" w:cs="Arial"/>
                <w:b/>
                <w:sz w:val="24"/>
                <w:szCs w:val="24"/>
              </w:rPr>
              <w:t>Зоны сельскохозяйственного использования</w:t>
            </w:r>
          </w:p>
        </w:tc>
      </w:tr>
      <w:tr w:rsidR="00BB6019" w:rsidRPr="00C217A9" w:rsidTr="00652366">
        <w:trPr>
          <w:trHeight w:val="50"/>
        </w:trPr>
        <w:tc>
          <w:tcPr>
            <w:tcW w:w="2349" w:type="dxa"/>
            <w:vAlign w:val="center"/>
          </w:tcPr>
          <w:p w:rsidR="00BB6019" w:rsidRPr="009619BD" w:rsidRDefault="00BB6019" w:rsidP="00652366">
            <w:pPr>
              <w:spacing w:line="360" w:lineRule="auto"/>
              <w:ind w:left="127" w:right="173" w:hanging="5"/>
              <w:jc w:val="center"/>
              <w:rPr>
                <w:rFonts w:ascii="Arial" w:hAnsi="Arial" w:cs="Arial"/>
                <w:b/>
                <w:bCs/>
                <w:sz w:val="24"/>
                <w:szCs w:val="24"/>
              </w:rPr>
            </w:pPr>
            <w:r>
              <w:rPr>
                <w:rFonts w:ascii="Arial" w:hAnsi="Arial" w:cs="Arial"/>
                <w:b/>
                <w:bCs/>
                <w:sz w:val="24"/>
                <w:szCs w:val="24"/>
              </w:rPr>
              <w:t>СХ-1</w:t>
            </w:r>
          </w:p>
        </w:tc>
        <w:tc>
          <w:tcPr>
            <w:tcW w:w="7906" w:type="dxa"/>
          </w:tcPr>
          <w:p w:rsidR="00BB6019" w:rsidRPr="00BB6019" w:rsidRDefault="00BB6019" w:rsidP="00BB6019">
            <w:pPr>
              <w:spacing w:line="360" w:lineRule="auto"/>
              <w:ind w:left="223" w:right="282"/>
              <w:jc w:val="both"/>
              <w:rPr>
                <w:rFonts w:ascii="Arial" w:hAnsi="Arial" w:cs="Arial"/>
                <w:sz w:val="24"/>
                <w:szCs w:val="24"/>
              </w:rPr>
            </w:pPr>
            <w:r w:rsidRPr="00BB6019">
              <w:rPr>
                <w:rFonts w:ascii="Arial" w:hAnsi="Arial" w:cs="Arial"/>
                <w:bCs/>
                <w:sz w:val="24"/>
                <w:szCs w:val="24"/>
              </w:rPr>
              <w:t>Зона сельскохозяйственного использования (сельхозугодия) на землях сельскохозяйственного назначения</w:t>
            </w:r>
          </w:p>
        </w:tc>
      </w:tr>
      <w:tr w:rsidR="00BB6019" w:rsidRPr="00C217A9" w:rsidTr="00652366">
        <w:trPr>
          <w:trHeight w:val="50"/>
        </w:trPr>
        <w:tc>
          <w:tcPr>
            <w:tcW w:w="2349" w:type="dxa"/>
            <w:vAlign w:val="center"/>
          </w:tcPr>
          <w:p w:rsidR="00BB6019" w:rsidRPr="009619BD" w:rsidRDefault="00BB6019" w:rsidP="00F55E7C">
            <w:pPr>
              <w:spacing w:line="360" w:lineRule="auto"/>
              <w:ind w:left="127" w:right="173" w:hanging="5"/>
              <w:jc w:val="center"/>
              <w:rPr>
                <w:rFonts w:ascii="Arial" w:hAnsi="Arial" w:cs="Arial"/>
                <w:b/>
                <w:bCs/>
                <w:sz w:val="24"/>
                <w:szCs w:val="24"/>
              </w:rPr>
            </w:pPr>
            <w:r>
              <w:rPr>
                <w:rFonts w:ascii="Arial" w:hAnsi="Arial" w:cs="Arial"/>
                <w:b/>
                <w:bCs/>
                <w:sz w:val="24"/>
                <w:szCs w:val="24"/>
              </w:rPr>
              <w:t>СХ-</w:t>
            </w:r>
            <w:r w:rsidR="00F55E7C">
              <w:rPr>
                <w:rFonts w:ascii="Arial" w:hAnsi="Arial" w:cs="Arial"/>
                <w:b/>
                <w:bCs/>
                <w:sz w:val="24"/>
                <w:szCs w:val="24"/>
              </w:rPr>
              <w:t>2</w:t>
            </w:r>
          </w:p>
        </w:tc>
        <w:tc>
          <w:tcPr>
            <w:tcW w:w="7906" w:type="dxa"/>
          </w:tcPr>
          <w:p w:rsidR="00BB6019" w:rsidRDefault="00BB6019" w:rsidP="000242E6">
            <w:pPr>
              <w:spacing w:line="360" w:lineRule="auto"/>
              <w:ind w:left="223" w:right="282"/>
              <w:jc w:val="both"/>
              <w:rPr>
                <w:rFonts w:ascii="Arial" w:hAnsi="Arial" w:cs="Arial"/>
                <w:sz w:val="24"/>
                <w:szCs w:val="24"/>
              </w:rPr>
            </w:pPr>
            <w:r w:rsidRPr="00BB6019">
              <w:rPr>
                <w:rFonts w:ascii="Arial" w:hAnsi="Arial" w:cs="Arial"/>
                <w:bCs/>
                <w:sz w:val="24"/>
                <w:szCs w:val="24"/>
              </w:rPr>
              <w:t xml:space="preserve">Зона объектов сельскохозяйственного производства, хранения </w:t>
            </w:r>
            <w:r>
              <w:rPr>
                <w:rFonts w:ascii="Arial" w:hAnsi="Arial" w:cs="Arial"/>
                <w:bCs/>
                <w:sz w:val="24"/>
                <w:szCs w:val="24"/>
              </w:rPr>
              <w:t xml:space="preserve">и переработки с/х продукции до </w:t>
            </w:r>
            <w:r w:rsidR="000242E6">
              <w:rPr>
                <w:rFonts w:ascii="Arial" w:hAnsi="Arial" w:cs="Arial"/>
                <w:bCs/>
                <w:sz w:val="24"/>
                <w:szCs w:val="24"/>
                <w:lang w:val="en-US"/>
              </w:rPr>
              <w:t>I</w:t>
            </w:r>
            <w:r w:rsidRPr="00BB6019">
              <w:rPr>
                <w:rFonts w:ascii="Arial" w:hAnsi="Arial" w:cs="Arial"/>
                <w:bCs/>
                <w:sz w:val="24"/>
                <w:szCs w:val="24"/>
              </w:rPr>
              <w:t xml:space="preserve"> класса вредности</w:t>
            </w:r>
          </w:p>
        </w:tc>
      </w:tr>
      <w:tr w:rsidR="00BB6019" w:rsidRPr="00C217A9" w:rsidTr="00652366">
        <w:trPr>
          <w:trHeight w:val="50"/>
        </w:trPr>
        <w:tc>
          <w:tcPr>
            <w:tcW w:w="2349" w:type="dxa"/>
            <w:vAlign w:val="center"/>
          </w:tcPr>
          <w:p w:rsidR="00BB6019" w:rsidRPr="009619BD" w:rsidRDefault="00BB6019" w:rsidP="00652366">
            <w:pPr>
              <w:spacing w:line="360" w:lineRule="auto"/>
              <w:ind w:left="127" w:right="173" w:hanging="5"/>
              <w:jc w:val="center"/>
              <w:rPr>
                <w:rFonts w:ascii="Arial" w:hAnsi="Arial" w:cs="Arial"/>
                <w:b/>
                <w:bCs/>
                <w:sz w:val="24"/>
                <w:szCs w:val="24"/>
              </w:rPr>
            </w:pPr>
            <w:r>
              <w:rPr>
                <w:rFonts w:ascii="Arial" w:hAnsi="Arial" w:cs="Arial"/>
                <w:b/>
                <w:bCs/>
                <w:sz w:val="24"/>
                <w:szCs w:val="24"/>
              </w:rPr>
              <w:t>СХ-3</w:t>
            </w:r>
          </w:p>
        </w:tc>
        <w:tc>
          <w:tcPr>
            <w:tcW w:w="7906" w:type="dxa"/>
          </w:tcPr>
          <w:p w:rsidR="00BB6019" w:rsidRPr="00BB6019" w:rsidRDefault="00BB6019" w:rsidP="000242E6">
            <w:pPr>
              <w:spacing w:line="360" w:lineRule="auto"/>
              <w:ind w:left="223" w:right="282"/>
              <w:jc w:val="both"/>
              <w:rPr>
                <w:rFonts w:ascii="Arial" w:hAnsi="Arial" w:cs="Arial"/>
                <w:sz w:val="24"/>
                <w:szCs w:val="24"/>
              </w:rPr>
            </w:pPr>
            <w:r w:rsidRPr="00BB6019">
              <w:rPr>
                <w:rFonts w:ascii="Arial" w:hAnsi="Arial" w:cs="Arial"/>
                <w:bCs/>
                <w:sz w:val="24"/>
                <w:szCs w:val="24"/>
              </w:rPr>
              <w:t xml:space="preserve">Зона объектов сельскохозяйственного производства, хранения </w:t>
            </w:r>
            <w:r>
              <w:rPr>
                <w:rFonts w:ascii="Arial" w:hAnsi="Arial" w:cs="Arial"/>
                <w:bCs/>
                <w:sz w:val="24"/>
                <w:szCs w:val="24"/>
              </w:rPr>
              <w:t xml:space="preserve">и переработки с/х продукции до </w:t>
            </w:r>
            <w:r w:rsidR="000242E6">
              <w:rPr>
                <w:rFonts w:ascii="Arial" w:hAnsi="Arial" w:cs="Arial"/>
                <w:bCs/>
                <w:sz w:val="24"/>
                <w:szCs w:val="24"/>
                <w:lang w:val="en-US"/>
              </w:rPr>
              <w:t>II</w:t>
            </w:r>
            <w:r w:rsidRPr="00BB6019">
              <w:rPr>
                <w:rFonts w:ascii="Arial" w:hAnsi="Arial" w:cs="Arial"/>
                <w:bCs/>
                <w:sz w:val="24"/>
                <w:szCs w:val="24"/>
              </w:rPr>
              <w:t xml:space="preserve"> класса вредности</w:t>
            </w:r>
          </w:p>
        </w:tc>
      </w:tr>
      <w:tr w:rsidR="000242E6" w:rsidRPr="00C217A9" w:rsidTr="00652366">
        <w:trPr>
          <w:trHeight w:val="50"/>
        </w:trPr>
        <w:tc>
          <w:tcPr>
            <w:tcW w:w="2349" w:type="dxa"/>
            <w:vAlign w:val="center"/>
          </w:tcPr>
          <w:p w:rsidR="000242E6" w:rsidRPr="000242E6" w:rsidRDefault="000242E6" w:rsidP="00652366">
            <w:pPr>
              <w:spacing w:line="360" w:lineRule="auto"/>
              <w:ind w:left="127" w:right="173" w:hanging="5"/>
              <w:jc w:val="center"/>
              <w:rPr>
                <w:rFonts w:ascii="Arial" w:hAnsi="Arial" w:cs="Arial"/>
                <w:b/>
                <w:bCs/>
                <w:sz w:val="24"/>
                <w:szCs w:val="24"/>
                <w:lang w:val="en-US"/>
              </w:rPr>
            </w:pPr>
            <w:r>
              <w:rPr>
                <w:rFonts w:ascii="Arial" w:hAnsi="Arial" w:cs="Arial"/>
                <w:b/>
                <w:bCs/>
                <w:sz w:val="24"/>
                <w:szCs w:val="24"/>
              </w:rPr>
              <w:lastRenderedPageBreak/>
              <w:t>СХ-</w:t>
            </w:r>
            <w:r>
              <w:rPr>
                <w:rFonts w:ascii="Arial" w:hAnsi="Arial" w:cs="Arial"/>
                <w:b/>
                <w:bCs/>
                <w:sz w:val="24"/>
                <w:szCs w:val="24"/>
                <w:lang w:val="en-US"/>
              </w:rPr>
              <w:t>4</w:t>
            </w:r>
          </w:p>
        </w:tc>
        <w:tc>
          <w:tcPr>
            <w:tcW w:w="7906" w:type="dxa"/>
          </w:tcPr>
          <w:p w:rsidR="000242E6" w:rsidRPr="00BB6019" w:rsidRDefault="000242E6" w:rsidP="00B774E7">
            <w:pPr>
              <w:spacing w:line="360" w:lineRule="auto"/>
              <w:ind w:left="223" w:right="282"/>
              <w:jc w:val="both"/>
              <w:rPr>
                <w:rFonts w:ascii="Arial" w:hAnsi="Arial" w:cs="Arial"/>
                <w:sz w:val="24"/>
                <w:szCs w:val="24"/>
              </w:rPr>
            </w:pPr>
            <w:r w:rsidRPr="00BB6019">
              <w:rPr>
                <w:rFonts w:ascii="Arial" w:hAnsi="Arial" w:cs="Arial"/>
                <w:bCs/>
                <w:sz w:val="24"/>
                <w:szCs w:val="24"/>
              </w:rPr>
              <w:t xml:space="preserve">Зона объектов сельскохозяйственного производства, хранения </w:t>
            </w:r>
            <w:r>
              <w:rPr>
                <w:rFonts w:ascii="Arial" w:hAnsi="Arial" w:cs="Arial"/>
                <w:bCs/>
                <w:sz w:val="24"/>
                <w:szCs w:val="24"/>
              </w:rPr>
              <w:t xml:space="preserve">и переработки с/х продукции до </w:t>
            </w:r>
            <w:r>
              <w:rPr>
                <w:rFonts w:ascii="Arial" w:hAnsi="Arial" w:cs="Arial"/>
                <w:bCs/>
                <w:sz w:val="24"/>
                <w:szCs w:val="24"/>
                <w:lang w:val="en-US"/>
              </w:rPr>
              <w:t>III</w:t>
            </w:r>
            <w:r w:rsidRPr="00BB6019">
              <w:rPr>
                <w:rFonts w:ascii="Arial" w:hAnsi="Arial" w:cs="Arial"/>
                <w:bCs/>
                <w:sz w:val="24"/>
                <w:szCs w:val="24"/>
              </w:rPr>
              <w:t xml:space="preserve"> класса вредности</w:t>
            </w:r>
          </w:p>
        </w:tc>
      </w:tr>
      <w:tr w:rsidR="000242E6" w:rsidRPr="00C217A9" w:rsidTr="00652366">
        <w:trPr>
          <w:trHeight w:val="50"/>
        </w:trPr>
        <w:tc>
          <w:tcPr>
            <w:tcW w:w="2349" w:type="dxa"/>
            <w:vAlign w:val="center"/>
          </w:tcPr>
          <w:p w:rsidR="000242E6" w:rsidRPr="00F55E7C" w:rsidRDefault="000242E6" w:rsidP="00F55E7C">
            <w:pPr>
              <w:spacing w:line="360" w:lineRule="auto"/>
              <w:ind w:left="127" w:right="173" w:hanging="5"/>
              <w:jc w:val="center"/>
              <w:rPr>
                <w:rFonts w:ascii="Arial" w:hAnsi="Arial" w:cs="Arial"/>
                <w:b/>
                <w:bCs/>
                <w:sz w:val="24"/>
                <w:szCs w:val="24"/>
              </w:rPr>
            </w:pPr>
            <w:r>
              <w:rPr>
                <w:rFonts w:ascii="Arial" w:hAnsi="Arial" w:cs="Arial"/>
                <w:b/>
                <w:bCs/>
                <w:sz w:val="24"/>
                <w:szCs w:val="24"/>
              </w:rPr>
              <w:t>СХ-</w:t>
            </w:r>
            <w:r w:rsidR="00F55E7C">
              <w:rPr>
                <w:rFonts w:ascii="Arial" w:hAnsi="Arial" w:cs="Arial"/>
                <w:b/>
                <w:bCs/>
                <w:sz w:val="24"/>
                <w:szCs w:val="24"/>
              </w:rPr>
              <w:t>5</w:t>
            </w:r>
          </w:p>
        </w:tc>
        <w:tc>
          <w:tcPr>
            <w:tcW w:w="7906" w:type="dxa"/>
          </w:tcPr>
          <w:p w:rsidR="000242E6" w:rsidRPr="00BB6019" w:rsidRDefault="000242E6" w:rsidP="000242E6">
            <w:pPr>
              <w:spacing w:line="360" w:lineRule="auto"/>
              <w:ind w:left="223" w:right="282"/>
              <w:jc w:val="both"/>
              <w:rPr>
                <w:rFonts w:ascii="Arial" w:hAnsi="Arial" w:cs="Arial"/>
                <w:sz w:val="24"/>
                <w:szCs w:val="24"/>
              </w:rPr>
            </w:pPr>
            <w:r w:rsidRPr="00BB6019">
              <w:rPr>
                <w:rFonts w:ascii="Arial" w:hAnsi="Arial" w:cs="Arial"/>
                <w:bCs/>
                <w:sz w:val="24"/>
                <w:szCs w:val="24"/>
              </w:rPr>
              <w:t xml:space="preserve">Зона объектов сельскохозяйственного производства, хранения </w:t>
            </w:r>
            <w:r>
              <w:rPr>
                <w:rFonts w:ascii="Arial" w:hAnsi="Arial" w:cs="Arial"/>
                <w:bCs/>
                <w:sz w:val="24"/>
                <w:szCs w:val="24"/>
              </w:rPr>
              <w:t xml:space="preserve">и переработки с/х продукции до </w:t>
            </w:r>
            <w:r>
              <w:rPr>
                <w:rFonts w:ascii="Arial" w:hAnsi="Arial" w:cs="Arial"/>
                <w:bCs/>
                <w:sz w:val="24"/>
                <w:szCs w:val="24"/>
                <w:lang w:val="en-US"/>
              </w:rPr>
              <w:t>V</w:t>
            </w:r>
            <w:r w:rsidRPr="00BB6019">
              <w:rPr>
                <w:rFonts w:ascii="Arial" w:hAnsi="Arial" w:cs="Arial"/>
                <w:bCs/>
                <w:sz w:val="24"/>
                <w:szCs w:val="24"/>
              </w:rPr>
              <w:t xml:space="preserve"> класса вредности</w:t>
            </w:r>
          </w:p>
        </w:tc>
      </w:tr>
      <w:tr w:rsidR="000242E6" w:rsidRPr="00C217A9" w:rsidTr="00652366">
        <w:trPr>
          <w:trHeight w:val="50"/>
        </w:trPr>
        <w:tc>
          <w:tcPr>
            <w:tcW w:w="2349" w:type="dxa"/>
            <w:vAlign w:val="center"/>
          </w:tcPr>
          <w:p w:rsidR="000242E6" w:rsidRPr="009619BD" w:rsidRDefault="000242E6" w:rsidP="00652366">
            <w:pPr>
              <w:spacing w:line="360" w:lineRule="auto"/>
              <w:ind w:left="127" w:right="173" w:hanging="5"/>
              <w:jc w:val="center"/>
              <w:rPr>
                <w:rFonts w:ascii="Arial" w:hAnsi="Arial" w:cs="Arial"/>
                <w:b/>
                <w:sz w:val="24"/>
                <w:szCs w:val="24"/>
              </w:rPr>
            </w:pPr>
            <w:r>
              <w:rPr>
                <w:rFonts w:ascii="Arial" w:hAnsi="Arial" w:cs="Arial"/>
                <w:b/>
                <w:sz w:val="24"/>
                <w:szCs w:val="24"/>
              </w:rPr>
              <w:t>СН</w:t>
            </w:r>
          </w:p>
        </w:tc>
        <w:tc>
          <w:tcPr>
            <w:tcW w:w="7906" w:type="dxa"/>
          </w:tcPr>
          <w:p w:rsidR="000242E6" w:rsidRPr="009619BD" w:rsidRDefault="000242E6" w:rsidP="00BB6019">
            <w:pPr>
              <w:spacing w:line="360" w:lineRule="auto"/>
              <w:ind w:left="223" w:right="282"/>
              <w:jc w:val="center"/>
              <w:rPr>
                <w:rFonts w:ascii="Arial" w:hAnsi="Arial" w:cs="Arial"/>
                <w:b/>
                <w:bCs/>
                <w:sz w:val="24"/>
                <w:szCs w:val="24"/>
              </w:rPr>
            </w:pPr>
            <w:r>
              <w:rPr>
                <w:rFonts w:ascii="Arial" w:hAnsi="Arial" w:cs="Arial"/>
                <w:b/>
                <w:sz w:val="24"/>
                <w:szCs w:val="24"/>
              </w:rPr>
              <w:t>Зоны специального назначения</w:t>
            </w:r>
            <w:r w:rsidRPr="009619BD">
              <w:rPr>
                <w:rFonts w:ascii="Arial" w:hAnsi="Arial" w:cs="Arial"/>
                <w:b/>
                <w:sz w:val="24"/>
                <w:szCs w:val="24"/>
              </w:rPr>
              <w:t xml:space="preserve"> </w:t>
            </w:r>
          </w:p>
        </w:tc>
      </w:tr>
      <w:tr w:rsidR="000242E6" w:rsidRPr="00C217A9" w:rsidTr="00652366">
        <w:trPr>
          <w:trHeight w:val="50"/>
        </w:trPr>
        <w:tc>
          <w:tcPr>
            <w:tcW w:w="2349" w:type="dxa"/>
            <w:vAlign w:val="center"/>
          </w:tcPr>
          <w:p w:rsidR="000242E6" w:rsidRPr="009619BD" w:rsidRDefault="000242E6" w:rsidP="00652366">
            <w:pPr>
              <w:spacing w:line="360" w:lineRule="auto"/>
              <w:ind w:left="127" w:right="173" w:hanging="5"/>
              <w:jc w:val="center"/>
              <w:rPr>
                <w:rFonts w:ascii="Arial" w:hAnsi="Arial" w:cs="Arial"/>
                <w:b/>
                <w:sz w:val="24"/>
                <w:szCs w:val="24"/>
              </w:rPr>
            </w:pPr>
            <w:r>
              <w:rPr>
                <w:rFonts w:ascii="Arial" w:hAnsi="Arial" w:cs="Arial"/>
                <w:b/>
                <w:sz w:val="24"/>
                <w:szCs w:val="24"/>
              </w:rPr>
              <w:t>СН-1</w:t>
            </w:r>
          </w:p>
        </w:tc>
        <w:tc>
          <w:tcPr>
            <w:tcW w:w="7906" w:type="dxa"/>
          </w:tcPr>
          <w:p w:rsidR="000242E6" w:rsidRPr="009619BD" w:rsidRDefault="000242E6" w:rsidP="00BB6019">
            <w:pPr>
              <w:spacing w:line="360" w:lineRule="auto"/>
              <w:ind w:left="223" w:right="282"/>
              <w:jc w:val="both"/>
              <w:rPr>
                <w:rFonts w:ascii="Arial" w:hAnsi="Arial" w:cs="Arial"/>
                <w:sz w:val="24"/>
                <w:szCs w:val="24"/>
              </w:rPr>
            </w:pPr>
            <w:r>
              <w:rPr>
                <w:rFonts w:ascii="Arial" w:hAnsi="Arial" w:cs="Arial"/>
                <w:sz w:val="24"/>
                <w:szCs w:val="24"/>
              </w:rPr>
              <w:t>Зона кладбищ</w:t>
            </w:r>
          </w:p>
        </w:tc>
      </w:tr>
      <w:tr w:rsidR="000242E6" w:rsidRPr="00C217A9" w:rsidTr="00652366">
        <w:trPr>
          <w:trHeight w:val="50"/>
        </w:trPr>
        <w:tc>
          <w:tcPr>
            <w:tcW w:w="2349" w:type="dxa"/>
            <w:vAlign w:val="center"/>
          </w:tcPr>
          <w:p w:rsidR="000242E6" w:rsidRPr="009619BD" w:rsidRDefault="000242E6" w:rsidP="00652366">
            <w:pPr>
              <w:spacing w:line="360" w:lineRule="auto"/>
              <w:ind w:left="127" w:right="173" w:hanging="5"/>
              <w:jc w:val="center"/>
              <w:rPr>
                <w:rFonts w:ascii="Arial" w:hAnsi="Arial" w:cs="Arial"/>
                <w:b/>
                <w:sz w:val="24"/>
                <w:szCs w:val="24"/>
              </w:rPr>
            </w:pPr>
            <w:r>
              <w:rPr>
                <w:rFonts w:ascii="Arial" w:hAnsi="Arial" w:cs="Arial"/>
                <w:b/>
                <w:sz w:val="24"/>
                <w:szCs w:val="24"/>
              </w:rPr>
              <w:t>СН-2</w:t>
            </w:r>
          </w:p>
        </w:tc>
        <w:tc>
          <w:tcPr>
            <w:tcW w:w="7906" w:type="dxa"/>
          </w:tcPr>
          <w:p w:rsidR="000242E6" w:rsidRPr="009619BD" w:rsidRDefault="000242E6" w:rsidP="00BB6019">
            <w:pPr>
              <w:spacing w:line="360" w:lineRule="auto"/>
              <w:ind w:left="223" w:right="282"/>
              <w:jc w:val="both"/>
              <w:rPr>
                <w:rFonts w:ascii="Arial" w:hAnsi="Arial" w:cs="Arial"/>
                <w:sz w:val="24"/>
                <w:szCs w:val="24"/>
              </w:rPr>
            </w:pPr>
            <w:r>
              <w:rPr>
                <w:rFonts w:ascii="Arial" w:hAnsi="Arial" w:cs="Arial"/>
                <w:sz w:val="24"/>
                <w:szCs w:val="24"/>
              </w:rPr>
              <w:t>Зона источников водоснабжения</w:t>
            </w:r>
          </w:p>
        </w:tc>
      </w:tr>
      <w:tr w:rsidR="000242E6" w:rsidRPr="00C217A9" w:rsidTr="00652366">
        <w:trPr>
          <w:trHeight w:val="50"/>
        </w:trPr>
        <w:tc>
          <w:tcPr>
            <w:tcW w:w="2349" w:type="dxa"/>
            <w:vAlign w:val="center"/>
          </w:tcPr>
          <w:p w:rsidR="000242E6" w:rsidRDefault="000242E6" w:rsidP="00652366">
            <w:pPr>
              <w:spacing w:line="360" w:lineRule="auto"/>
              <w:ind w:left="127" w:right="173" w:hanging="5"/>
              <w:jc w:val="center"/>
              <w:rPr>
                <w:rFonts w:ascii="Arial" w:hAnsi="Arial" w:cs="Arial"/>
                <w:b/>
                <w:sz w:val="24"/>
                <w:szCs w:val="24"/>
              </w:rPr>
            </w:pPr>
            <w:r>
              <w:rPr>
                <w:rFonts w:ascii="Arial" w:hAnsi="Arial" w:cs="Arial"/>
                <w:b/>
                <w:sz w:val="24"/>
                <w:szCs w:val="24"/>
              </w:rPr>
              <w:t>СН-3</w:t>
            </w:r>
          </w:p>
        </w:tc>
        <w:tc>
          <w:tcPr>
            <w:tcW w:w="7906" w:type="dxa"/>
          </w:tcPr>
          <w:p w:rsidR="000242E6" w:rsidRPr="009619BD" w:rsidRDefault="000242E6" w:rsidP="00BB6019">
            <w:pPr>
              <w:spacing w:line="360" w:lineRule="auto"/>
              <w:ind w:left="223" w:right="282"/>
              <w:jc w:val="both"/>
              <w:rPr>
                <w:rFonts w:ascii="Arial" w:hAnsi="Arial" w:cs="Arial"/>
                <w:sz w:val="24"/>
                <w:szCs w:val="24"/>
              </w:rPr>
            </w:pPr>
            <w:r>
              <w:rPr>
                <w:rFonts w:ascii="Arial" w:hAnsi="Arial" w:cs="Arial"/>
                <w:sz w:val="24"/>
                <w:szCs w:val="24"/>
              </w:rPr>
              <w:t>Зона понизительной подстанции</w:t>
            </w:r>
          </w:p>
        </w:tc>
      </w:tr>
      <w:tr w:rsidR="000242E6" w:rsidRPr="00C217A9" w:rsidTr="00652366">
        <w:trPr>
          <w:trHeight w:val="50"/>
        </w:trPr>
        <w:tc>
          <w:tcPr>
            <w:tcW w:w="2349" w:type="dxa"/>
            <w:vAlign w:val="center"/>
          </w:tcPr>
          <w:p w:rsidR="000242E6" w:rsidRDefault="000242E6" w:rsidP="00652366">
            <w:pPr>
              <w:spacing w:line="360" w:lineRule="auto"/>
              <w:ind w:left="127" w:right="173" w:hanging="5"/>
              <w:jc w:val="center"/>
              <w:rPr>
                <w:rFonts w:ascii="Arial" w:hAnsi="Arial" w:cs="Arial"/>
                <w:b/>
                <w:sz w:val="24"/>
                <w:szCs w:val="24"/>
              </w:rPr>
            </w:pPr>
            <w:r>
              <w:rPr>
                <w:rFonts w:ascii="Arial" w:hAnsi="Arial" w:cs="Arial"/>
                <w:b/>
                <w:sz w:val="24"/>
                <w:szCs w:val="24"/>
              </w:rPr>
              <w:t>СН-4</w:t>
            </w:r>
          </w:p>
        </w:tc>
        <w:tc>
          <w:tcPr>
            <w:tcW w:w="7906" w:type="dxa"/>
          </w:tcPr>
          <w:p w:rsidR="000242E6" w:rsidRPr="00652366" w:rsidRDefault="00652366" w:rsidP="00BB6019">
            <w:pPr>
              <w:spacing w:line="360" w:lineRule="auto"/>
              <w:ind w:left="223" w:right="282"/>
              <w:jc w:val="both"/>
              <w:rPr>
                <w:rFonts w:ascii="Arial" w:hAnsi="Arial" w:cs="Arial"/>
                <w:sz w:val="24"/>
                <w:szCs w:val="24"/>
              </w:rPr>
            </w:pPr>
            <w:r w:rsidRPr="00652366">
              <w:rPr>
                <w:rFonts w:ascii="Arial" w:hAnsi="Arial" w:cs="Arial"/>
                <w:bCs/>
                <w:sz w:val="24"/>
                <w:szCs w:val="24"/>
              </w:rPr>
              <w:t>Зона объектов захоронения биологических отходов</w:t>
            </w:r>
          </w:p>
        </w:tc>
      </w:tr>
      <w:tr w:rsidR="00652366" w:rsidRPr="00C217A9" w:rsidTr="00652366">
        <w:trPr>
          <w:trHeight w:val="50"/>
        </w:trPr>
        <w:tc>
          <w:tcPr>
            <w:tcW w:w="2349" w:type="dxa"/>
            <w:vAlign w:val="center"/>
          </w:tcPr>
          <w:p w:rsidR="00652366" w:rsidRPr="00652366" w:rsidRDefault="00652366" w:rsidP="00652366">
            <w:pPr>
              <w:spacing w:line="360" w:lineRule="auto"/>
              <w:ind w:left="127" w:right="173" w:hanging="5"/>
              <w:jc w:val="center"/>
              <w:rPr>
                <w:rFonts w:ascii="Arial" w:hAnsi="Arial" w:cs="Arial"/>
                <w:b/>
                <w:sz w:val="24"/>
                <w:szCs w:val="24"/>
              </w:rPr>
            </w:pPr>
            <w:r>
              <w:rPr>
                <w:rFonts w:ascii="Arial" w:hAnsi="Arial" w:cs="Arial"/>
                <w:b/>
                <w:sz w:val="24"/>
                <w:szCs w:val="24"/>
              </w:rPr>
              <w:t>СН-5</w:t>
            </w:r>
          </w:p>
        </w:tc>
        <w:tc>
          <w:tcPr>
            <w:tcW w:w="7906" w:type="dxa"/>
          </w:tcPr>
          <w:p w:rsidR="00652366" w:rsidRPr="00652366" w:rsidRDefault="00652366" w:rsidP="00BB6019">
            <w:pPr>
              <w:spacing w:line="360" w:lineRule="auto"/>
              <w:ind w:left="223" w:right="282"/>
              <w:jc w:val="both"/>
              <w:rPr>
                <w:rFonts w:ascii="Arial" w:hAnsi="Arial" w:cs="Arial"/>
                <w:bCs/>
                <w:sz w:val="24"/>
                <w:szCs w:val="24"/>
              </w:rPr>
            </w:pPr>
            <w:r w:rsidRPr="00652366">
              <w:rPr>
                <w:rFonts w:ascii="Arial" w:hAnsi="Arial" w:cs="Arial"/>
                <w:bCs/>
                <w:sz w:val="24"/>
                <w:szCs w:val="24"/>
              </w:rPr>
              <w:t>Зона железнодорожного и внешнего автомобильного транспорта</w:t>
            </w:r>
          </w:p>
        </w:tc>
      </w:tr>
      <w:tr w:rsidR="000242E6" w:rsidRPr="00C217A9" w:rsidTr="00652366">
        <w:trPr>
          <w:trHeight w:val="50"/>
        </w:trPr>
        <w:tc>
          <w:tcPr>
            <w:tcW w:w="2349" w:type="dxa"/>
            <w:vAlign w:val="center"/>
          </w:tcPr>
          <w:p w:rsidR="000242E6" w:rsidRPr="00ED3B5A" w:rsidRDefault="000242E6" w:rsidP="00652366">
            <w:pPr>
              <w:spacing w:line="360" w:lineRule="auto"/>
              <w:ind w:left="127" w:right="173" w:hanging="5"/>
              <w:jc w:val="center"/>
              <w:rPr>
                <w:rFonts w:ascii="Arial" w:hAnsi="Arial" w:cs="Arial"/>
                <w:b/>
                <w:bCs/>
                <w:sz w:val="24"/>
                <w:szCs w:val="24"/>
              </w:rPr>
            </w:pPr>
            <w:proofErr w:type="gramStart"/>
            <w:r w:rsidRPr="00ED3B5A">
              <w:rPr>
                <w:rFonts w:ascii="Arial" w:hAnsi="Arial" w:cs="Arial"/>
                <w:b/>
                <w:bCs/>
                <w:sz w:val="24"/>
                <w:szCs w:val="24"/>
              </w:rPr>
              <w:t>Р</w:t>
            </w:r>
            <w:proofErr w:type="gramEnd"/>
          </w:p>
        </w:tc>
        <w:tc>
          <w:tcPr>
            <w:tcW w:w="7906" w:type="dxa"/>
          </w:tcPr>
          <w:p w:rsidR="000242E6" w:rsidRPr="00ED3B5A" w:rsidRDefault="000242E6" w:rsidP="00BB6019">
            <w:pPr>
              <w:spacing w:line="360" w:lineRule="auto"/>
              <w:ind w:left="223" w:right="282"/>
              <w:jc w:val="center"/>
              <w:rPr>
                <w:rFonts w:ascii="Arial" w:hAnsi="Arial" w:cs="Arial"/>
                <w:b/>
                <w:sz w:val="24"/>
                <w:szCs w:val="24"/>
              </w:rPr>
            </w:pPr>
            <w:r w:rsidRPr="00ED3B5A">
              <w:rPr>
                <w:rFonts w:ascii="Arial" w:hAnsi="Arial" w:cs="Arial"/>
                <w:b/>
                <w:sz w:val="24"/>
                <w:szCs w:val="24"/>
              </w:rPr>
              <w:t>Природно-рекреационные зоны</w:t>
            </w:r>
          </w:p>
        </w:tc>
      </w:tr>
      <w:tr w:rsidR="000242E6" w:rsidRPr="00C217A9" w:rsidTr="00652366">
        <w:trPr>
          <w:trHeight w:val="332"/>
        </w:trPr>
        <w:tc>
          <w:tcPr>
            <w:tcW w:w="2349" w:type="dxa"/>
            <w:vAlign w:val="center"/>
          </w:tcPr>
          <w:p w:rsidR="000242E6" w:rsidRPr="000242E6" w:rsidRDefault="000242E6" w:rsidP="00652366">
            <w:pPr>
              <w:spacing w:line="360" w:lineRule="auto"/>
              <w:ind w:left="127" w:right="173" w:hanging="5"/>
              <w:jc w:val="center"/>
              <w:rPr>
                <w:rFonts w:ascii="Arial" w:hAnsi="Arial" w:cs="Arial"/>
                <w:b/>
                <w:bCs/>
                <w:sz w:val="24"/>
                <w:szCs w:val="24"/>
                <w:lang w:val="en-US"/>
              </w:rPr>
            </w:pPr>
            <w:r w:rsidRPr="00ED3B5A">
              <w:rPr>
                <w:rFonts w:ascii="Arial" w:hAnsi="Arial" w:cs="Arial"/>
                <w:b/>
                <w:bCs/>
                <w:sz w:val="24"/>
                <w:szCs w:val="24"/>
              </w:rPr>
              <w:t>Р-</w:t>
            </w:r>
            <w:r>
              <w:rPr>
                <w:rFonts w:ascii="Arial" w:hAnsi="Arial" w:cs="Arial"/>
                <w:b/>
                <w:bCs/>
                <w:sz w:val="24"/>
                <w:szCs w:val="24"/>
                <w:lang w:val="en-US"/>
              </w:rPr>
              <w:t>1</w:t>
            </w:r>
          </w:p>
        </w:tc>
        <w:tc>
          <w:tcPr>
            <w:tcW w:w="7906" w:type="dxa"/>
          </w:tcPr>
          <w:p w:rsidR="000242E6" w:rsidRPr="00BB6019" w:rsidRDefault="000242E6" w:rsidP="00BB6019">
            <w:pPr>
              <w:spacing w:line="360" w:lineRule="auto"/>
              <w:ind w:left="203"/>
              <w:jc w:val="both"/>
              <w:rPr>
                <w:rFonts w:ascii="Arial" w:hAnsi="Arial" w:cs="Arial"/>
                <w:sz w:val="24"/>
                <w:szCs w:val="24"/>
              </w:rPr>
            </w:pPr>
            <w:r w:rsidRPr="00BB6019">
              <w:rPr>
                <w:rFonts w:ascii="Arial" w:hAnsi="Arial" w:cs="Arial"/>
                <w:snapToGrid w:val="0"/>
                <w:sz w:val="24"/>
                <w:szCs w:val="24"/>
              </w:rPr>
              <w:t>Зона экологического и природного ландшафта вне границ лесного фонда</w:t>
            </w:r>
          </w:p>
        </w:tc>
      </w:tr>
      <w:tr w:rsidR="000242E6" w:rsidRPr="00C217A9" w:rsidTr="00652366">
        <w:trPr>
          <w:trHeight w:val="357"/>
        </w:trPr>
        <w:tc>
          <w:tcPr>
            <w:tcW w:w="2349" w:type="dxa"/>
            <w:vAlign w:val="center"/>
          </w:tcPr>
          <w:p w:rsidR="000242E6" w:rsidRPr="000242E6" w:rsidRDefault="000242E6" w:rsidP="00652366">
            <w:pPr>
              <w:spacing w:line="360" w:lineRule="auto"/>
              <w:ind w:left="127" w:right="173" w:hanging="5"/>
              <w:jc w:val="center"/>
              <w:rPr>
                <w:rFonts w:ascii="Arial" w:hAnsi="Arial" w:cs="Arial"/>
                <w:b/>
                <w:bCs/>
                <w:sz w:val="24"/>
                <w:szCs w:val="24"/>
                <w:lang w:val="en-US"/>
              </w:rPr>
            </w:pPr>
            <w:r w:rsidRPr="00ED3B5A">
              <w:rPr>
                <w:rFonts w:ascii="Arial" w:hAnsi="Arial" w:cs="Arial"/>
                <w:b/>
                <w:bCs/>
                <w:sz w:val="24"/>
                <w:szCs w:val="24"/>
              </w:rPr>
              <w:t>Р-</w:t>
            </w:r>
            <w:r>
              <w:rPr>
                <w:rFonts w:ascii="Arial" w:hAnsi="Arial" w:cs="Arial"/>
                <w:b/>
                <w:bCs/>
                <w:sz w:val="24"/>
                <w:szCs w:val="24"/>
                <w:lang w:val="en-US"/>
              </w:rPr>
              <w:t>2</w:t>
            </w:r>
          </w:p>
        </w:tc>
        <w:tc>
          <w:tcPr>
            <w:tcW w:w="7906" w:type="dxa"/>
          </w:tcPr>
          <w:p w:rsidR="000242E6" w:rsidRPr="00BB6019" w:rsidRDefault="000242E6" w:rsidP="00BB6019">
            <w:pPr>
              <w:spacing w:line="360" w:lineRule="auto"/>
              <w:ind w:left="223" w:right="282"/>
              <w:jc w:val="both"/>
              <w:rPr>
                <w:rFonts w:ascii="Arial" w:hAnsi="Arial" w:cs="Arial"/>
                <w:sz w:val="24"/>
                <w:szCs w:val="24"/>
              </w:rPr>
            </w:pPr>
            <w:r w:rsidRPr="00BB6019">
              <w:rPr>
                <w:rFonts w:ascii="Arial" w:hAnsi="Arial" w:cs="Arial"/>
                <w:snapToGrid w:val="0"/>
                <w:sz w:val="24"/>
                <w:szCs w:val="24"/>
              </w:rPr>
              <w:t>Зона экологического и природного ландшафта в границах лесного фонда</w:t>
            </w:r>
          </w:p>
        </w:tc>
      </w:tr>
    </w:tbl>
    <w:p w:rsidR="00BB6019" w:rsidRPr="00E647CE" w:rsidRDefault="00BB6019" w:rsidP="00BB6019">
      <w:pPr>
        <w:numPr>
          <w:ilvl w:val="12"/>
          <w:numId w:val="0"/>
        </w:numPr>
        <w:tabs>
          <w:tab w:val="left" w:pos="-300"/>
          <w:tab w:val="left" w:pos="851"/>
        </w:tabs>
        <w:spacing w:before="600" w:line="360" w:lineRule="auto"/>
        <w:ind w:right="-34" w:firstLine="851"/>
        <w:rPr>
          <w:rFonts w:ascii="Arial" w:hAnsi="Arial" w:cs="Arial"/>
          <w:b/>
          <w:sz w:val="24"/>
          <w:szCs w:val="24"/>
        </w:rPr>
      </w:pPr>
      <w:r w:rsidRPr="00E647CE">
        <w:rPr>
          <w:rFonts w:ascii="Arial" w:hAnsi="Arial" w:cs="Arial"/>
          <w:b/>
          <w:sz w:val="24"/>
          <w:szCs w:val="24"/>
        </w:rPr>
        <w:t>Статья 44.1 Градостроительные регламенты. Жилые зоны</w:t>
      </w:r>
    </w:p>
    <w:p w:rsidR="00BB6019" w:rsidRPr="00E647CE" w:rsidRDefault="00BB6019" w:rsidP="00BB6019">
      <w:pPr>
        <w:tabs>
          <w:tab w:val="left" w:pos="-300"/>
          <w:tab w:val="left" w:pos="851"/>
        </w:tabs>
        <w:spacing w:line="360" w:lineRule="auto"/>
        <w:ind w:right="1" w:firstLine="851"/>
        <w:jc w:val="both"/>
        <w:rPr>
          <w:rFonts w:ascii="Arial" w:hAnsi="Arial" w:cs="Arial"/>
          <w:i/>
          <w:sz w:val="24"/>
          <w:szCs w:val="24"/>
        </w:rPr>
      </w:pPr>
      <w:r w:rsidRPr="00E647CE">
        <w:rPr>
          <w:rFonts w:ascii="Arial" w:hAnsi="Arial" w:cs="Arial"/>
          <w:i/>
          <w:sz w:val="24"/>
          <w:szCs w:val="24"/>
        </w:rPr>
        <w:t xml:space="preserve">К жилым зонам относятся участки территорий населенных пунктов, используемые и предназначенные для размещения жилых домов разного типа. </w:t>
      </w:r>
      <w:proofErr w:type="gramStart"/>
      <w:r w:rsidRPr="00E647CE">
        <w:rPr>
          <w:rFonts w:ascii="Arial" w:hAnsi="Arial" w:cs="Arial"/>
          <w:i/>
          <w:sz w:val="24"/>
          <w:szCs w:val="24"/>
        </w:rPr>
        <w:t>В жилых зонах допускается размещение отдельно стоящих, встроенных или пристроенных объектов социального и коммунально-бытового обслуживания населения, объектов дошкольного, начального общего, и среднего (полного) общего образования, культовых зданий, объектов здравоохранения, не требующих больших земельных участков, стоянок автомобильного транспорта, гаражей и иных объектов, связанных с проживанием граждан, деятельность которых не оказывает вредного воздействия на окружающую среду.</w:t>
      </w:r>
      <w:proofErr w:type="gramEnd"/>
    </w:p>
    <w:p w:rsidR="00BB6019" w:rsidRPr="00E647CE" w:rsidRDefault="00BB6019" w:rsidP="00BB6019">
      <w:pPr>
        <w:spacing w:before="300" w:after="240" w:line="360" w:lineRule="auto"/>
        <w:ind w:firstLine="851"/>
        <w:jc w:val="both"/>
        <w:rPr>
          <w:rFonts w:ascii="Arial" w:hAnsi="Arial" w:cs="Arial"/>
          <w:bCs/>
          <w:sz w:val="24"/>
          <w:szCs w:val="24"/>
          <w:u w:val="single"/>
        </w:rPr>
      </w:pPr>
      <w:r w:rsidRPr="00E647CE">
        <w:rPr>
          <w:rFonts w:ascii="Arial" w:hAnsi="Arial" w:cs="Arial"/>
          <w:b/>
          <w:bCs/>
          <w:sz w:val="24"/>
          <w:szCs w:val="24"/>
        </w:rPr>
        <w:t xml:space="preserve">Ж-1. </w:t>
      </w:r>
      <w:r w:rsidRPr="00E647CE">
        <w:rPr>
          <w:rFonts w:ascii="Arial" w:hAnsi="Arial" w:cs="Arial"/>
          <w:b/>
          <w:sz w:val="24"/>
          <w:szCs w:val="24"/>
        </w:rPr>
        <w:t>Зона индивидуальной усадебной жилой застройки</w:t>
      </w:r>
    </w:p>
    <w:p w:rsidR="00BB6019" w:rsidRPr="00E647CE" w:rsidRDefault="00BB6019" w:rsidP="00BB6019">
      <w:pPr>
        <w:pStyle w:val="Iauiue"/>
        <w:spacing w:line="360" w:lineRule="auto"/>
        <w:ind w:right="1" w:firstLine="851"/>
        <w:jc w:val="both"/>
        <w:rPr>
          <w:rFonts w:ascii="Arial" w:hAnsi="Arial" w:cs="Arial"/>
          <w:i/>
          <w:iCs/>
          <w:sz w:val="24"/>
          <w:szCs w:val="24"/>
        </w:rPr>
      </w:pPr>
      <w:r w:rsidRPr="00E647CE">
        <w:rPr>
          <w:rFonts w:ascii="Arial" w:hAnsi="Arial" w:cs="Arial"/>
          <w:i/>
          <w:iCs/>
          <w:sz w:val="24"/>
          <w:szCs w:val="24"/>
        </w:rPr>
        <w:t xml:space="preserve">Зона индивидуальной милой застройки Ж-1 выделена </w:t>
      </w:r>
      <w:proofErr w:type="gramStart"/>
      <w:r w:rsidRPr="00E647CE">
        <w:rPr>
          <w:rFonts w:ascii="Arial" w:hAnsi="Arial" w:cs="Arial"/>
          <w:i/>
          <w:iCs/>
          <w:sz w:val="24"/>
          <w:szCs w:val="24"/>
        </w:rPr>
        <w:t>для обеспечения правовых условий формирования жилых районов преимущественно из отдельно стоящих индивидуальных жилых домов с приусадебными земельными участками с созданием условий ведения личного подсобного хозяйства с возможностью</w:t>
      </w:r>
      <w:proofErr w:type="gramEnd"/>
      <w:r w:rsidRPr="00E647CE">
        <w:rPr>
          <w:rFonts w:ascii="Arial" w:hAnsi="Arial" w:cs="Arial"/>
          <w:i/>
          <w:iCs/>
          <w:sz w:val="24"/>
          <w:szCs w:val="24"/>
        </w:rPr>
        <w:t xml:space="preserve"> </w:t>
      </w:r>
      <w:r w:rsidRPr="00E647CE">
        <w:rPr>
          <w:rFonts w:ascii="Arial" w:hAnsi="Arial" w:cs="Arial"/>
          <w:i/>
          <w:iCs/>
          <w:sz w:val="24"/>
          <w:szCs w:val="24"/>
        </w:rPr>
        <w:lastRenderedPageBreak/>
        <w:t>содержания домашнего скота и птицы на приусадебном участке, с минимально разрешенным набором услуг местного значения.</w:t>
      </w:r>
    </w:p>
    <w:p w:rsidR="00BB6019" w:rsidRPr="00E647CE" w:rsidRDefault="00BB6019" w:rsidP="00BB6019">
      <w:pPr>
        <w:spacing w:before="240" w:line="360" w:lineRule="auto"/>
        <w:ind w:left="851"/>
        <w:jc w:val="both"/>
        <w:rPr>
          <w:rFonts w:ascii="Arial" w:hAnsi="Arial" w:cs="Arial"/>
          <w:b/>
          <w:snapToGrid w:val="0"/>
          <w:sz w:val="24"/>
          <w:szCs w:val="24"/>
        </w:rPr>
      </w:pPr>
      <w:r w:rsidRPr="00E647CE">
        <w:rPr>
          <w:rFonts w:ascii="Arial" w:hAnsi="Arial" w:cs="Arial"/>
          <w:b/>
          <w:snapToGrid w:val="0"/>
          <w:sz w:val="24"/>
          <w:szCs w:val="24"/>
        </w:rPr>
        <w:t>Основные виды разрешенного использования:</w:t>
      </w:r>
    </w:p>
    <w:p w:rsidR="00BB6019" w:rsidRPr="00E647CE" w:rsidRDefault="00BB6019" w:rsidP="00BB6019">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 xml:space="preserve">индивидуальные жилые дома с приусадебными земельными участками площадью 800 – 2500 </w:t>
      </w:r>
      <w:proofErr w:type="spellStart"/>
      <w:r w:rsidRPr="00E647CE">
        <w:rPr>
          <w:rFonts w:ascii="Arial" w:hAnsi="Arial" w:cs="Arial"/>
          <w:snapToGrid w:val="0"/>
          <w:sz w:val="24"/>
          <w:szCs w:val="24"/>
        </w:rPr>
        <w:t>кв.м</w:t>
      </w:r>
      <w:proofErr w:type="spellEnd"/>
      <w:r w:rsidRPr="00E647CE">
        <w:rPr>
          <w:rFonts w:ascii="Arial" w:hAnsi="Arial" w:cs="Arial"/>
          <w:snapToGrid w:val="0"/>
          <w:sz w:val="24"/>
          <w:szCs w:val="24"/>
        </w:rPr>
        <w:t>.</w:t>
      </w:r>
    </w:p>
    <w:p w:rsidR="00BB6019" w:rsidRPr="00E647CE" w:rsidRDefault="00BB6019" w:rsidP="00BB6019">
      <w:pPr>
        <w:tabs>
          <w:tab w:val="left" w:pos="851"/>
        </w:tabs>
        <w:spacing w:line="360" w:lineRule="auto"/>
        <w:ind w:left="851"/>
        <w:jc w:val="both"/>
        <w:rPr>
          <w:rFonts w:ascii="Arial" w:hAnsi="Arial" w:cs="Arial"/>
          <w:b/>
          <w:snapToGrid w:val="0"/>
          <w:sz w:val="24"/>
          <w:szCs w:val="24"/>
        </w:rPr>
      </w:pPr>
      <w:r w:rsidRPr="00E647CE">
        <w:rPr>
          <w:rFonts w:ascii="Arial" w:hAnsi="Arial" w:cs="Arial"/>
          <w:b/>
          <w:snapToGrid w:val="0"/>
          <w:sz w:val="24"/>
          <w:szCs w:val="24"/>
        </w:rPr>
        <w:t>Условно-разрешенные виды использования</w:t>
      </w:r>
    </w:p>
    <w:p w:rsidR="00BB6019" w:rsidRPr="00E647CE" w:rsidRDefault="00BB6019" w:rsidP="00BB6019">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школы общеобразовательные</w:t>
      </w:r>
    </w:p>
    <w:p w:rsidR="00BB6019" w:rsidRPr="00E647CE" w:rsidRDefault="00BB6019" w:rsidP="00BB6019">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детские дошкольные учреждения  (муниципальные) на специально выделенном земельном участке,</w:t>
      </w:r>
    </w:p>
    <w:p w:rsidR="00BB6019" w:rsidRPr="00E647CE" w:rsidRDefault="00BB6019" w:rsidP="00BB6019">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 xml:space="preserve">частные (семейные) детские дошкольные учреждения на земельном участке жилого дома, </w:t>
      </w:r>
    </w:p>
    <w:p w:rsidR="00BB6019" w:rsidRPr="00E647CE" w:rsidRDefault="00BB6019" w:rsidP="00BB6019">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спортивные площадки;</w:t>
      </w:r>
    </w:p>
    <w:p w:rsidR="00BB6019" w:rsidRPr="00E647CE" w:rsidRDefault="00BB6019" w:rsidP="00BB6019">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 xml:space="preserve">объекты, связанные с отправлением культа с земельными участками до 2000 </w:t>
      </w:r>
      <w:proofErr w:type="spellStart"/>
      <w:r w:rsidRPr="00E647CE">
        <w:rPr>
          <w:rFonts w:ascii="Arial" w:hAnsi="Arial" w:cs="Arial"/>
          <w:snapToGrid w:val="0"/>
          <w:sz w:val="24"/>
          <w:szCs w:val="24"/>
        </w:rPr>
        <w:t>кв</w:t>
      </w:r>
      <w:proofErr w:type="gramStart"/>
      <w:r w:rsidRPr="00E647CE">
        <w:rPr>
          <w:rFonts w:ascii="Arial" w:hAnsi="Arial" w:cs="Arial"/>
          <w:snapToGrid w:val="0"/>
          <w:sz w:val="24"/>
          <w:szCs w:val="24"/>
        </w:rPr>
        <w:t>.м</w:t>
      </w:r>
      <w:proofErr w:type="spellEnd"/>
      <w:proofErr w:type="gramEnd"/>
      <w:r w:rsidRPr="00E647CE">
        <w:rPr>
          <w:rFonts w:ascii="Arial" w:hAnsi="Arial" w:cs="Arial"/>
          <w:snapToGrid w:val="0"/>
          <w:sz w:val="24"/>
          <w:szCs w:val="24"/>
        </w:rPr>
        <w:t>,</w:t>
      </w:r>
    </w:p>
    <w:p w:rsidR="00BB6019" w:rsidRPr="00E647CE" w:rsidRDefault="00BB6019" w:rsidP="00BB6019">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 xml:space="preserve">магазины товаров первой необходимости торговой площадью не более 50 </w:t>
      </w:r>
      <w:proofErr w:type="spellStart"/>
      <w:r w:rsidRPr="00E647CE">
        <w:rPr>
          <w:rFonts w:ascii="Arial" w:hAnsi="Arial" w:cs="Arial"/>
          <w:snapToGrid w:val="0"/>
          <w:sz w:val="24"/>
          <w:szCs w:val="24"/>
        </w:rPr>
        <w:t>кв</w:t>
      </w:r>
      <w:proofErr w:type="gramStart"/>
      <w:r w:rsidRPr="00E647CE">
        <w:rPr>
          <w:rFonts w:ascii="Arial" w:hAnsi="Arial" w:cs="Arial"/>
          <w:snapToGrid w:val="0"/>
          <w:sz w:val="24"/>
          <w:szCs w:val="24"/>
        </w:rPr>
        <w:t>.м</w:t>
      </w:r>
      <w:proofErr w:type="spellEnd"/>
      <w:proofErr w:type="gramEnd"/>
      <w:r w:rsidRPr="00E647CE">
        <w:rPr>
          <w:rFonts w:ascii="Arial" w:hAnsi="Arial" w:cs="Arial"/>
          <w:snapToGrid w:val="0"/>
          <w:sz w:val="24"/>
          <w:szCs w:val="24"/>
        </w:rPr>
        <w:t xml:space="preserve">, </w:t>
      </w:r>
    </w:p>
    <w:p w:rsidR="00BB6019" w:rsidRPr="00E647CE" w:rsidRDefault="00BB6019" w:rsidP="00BB6019">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детские площадки, площадки для отдыха,</w:t>
      </w:r>
    </w:p>
    <w:p w:rsidR="00BB6019" w:rsidRPr="00E647CE" w:rsidRDefault="00BB6019" w:rsidP="00BB6019">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площадки для выгула собак,</w:t>
      </w:r>
    </w:p>
    <w:p w:rsidR="00BB6019" w:rsidRPr="00E647CE" w:rsidRDefault="00BB6019" w:rsidP="00BB6019">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 xml:space="preserve">площадки для мусоросборников. </w:t>
      </w:r>
    </w:p>
    <w:p w:rsidR="00BB6019" w:rsidRPr="00E647CE" w:rsidRDefault="00BB6019" w:rsidP="00BB6019">
      <w:pPr>
        <w:spacing w:line="360" w:lineRule="auto"/>
        <w:ind w:left="851"/>
        <w:jc w:val="both"/>
        <w:rPr>
          <w:rFonts w:ascii="Arial" w:hAnsi="Arial" w:cs="Arial"/>
          <w:b/>
          <w:snapToGrid w:val="0"/>
          <w:sz w:val="24"/>
          <w:szCs w:val="24"/>
        </w:rPr>
      </w:pPr>
      <w:r w:rsidRPr="00E647CE">
        <w:rPr>
          <w:rFonts w:ascii="Arial" w:hAnsi="Arial" w:cs="Arial"/>
          <w:b/>
          <w:snapToGrid w:val="0"/>
          <w:sz w:val="24"/>
          <w:szCs w:val="24"/>
        </w:rPr>
        <w:t>Вспомогательные виды разрешенного использования:</w:t>
      </w:r>
    </w:p>
    <w:p w:rsidR="00BB6019" w:rsidRPr="00E647CE" w:rsidRDefault="00BB6019" w:rsidP="00BB6019">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отдельно стоящие, встроенные в жилой дом гаражи или открытые стоянки  для хранения личных автомобилей на 1-2 м/м,</w:t>
      </w:r>
    </w:p>
    <w:p w:rsidR="00BB6019" w:rsidRPr="00E647CE" w:rsidRDefault="00BB6019" w:rsidP="00BB6019">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хозяйственные постройки с возможностью содержания в них домашнего скота и птицы;</w:t>
      </w:r>
    </w:p>
    <w:p w:rsidR="00BB6019" w:rsidRPr="00E647CE" w:rsidRDefault="00BB6019" w:rsidP="00BB6019">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сады, огороды, палисадники,</w:t>
      </w:r>
    </w:p>
    <w:p w:rsidR="00BB6019" w:rsidRPr="00E647CE" w:rsidRDefault="00BB6019" w:rsidP="00BB6019">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теплицы,</w:t>
      </w:r>
    </w:p>
    <w:p w:rsidR="00BB6019" w:rsidRPr="00E647CE" w:rsidRDefault="00BB6019" w:rsidP="00BB6019">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индивидуальные бани,</w:t>
      </w:r>
    </w:p>
    <w:p w:rsidR="00BB6019" w:rsidRPr="00E647CE" w:rsidRDefault="00BB6019" w:rsidP="00BB6019">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надворные уборные,</w:t>
      </w:r>
    </w:p>
    <w:p w:rsidR="00BB6019" w:rsidRPr="00E647CE" w:rsidRDefault="00BB6019" w:rsidP="00BB6019">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открытые бассейны на приусадебном участке.</w:t>
      </w:r>
    </w:p>
    <w:p w:rsidR="00F55E7C" w:rsidRPr="00D87F8C" w:rsidRDefault="00F55E7C" w:rsidP="00F55E7C">
      <w:pPr>
        <w:spacing w:before="300" w:after="240" w:line="360" w:lineRule="auto"/>
        <w:ind w:firstLine="851"/>
        <w:jc w:val="both"/>
        <w:rPr>
          <w:rFonts w:ascii="Arial" w:hAnsi="Arial" w:cs="Arial"/>
          <w:bCs/>
          <w:sz w:val="24"/>
          <w:szCs w:val="24"/>
          <w:u w:val="single"/>
        </w:rPr>
      </w:pPr>
      <w:r w:rsidRPr="00D87F8C">
        <w:rPr>
          <w:rFonts w:ascii="Arial" w:hAnsi="Arial" w:cs="Arial"/>
          <w:b/>
          <w:bCs/>
          <w:sz w:val="24"/>
          <w:szCs w:val="24"/>
        </w:rPr>
        <w:t xml:space="preserve">Ж-1с. </w:t>
      </w:r>
      <w:r w:rsidRPr="00D87F8C">
        <w:rPr>
          <w:rFonts w:ascii="Arial" w:hAnsi="Arial" w:cs="Arial"/>
          <w:b/>
          <w:sz w:val="24"/>
          <w:szCs w:val="24"/>
        </w:rPr>
        <w:t>Зона стагнации жилой застройки</w:t>
      </w:r>
    </w:p>
    <w:p w:rsidR="00F55E7C" w:rsidRPr="00D87F8C" w:rsidRDefault="00F55E7C" w:rsidP="00F55E7C">
      <w:pPr>
        <w:pStyle w:val="Iauiue"/>
        <w:spacing w:line="360" w:lineRule="auto"/>
        <w:ind w:right="1" w:firstLine="851"/>
        <w:jc w:val="both"/>
        <w:rPr>
          <w:rFonts w:ascii="Arial" w:hAnsi="Arial" w:cs="Arial"/>
          <w:i/>
          <w:iCs/>
          <w:sz w:val="24"/>
          <w:szCs w:val="24"/>
        </w:rPr>
      </w:pPr>
      <w:r w:rsidRPr="00D87F8C">
        <w:rPr>
          <w:rFonts w:ascii="Arial" w:hAnsi="Arial" w:cs="Arial"/>
          <w:i/>
          <w:iCs/>
          <w:sz w:val="24"/>
          <w:szCs w:val="24"/>
        </w:rPr>
        <w:t xml:space="preserve">Зона </w:t>
      </w:r>
      <w:r w:rsidRPr="00D87F8C">
        <w:rPr>
          <w:rFonts w:ascii="Arial" w:hAnsi="Arial" w:cs="Arial"/>
          <w:i/>
          <w:sz w:val="24"/>
          <w:szCs w:val="24"/>
        </w:rPr>
        <w:t xml:space="preserve">стагнации </w:t>
      </w:r>
      <w:r w:rsidRPr="00D87F8C">
        <w:rPr>
          <w:rFonts w:ascii="Arial" w:hAnsi="Arial" w:cs="Arial"/>
          <w:i/>
          <w:iCs/>
          <w:sz w:val="24"/>
          <w:szCs w:val="24"/>
        </w:rPr>
        <w:t>жилой застройки Ж-1с выделена для обеспечения правовых условий сохранения существующих отдельно стоящих индивидуальных жилых домов с приусадебными земельными участками на период</w:t>
      </w:r>
      <w:r>
        <w:rPr>
          <w:rFonts w:ascii="Arial" w:hAnsi="Arial" w:cs="Arial"/>
          <w:i/>
          <w:iCs/>
          <w:sz w:val="24"/>
          <w:szCs w:val="24"/>
        </w:rPr>
        <w:t>,</w:t>
      </w:r>
      <w:r w:rsidRPr="00D87F8C">
        <w:rPr>
          <w:rFonts w:ascii="Arial" w:hAnsi="Arial" w:cs="Arial"/>
          <w:i/>
          <w:iCs/>
          <w:sz w:val="24"/>
          <w:szCs w:val="24"/>
        </w:rPr>
        <w:t xml:space="preserve"> до принятия решения об </w:t>
      </w:r>
      <w:r w:rsidRPr="00D87F8C">
        <w:rPr>
          <w:rFonts w:ascii="Arial" w:hAnsi="Arial" w:cs="Arial"/>
          <w:i/>
          <w:iCs/>
          <w:sz w:val="24"/>
          <w:szCs w:val="24"/>
        </w:rPr>
        <w:lastRenderedPageBreak/>
        <w:t>исключении населенных пунктов из реестра населенных пунктов, в соответствии с генеральным планом</w:t>
      </w:r>
      <w:r>
        <w:rPr>
          <w:rFonts w:ascii="Arial" w:hAnsi="Arial" w:cs="Arial"/>
          <w:i/>
          <w:iCs/>
          <w:sz w:val="24"/>
          <w:szCs w:val="24"/>
        </w:rPr>
        <w:t xml:space="preserve"> </w:t>
      </w:r>
      <w:r w:rsidR="000F45C7">
        <w:rPr>
          <w:rFonts w:ascii="Arial" w:hAnsi="Arial" w:cs="Arial"/>
          <w:i/>
          <w:iCs/>
          <w:sz w:val="24"/>
          <w:szCs w:val="24"/>
        </w:rPr>
        <w:t>Копкульского</w:t>
      </w:r>
      <w:r>
        <w:rPr>
          <w:rFonts w:ascii="Arial" w:hAnsi="Arial" w:cs="Arial"/>
          <w:i/>
          <w:iCs/>
          <w:sz w:val="24"/>
          <w:szCs w:val="24"/>
        </w:rPr>
        <w:t xml:space="preserve"> сельсовета</w:t>
      </w:r>
      <w:r w:rsidRPr="00D87F8C">
        <w:rPr>
          <w:rFonts w:ascii="Arial" w:hAnsi="Arial" w:cs="Arial"/>
          <w:i/>
          <w:iCs/>
          <w:sz w:val="24"/>
          <w:szCs w:val="24"/>
        </w:rPr>
        <w:t>.</w:t>
      </w:r>
    </w:p>
    <w:p w:rsidR="00F55E7C" w:rsidRPr="00D87F8C" w:rsidRDefault="00F55E7C" w:rsidP="00F55E7C">
      <w:pPr>
        <w:spacing w:line="360" w:lineRule="auto"/>
        <w:ind w:left="851"/>
        <w:jc w:val="both"/>
        <w:rPr>
          <w:rFonts w:ascii="Arial" w:hAnsi="Arial" w:cs="Arial"/>
          <w:b/>
          <w:snapToGrid w:val="0"/>
          <w:sz w:val="24"/>
          <w:szCs w:val="24"/>
        </w:rPr>
      </w:pPr>
      <w:r w:rsidRPr="00D87F8C">
        <w:rPr>
          <w:rFonts w:ascii="Arial" w:hAnsi="Arial" w:cs="Arial"/>
          <w:b/>
          <w:snapToGrid w:val="0"/>
          <w:sz w:val="24"/>
          <w:szCs w:val="24"/>
        </w:rPr>
        <w:t>Основные виды разрешенного использования:</w:t>
      </w:r>
    </w:p>
    <w:p w:rsidR="00F55E7C" w:rsidRPr="00D87F8C" w:rsidRDefault="00F55E7C" w:rsidP="00F55E7C">
      <w:pPr>
        <w:pStyle w:val="aff1"/>
        <w:numPr>
          <w:ilvl w:val="0"/>
          <w:numId w:val="25"/>
        </w:numPr>
        <w:spacing w:line="360" w:lineRule="auto"/>
        <w:ind w:left="851" w:hanging="851"/>
        <w:jc w:val="both"/>
        <w:rPr>
          <w:rFonts w:ascii="Arial" w:hAnsi="Arial" w:cs="Arial"/>
          <w:snapToGrid w:val="0"/>
          <w:sz w:val="24"/>
          <w:szCs w:val="24"/>
        </w:rPr>
      </w:pPr>
      <w:r w:rsidRPr="00D87F8C">
        <w:rPr>
          <w:rFonts w:ascii="Arial" w:hAnsi="Arial" w:cs="Arial"/>
          <w:snapToGrid w:val="0"/>
          <w:sz w:val="24"/>
          <w:szCs w:val="24"/>
        </w:rPr>
        <w:t xml:space="preserve">индивидуальные жилые дома с приусадебными земельными участками площадью 800 – 2500 </w:t>
      </w:r>
      <w:proofErr w:type="spellStart"/>
      <w:r w:rsidRPr="00D87F8C">
        <w:rPr>
          <w:rFonts w:ascii="Arial" w:hAnsi="Arial" w:cs="Arial"/>
          <w:snapToGrid w:val="0"/>
          <w:sz w:val="24"/>
          <w:szCs w:val="24"/>
        </w:rPr>
        <w:t>кв.м</w:t>
      </w:r>
      <w:proofErr w:type="spellEnd"/>
      <w:r w:rsidRPr="00D87F8C">
        <w:rPr>
          <w:rFonts w:ascii="Arial" w:hAnsi="Arial" w:cs="Arial"/>
          <w:snapToGrid w:val="0"/>
          <w:sz w:val="24"/>
          <w:szCs w:val="24"/>
        </w:rPr>
        <w:t>.</w:t>
      </w:r>
    </w:p>
    <w:p w:rsidR="00F55E7C" w:rsidRPr="00D87F8C" w:rsidRDefault="00F55E7C" w:rsidP="00F55E7C">
      <w:pPr>
        <w:spacing w:line="360" w:lineRule="auto"/>
        <w:ind w:left="851"/>
        <w:jc w:val="both"/>
        <w:rPr>
          <w:rFonts w:ascii="Arial" w:hAnsi="Arial" w:cs="Arial"/>
          <w:b/>
          <w:snapToGrid w:val="0"/>
          <w:sz w:val="24"/>
          <w:szCs w:val="24"/>
        </w:rPr>
      </w:pPr>
      <w:r w:rsidRPr="00D87F8C">
        <w:rPr>
          <w:rFonts w:ascii="Arial" w:hAnsi="Arial" w:cs="Arial"/>
          <w:b/>
          <w:snapToGrid w:val="0"/>
          <w:sz w:val="24"/>
          <w:szCs w:val="24"/>
        </w:rPr>
        <w:t>Вспомогательные виды разрешенного использования:</w:t>
      </w:r>
    </w:p>
    <w:p w:rsidR="00F55E7C" w:rsidRPr="00D87F8C" w:rsidRDefault="00F55E7C" w:rsidP="00F55E7C">
      <w:pPr>
        <w:pStyle w:val="aff1"/>
        <w:numPr>
          <w:ilvl w:val="0"/>
          <w:numId w:val="25"/>
        </w:numPr>
        <w:spacing w:line="360" w:lineRule="auto"/>
        <w:ind w:left="851" w:hanging="851"/>
        <w:jc w:val="both"/>
        <w:rPr>
          <w:rFonts w:ascii="Arial" w:hAnsi="Arial" w:cs="Arial"/>
          <w:snapToGrid w:val="0"/>
          <w:sz w:val="24"/>
          <w:szCs w:val="24"/>
        </w:rPr>
      </w:pPr>
      <w:r w:rsidRPr="00D87F8C">
        <w:rPr>
          <w:rFonts w:ascii="Arial" w:hAnsi="Arial" w:cs="Arial"/>
          <w:snapToGrid w:val="0"/>
          <w:sz w:val="24"/>
          <w:szCs w:val="24"/>
        </w:rPr>
        <w:t>отдельно стоящие, встроенные в жилой дом гаражи или открытые стоянки  для хранения личных автомобилей на 1-2 м/м,</w:t>
      </w:r>
    </w:p>
    <w:p w:rsidR="00F55E7C" w:rsidRPr="00D87F8C" w:rsidRDefault="00F55E7C" w:rsidP="00F55E7C">
      <w:pPr>
        <w:pStyle w:val="aff1"/>
        <w:numPr>
          <w:ilvl w:val="0"/>
          <w:numId w:val="25"/>
        </w:numPr>
        <w:spacing w:line="360" w:lineRule="auto"/>
        <w:ind w:left="851" w:hanging="851"/>
        <w:jc w:val="both"/>
        <w:rPr>
          <w:rFonts w:ascii="Arial" w:hAnsi="Arial" w:cs="Arial"/>
          <w:snapToGrid w:val="0"/>
          <w:sz w:val="24"/>
          <w:szCs w:val="24"/>
        </w:rPr>
      </w:pPr>
      <w:r w:rsidRPr="00D87F8C">
        <w:rPr>
          <w:rFonts w:ascii="Arial" w:hAnsi="Arial" w:cs="Arial"/>
          <w:snapToGrid w:val="0"/>
          <w:sz w:val="24"/>
          <w:szCs w:val="24"/>
        </w:rPr>
        <w:t>хозяйственные постройки с возможностью содержания в них домашнего скота и птицы;</w:t>
      </w:r>
    </w:p>
    <w:p w:rsidR="00F55E7C" w:rsidRPr="00D87F8C" w:rsidRDefault="00F55E7C" w:rsidP="00F55E7C">
      <w:pPr>
        <w:pStyle w:val="aff1"/>
        <w:numPr>
          <w:ilvl w:val="0"/>
          <w:numId w:val="25"/>
        </w:numPr>
        <w:spacing w:line="360" w:lineRule="auto"/>
        <w:ind w:left="851" w:hanging="851"/>
        <w:jc w:val="both"/>
        <w:rPr>
          <w:rFonts w:ascii="Arial" w:hAnsi="Arial" w:cs="Arial"/>
          <w:snapToGrid w:val="0"/>
          <w:sz w:val="24"/>
          <w:szCs w:val="24"/>
        </w:rPr>
      </w:pPr>
      <w:r w:rsidRPr="00D87F8C">
        <w:rPr>
          <w:rFonts w:ascii="Arial" w:hAnsi="Arial" w:cs="Arial"/>
          <w:snapToGrid w:val="0"/>
          <w:sz w:val="24"/>
          <w:szCs w:val="24"/>
        </w:rPr>
        <w:t>сады, огороды, палисадники,</w:t>
      </w:r>
    </w:p>
    <w:p w:rsidR="00F55E7C" w:rsidRPr="00D87F8C" w:rsidRDefault="00F55E7C" w:rsidP="00F55E7C">
      <w:pPr>
        <w:pStyle w:val="aff1"/>
        <w:numPr>
          <w:ilvl w:val="0"/>
          <w:numId w:val="25"/>
        </w:numPr>
        <w:spacing w:line="360" w:lineRule="auto"/>
        <w:ind w:left="851" w:hanging="851"/>
        <w:jc w:val="both"/>
        <w:rPr>
          <w:rFonts w:ascii="Arial" w:hAnsi="Arial" w:cs="Arial"/>
          <w:snapToGrid w:val="0"/>
          <w:sz w:val="24"/>
          <w:szCs w:val="24"/>
        </w:rPr>
      </w:pPr>
      <w:r w:rsidRPr="00D87F8C">
        <w:rPr>
          <w:rFonts w:ascii="Arial" w:hAnsi="Arial" w:cs="Arial"/>
          <w:snapToGrid w:val="0"/>
          <w:sz w:val="24"/>
          <w:szCs w:val="24"/>
        </w:rPr>
        <w:t>теплицы,</w:t>
      </w:r>
    </w:p>
    <w:p w:rsidR="00F55E7C" w:rsidRPr="00D87F8C" w:rsidRDefault="00F55E7C" w:rsidP="00F55E7C">
      <w:pPr>
        <w:pStyle w:val="aff1"/>
        <w:numPr>
          <w:ilvl w:val="0"/>
          <w:numId w:val="25"/>
        </w:numPr>
        <w:spacing w:line="360" w:lineRule="auto"/>
        <w:ind w:left="851" w:hanging="851"/>
        <w:jc w:val="both"/>
        <w:rPr>
          <w:rFonts w:ascii="Arial" w:hAnsi="Arial" w:cs="Arial"/>
          <w:snapToGrid w:val="0"/>
          <w:sz w:val="24"/>
          <w:szCs w:val="24"/>
        </w:rPr>
      </w:pPr>
      <w:r w:rsidRPr="00D87F8C">
        <w:rPr>
          <w:rFonts w:ascii="Arial" w:hAnsi="Arial" w:cs="Arial"/>
          <w:snapToGrid w:val="0"/>
          <w:sz w:val="24"/>
          <w:szCs w:val="24"/>
        </w:rPr>
        <w:t>индивидуальные бани,</w:t>
      </w:r>
    </w:p>
    <w:p w:rsidR="00F55E7C" w:rsidRPr="00D87F8C" w:rsidRDefault="00F55E7C" w:rsidP="00F55E7C">
      <w:pPr>
        <w:pStyle w:val="aff1"/>
        <w:numPr>
          <w:ilvl w:val="0"/>
          <w:numId w:val="25"/>
        </w:numPr>
        <w:spacing w:line="360" w:lineRule="auto"/>
        <w:ind w:left="851" w:hanging="851"/>
        <w:jc w:val="both"/>
        <w:rPr>
          <w:rFonts w:ascii="Arial" w:hAnsi="Arial" w:cs="Arial"/>
          <w:snapToGrid w:val="0"/>
          <w:sz w:val="24"/>
          <w:szCs w:val="24"/>
        </w:rPr>
      </w:pPr>
      <w:r w:rsidRPr="00D87F8C">
        <w:rPr>
          <w:rFonts w:ascii="Arial" w:hAnsi="Arial" w:cs="Arial"/>
          <w:snapToGrid w:val="0"/>
          <w:sz w:val="24"/>
          <w:szCs w:val="24"/>
        </w:rPr>
        <w:t>надворные уборные.</w:t>
      </w:r>
    </w:p>
    <w:p w:rsidR="00BB6019" w:rsidRPr="00E647CE" w:rsidRDefault="00BB6019" w:rsidP="00BB6019">
      <w:pPr>
        <w:spacing w:before="240" w:after="240" w:line="360" w:lineRule="auto"/>
        <w:ind w:firstLine="851"/>
        <w:jc w:val="both"/>
        <w:rPr>
          <w:rFonts w:ascii="Arial" w:hAnsi="Arial" w:cs="Arial"/>
          <w:b/>
          <w:snapToGrid w:val="0"/>
          <w:sz w:val="24"/>
          <w:szCs w:val="24"/>
        </w:rPr>
      </w:pPr>
      <w:r w:rsidRPr="00E647CE">
        <w:rPr>
          <w:rFonts w:ascii="Arial" w:hAnsi="Arial" w:cs="Arial"/>
          <w:b/>
          <w:snapToGrid w:val="0"/>
          <w:sz w:val="24"/>
          <w:szCs w:val="24"/>
        </w:rPr>
        <w:t>Ж-2. Зона смешанной застройки индивидуальных и блокированных домов с участками.</w:t>
      </w:r>
    </w:p>
    <w:p w:rsidR="00BB6019" w:rsidRPr="00E647CE" w:rsidRDefault="00BB6019" w:rsidP="00BB6019">
      <w:pPr>
        <w:spacing w:line="360" w:lineRule="auto"/>
        <w:ind w:firstLine="851"/>
        <w:jc w:val="both"/>
        <w:rPr>
          <w:rFonts w:ascii="Arial" w:hAnsi="Arial" w:cs="Arial"/>
          <w:i/>
          <w:iCs/>
          <w:sz w:val="24"/>
          <w:szCs w:val="24"/>
        </w:rPr>
      </w:pPr>
      <w:proofErr w:type="gramStart"/>
      <w:r w:rsidRPr="00E647CE">
        <w:rPr>
          <w:rFonts w:ascii="Arial" w:hAnsi="Arial" w:cs="Arial"/>
          <w:i/>
          <w:iCs/>
          <w:sz w:val="24"/>
          <w:szCs w:val="24"/>
        </w:rPr>
        <w:t xml:space="preserve">Зона </w:t>
      </w:r>
      <w:r w:rsidRPr="00E647CE">
        <w:rPr>
          <w:rFonts w:ascii="Arial" w:hAnsi="Arial" w:cs="Arial"/>
          <w:i/>
          <w:snapToGrid w:val="0"/>
          <w:sz w:val="24"/>
          <w:szCs w:val="24"/>
        </w:rPr>
        <w:t xml:space="preserve">смешанной жилой застройки индивидуальными и квартирными жилыми домами с участками </w:t>
      </w:r>
      <w:r w:rsidRPr="00E647CE">
        <w:rPr>
          <w:rFonts w:ascii="Arial" w:hAnsi="Arial" w:cs="Arial"/>
          <w:i/>
          <w:iCs/>
          <w:sz w:val="24"/>
          <w:szCs w:val="24"/>
        </w:rPr>
        <w:t>Ж-2 выделена для обеспечения правовых условий сохранения и формирования кварталов, состоящих из жилых домов малой этажности:  индивидуальных и квартирных жилых домов с земельными участками, с созданием условий ведения личного подсобного хозяйства и содержанием домашнего скота и птицы на приусадебном участке, с минимально разрешенным набором услуг местного значения.</w:t>
      </w:r>
      <w:proofErr w:type="gramEnd"/>
    </w:p>
    <w:p w:rsidR="00BB6019" w:rsidRPr="00E647CE" w:rsidRDefault="00BB6019" w:rsidP="00BB6019">
      <w:pPr>
        <w:spacing w:before="240" w:after="240" w:line="360" w:lineRule="auto"/>
        <w:ind w:left="851"/>
        <w:jc w:val="both"/>
        <w:rPr>
          <w:rFonts w:ascii="Arial" w:hAnsi="Arial" w:cs="Arial"/>
          <w:i/>
          <w:iCs/>
          <w:sz w:val="24"/>
          <w:szCs w:val="24"/>
        </w:rPr>
      </w:pPr>
      <w:r w:rsidRPr="00E647CE">
        <w:rPr>
          <w:rFonts w:ascii="Arial" w:hAnsi="Arial" w:cs="Arial"/>
          <w:b/>
          <w:snapToGrid w:val="0"/>
          <w:sz w:val="24"/>
          <w:szCs w:val="24"/>
        </w:rPr>
        <w:t>Основные виды разрешенного использования:</w:t>
      </w:r>
    </w:p>
    <w:p w:rsidR="00BB6019" w:rsidRPr="00E647CE" w:rsidRDefault="00BB6019" w:rsidP="00BB6019">
      <w:pPr>
        <w:pStyle w:val="aff1"/>
        <w:numPr>
          <w:ilvl w:val="0"/>
          <w:numId w:val="32"/>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 xml:space="preserve">индивидуальные жилые дома с приусадебными земельными участками площадью 800 – 2500 </w:t>
      </w:r>
      <w:proofErr w:type="spellStart"/>
      <w:r w:rsidRPr="00E647CE">
        <w:rPr>
          <w:rFonts w:ascii="Arial" w:hAnsi="Arial" w:cs="Arial"/>
          <w:snapToGrid w:val="0"/>
          <w:sz w:val="24"/>
          <w:szCs w:val="24"/>
        </w:rPr>
        <w:t>кв</w:t>
      </w:r>
      <w:proofErr w:type="gramStart"/>
      <w:r w:rsidRPr="00E647CE">
        <w:rPr>
          <w:rFonts w:ascii="Arial" w:hAnsi="Arial" w:cs="Arial"/>
          <w:snapToGrid w:val="0"/>
          <w:sz w:val="24"/>
          <w:szCs w:val="24"/>
        </w:rPr>
        <w:t>.м</w:t>
      </w:r>
      <w:proofErr w:type="spellEnd"/>
      <w:proofErr w:type="gramEnd"/>
      <w:r w:rsidRPr="00E647CE">
        <w:rPr>
          <w:rFonts w:ascii="Arial" w:hAnsi="Arial" w:cs="Arial"/>
          <w:snapToGrid w:val="0"/>
          <w:sz w:val="24"/>
          <w:szCs w:val="24"/>
        </w:rPr>
        <w:t>;</w:t>
      </w:r>
    </w:p>
    <w:p w:rsidR="00BB6019" w:rsidRPr="00E647CE" w:rsidRDefault="00BB6019" w:rsidP="00BB6019">
      <w:pPr>
        <w:pStyle w:val="nienie"/>
        <w:numPr>
          <w:ilvl w:val="0"/>
          <w:numId w:val="32"/>
        </w:numPr>
        <w:tabs>
          <w:tab w:val="left" w:pos="0"/>
        </w:tabs>
        <w:spacing w:line="360" w:lineRule="auto"/>
        <w:ind w:left="851" w:right="-37" w:hanging="851"/>
        <w:rPr>
          <w:rFonts w:ascii="Arial" w:hAnsi="Arial" w:cs="Arial"/>
          <w:szCs w:val="24"/>
        </w:rPr>
      </w:pPr>
      <w:r w:rsidRPr="00E647CE">
        <w:rPr>
          <w:rFonts w:ascii="Arial" w:hAnsi="Arial" w:cs="Arial"/>
          <w:szCs w:val="24"/>
        </w:rPr>
        <w:t xml:space="preserve">двухквартирные жилые дома с </w:t>
      </w:r>
      <w:proofErr w:type="spellStart"/>
      <w:r w:rsidRPr="00E647CE">
        <w:rPr>
          <w:rFonts w:ascii="Arial" w:hAnsi="Arial" w:cs="Arial"/>
          <w:szCs w:val="24"/>
        </w:rPr>
        <w:t>приквартирными</w:t>
      </w:r>
      <w:proofErr w:type="spellEnd"/>
      <w:r w:rsidRPr="00E647CE">
        <w:rPr>
          <w:rFonts w:ascii="Arial" w:hAnsi="Arial" w:cs="Arial"/>
          <w:szCs w:val="24"/>
        </w:rPr>
        <w:t xml:space="preserve"> земельными участками площадью 800 </w:t>
      </w:r>
      <w:r w:rsidRPr="00E647CE">
        <w:rPr>
          <w:rFonts w:ascii="Arial" w:hAnsi="Arial" w:cs="Arial"/>
          <w:snapToGrid w:val="0"/>
          <w:szCs w:val="24"/>
        </w:rPr>
        <w:t xml:space="preserve">– </w:t>
      </w:r>
      <w:r w:rsidRPr="00E647CE">
        <w:rPr>
          <w:rFonts w:ascii="Arial" w:hAnsi="Arial" w:cs="Arial"/>
          <w:szCs w:val="24"/>
        </w:rPr>
        <w:t xml:space="preserve">2500 </w:t>
      </w:r>
      <w:proofErr w:type="spellStart"/>
      <w:r w:rsidRPr="00E647CE">
        <w:rPr>
          <w:rFonts w:ascii="Arial" w:hAnsi="Arial" w:cs="Arial"/>
          <w:szCs w:val="24"/>
        </w:rPr>
        <w:t>кв</w:t>
      </w:r>
      <w:proofErr w:type="gramStart"/>
      <w:r w:rsidRPr="00E647CE">
        <w:rPr>
          <w:rFonts w:ascii="Arial" w:hAnsi="Arial" w:cs="Arial"/>
          <w:szCs w:val="24"/>
        </w:rPr>
        <w:t>.м</w:t>
      </w:r>
      <w:proofErr w:type="spellEnd"/>
      <w:proofErr w:type="gramEnd"/>
      <w:r w:rsidRPr="00E647CE">
        <w:rPr>
          <w:rFonts w:ascii="Arial" w:hAnsi="Arial" w:cs="Arial"/>
          <w:szCs w:val="24"/>
        </w:rPr>
        <w:t>;</w:t>
      </w:r>
    </w:p>
    <w:p w:rsidR="00BB6019" w:rsidRPr="00E647CE" w:rsidRDefault="00BB6019" w:rsidP="00BB6019">
      <w:pPr>
        <w:pStyle w:val="Iauiue"/>
        <w:spacing w:line="360" w:lineRule="auto"/>
        <w:ind w:firstLine="851"/>
        <w:jc w:val="both"/>
        <w:rPr>
          <w:rFonts w:ascii="Arial" w:hAnsi="Arial" w:cs="Arial"/>
          <w:b/>
          <w:sz w:val="24"/>
          <w:szCs w:val="24"/>
        </w:rPr>
      </w:pPr>
      <w:r w:rsidRPr="00E647CE">
        <w:rPr>
          <w:rFonts w:ascii="Arial" w:hAnsi="Arial" w:cs="Arial"/>
          <w:b/>
          <w:sz w:val="24"/>
          <w:szCs w:val="24"/>
        </w:rPr>
        <w:t>Условно разрешенные виды использования:</w:t>
      </w:r>
    </w:p>
    <w:p w:rsidR="00BB6019" w:rsidRPr="00E647CE" w:rsidRDefault="00BB6019" w:rsidP="00BB6019">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детские дошкольные учреждения муниципальные на специально выделенных земельных участках;</w:t>
      </w:r>
    </w:p>
    <w:p w:rsidR="00BB6019" w:rsidRPr="00E647CE" w:rsidRDefault="00BB6019" w:rsidP="00BB6019">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lastRenderedPageBreak/>
        <w:t>частные (семейные) детские дошкольные учреждения на земельном участке жилого дома;</w:t>
      </w:r>
    </w:p>
    <w:p w:rsidR="00BB6019" w:rsidRPr="00E647CE" w:rsidRDefault="00BB6019" w:rsidP="00BB6019">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школы общеобразовательные;</w:t>
      </w:r>
    </w:p>
    <w:p w:rsidR="00BB6019" w:rsidRPr="00E647CE" w:rsidRDefault="00BB6019" w:rsidP="00BB6019">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магазины товаров первой необходимости общей площадью не более 50 м</w:t>
      </w:r>
      <w:proofErr w:type="gramStart"/>
      <w:r w:rsidRPr="00E647CE">
        <w:rPr>
          <w:rFonts w:ascii="Arial" w:hAnsi="Arial" w:cs="Arial"/>
          <w:snapToGrid w:val="0"/>
          <w:sz w:val="24"/>
          <w:szCs w:val="24"/>
        </w:rPr>
        <w:t>2</w:t>
      </w:r>
      <w:proofErr w:type="gramEnd"/>
      <w:r w:rsidRPr="00E647CE">
        <w:rPr>
          <w:rFonts w:ascii="Arial" w:hAnsi="Arial" w:cs="Arial"/>
          <w:snapToGrid w:val="0"/>
          <w:sz w:val="24"/>
          <w:szCs w:val="24"/>
        </w:rPr>
        <w:t>;</w:t>
      </w:r>
    </w:p>
    <w:p w:rsidR="00BB6019" w:rsidRPr="00E647CE" w:rsidRDefault="00BB6019" w:rsidP="00BB6019">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гостевые автостоянки на отдельном земельном участке;</w:t>
      </w:r>
    </w:p>
    <w:p w:rsidR="00BB6019" w:rsidRPr="00E647CE" w:rsidRDefault="00BB6019" w:rsidP="00BB6019">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 xml:space="preserve">строения для содержания домашнего скота и птицы на участках жилых домов; </w:t>
      </w:r>
    </w:p>
    <w:p w:rsidR="00BB6019" w:rsidRPr="00E647CE" w:rsidRDefault="00BB6019" w:rsidP="00BB6019">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индивидуальные бани, надворные туалеты на участках жилых домов;</w:t>
      </w:r>
    </w:p>
    <w:p w:rsidR="00BB6019" w:rsidRPr="00E647CE" w:rsidRDefault="00BB6019" w:rsidP="00BB6019">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детские площадки, игровые комплексы;</w:t>
      </w:r>
    </w:p>
    <w:p w:rsidR="00BB6019" w:rsidRPr="00E647CE" w:rsidRDefault="00BB6019" w:rsidP="00BB6019">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небольшие квартальные спортплощадки;</w:t>
      </w:r>
    </w:p>
    <w:p w:rsidR="00BB6019" w:rsidRPr="00E647CE" w:rsidRDefault="00BB6019" w:rsidP="00BB6019">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площадки отдыха для взрослых;</w:t>
      </w:r>
    </w:p>
    <w:p w:rsidR="00BB6019" w:rsidRPr="00E647CE" w:rsidRDefault="00BB6019" w:rsidP="00BB6019">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объекты пожарной охраны (гидранты, резервуары, пожарные водоемы);</w:t>
      </w:r>
    </w:p>
    <w:p w:rsidR="00BB6019" w:rsidRPr="00E647CE" w:rsidRDefault="00BB6019" w:rsidP="00BB6019">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площадки для мусоросборников.</w:t>
      </w:r>
    </w:p>
    <w:p w:rsidR="00BB6019" w:rsidRPr="00E647CE" w:rsidRDefault="00BB6019" w:rsidP="00BB6019">
      <w:pPr>
        <w:spacing w:line="360" w:lineRule="auto"/>
        <w:ind w:left="851"/>
        <w:jc w:val="both"/>
        <w:rPr>
          <w:rFonts w:ascii="Arial" w:hAnsi="Arial" w:cs="Arial"/>
          <w:snapToGrid w:val="0"/>
          <w:sz w:val="24"/>
          <w:szCs w:val="24"/>
        </w:rPr>
      </w:pPr>
      <w:r w:rsidRPr="00E647CE">
        <w:rPr>
          <w:rFonts w:ascii="Arial" w:hAnsi="Arial" w:cs="Arial"/>
          <w:b/>
          <w:bCs/>
          <w:sz w:val="24"/>
          <w:szCs w:val="24"/>
        </w:rPr>
        <w:t>Вспомогательные виды разрешенного использования:</w:t>
      </w:r>
    </w:p>
    <w:p w:rsidR="00BB6019" w:rsidRPr="00E647CE" w:rsidRDefault="00BB6019" w:rsidP="00BB6019">
      <w:pPr>
        <w:pStyle w:val="aff1"/>
        <w:numPr>
          <w:ilvl w:val="0"/>
          <w:numId w:val="25"/>
        </w:numPr>
        <w:spacing w:line="360" w:lineRule="auto"/>
        <w:ind w:left="851" w:hanging="709"/>
        <w:jc w:val="both"/>
        <w:rPr>
          <w:rFonts w:ascii="Arial" w:hAnsi="Arial" w:cs="Arial"/>
          <w:snapToGrid w:val="0"/>
          <w:sz w:val="24"/>
          <w:szCs w:val="24"/>
        </w:rPr>
      </w:pPr>
      <w:r w:rsidRPr="00E647CE">
        <w:rPr>
          <w:rFonts w:ascii="Arial" w:hAnsi="Arial" w:cs="Arial"/>
          <w:snapToGrid w:val="0"/>
          <w:sz w:val="24"/>
          <w:szCs w:val="24"/>
        </w:rPr>
        <w:t>отдельно стоящие, встроенные или пристроенные к индивидуальному жилому дому гаражи или открытые автостоянки на 1 - 2 машины на индивидуальный участок, расположенные в границах личных земельных участков без нарушения принципов добрососедства;</w:t>
      </w:r>
    </w:p>
    <w:p w:rsidR="00BB6019" w:rsidRPr="00E647CE" w:rsidRDefault="00BB6019" w:rsidP="00BB6019">
      <w:pPr>
        <w:pStyle w:val="aff1"/>
        <w:numPr>
          <w:ilvl w:val="0"/>
          <w:numId w:val="25"/>
        </w:numPr>
        <w:spacing w:line="360" w:lineRule="auto"/>
        <w:ind w:left="851" w:hanging="709"/>
        <w:jc w:val="both"/>
        <w:rPr>
          <w:rFonts w:ascii="Arial" w:hAnsi="Arial" w:cs="Arial"/>
          <w:snapToGrid w:val="0"/>
          <w:sz w:val="24"/>
          <w:szCs w:val="24"/>
        </w:rPr>
      </w:pPr>
      <w:r w:rsidRPr="00E647CE">
        <w:rPr>
          <w:rFonts w:ascii="Arial" w:hAnsi="Arial" w:cs="Arial"/>
          <w:snapToGrid w:val="0"/>
          <w:sz w:val="24"/>
          <w:szCs w:val="24"/>
        </w:rPr>
        <w:t>отдельно стоящие, встроенные  или пристроенные к двухквартирному или блокированному жилому дому гаражи или открытые автостоянки на 1 машину на квартиру, расположенные в границах личных земельных участков без нарушения принципов добрососедства;</w:t>
      </w:r>
    </w:p>
    <w:p w:rsidR="00BB6019" w:rsidRPr="00E647CE" w:rsidRDefault="00BB6019" w:rsidP="00BB6019">
      <w:pPr>
        <w:pStyle w:val="aff1"/>
        <w:numPr>
          <w:ilvl w:val="0"/>
          <w:numId w:val="25"/>
        </w:numPr>
        <w:spacing w:line="360" w:lineRule="auto"/>
        <w:ind w:left="851" w:hanging="709"/>
        <w:jc w:val="both"/>
        <w:rPr>
          <w:rFonts w:ascii="Arial" w:hAnsi="Arial" w:cs="Arial"/>
          <w:snapToGrid w:val="0"/>
          <w:sz w:val="24"/>
          <w:szCs w:val="24"/>
        </w:rPr>
      </w:pPr>
      <w:r w:rsidRPr="00E647CE">
        <w:rPr>
          <w:rFonts w:ascii="Arial" w:hAnsi="Arial" w:cs="Arial"/>
          <w:snapToGrid w:val="0"/>
          <w:sz w:val="24"/>
          <w:szCs w:val="24"/>
        </w:rPr>
        <w:t>отдельно стоящие или пристроенные к индивидуальному жилому дому хозяйственные постройки;</w:t>
      </w:r>
    </w:p>
    <w:p w:rsidR="00BB6019" w:rsidRPr="00E647CE" w:rsidRDefault="00BB6019" w:rsidP="00BB6019">
      <w:pPr>
        <w:pStyle w:val="aff1"/>
        <w:numPr>
          <w:ilvl w:val="0"/>
          <w:numId w:val="25"/>
        </w:numPr>
        <w:spacing w:line="360" w:lineRule="auto"/>
        <w:ind w:left="851" w:hanging="709"/>
        <w:jc w:val="both"/>
        <w:rPr>
          <w:rFonts w:ascii="Arial" w:hAnsi="Arial" w:cs="Arial"/>
          <w:snapToGrid w:val="0"/>
          <w:sz w:val="24"/>
          <w:szCs w:val="24"/>
        </w:rPr>
      </w:pPr>
      <w:r w:rsidRPr="00E647CE">
        <w:rPr>
          <w:rFonts w:ascii="Arial" w:hAnsi="Arial" w:cs="Arial"/>
          <w:snapToGrid w:val="0"/>
          <w:sz w:val="24"/>
          <w:szCs w:val="24"/>
        </w:rPr>
        <w:t>сады, огороды, палисадники;</w:t>
      </w:r>
    </w:p>
    <w:p w:rsidR="00BB6019" w:rsidRPr="00E647CE" w:rsidRDefault="00BB6019" w:rsidP="00BB6019">
      <w:pPr>
        <w:pStyle w:val="aff1"/>
        <w:numPr>
          <w:ilvl w:val="0"/>
          <w:numId w:val="25"/>
        </w:numPr>
        <w:spacing w:line="360" w:lineRule="auto"/>
        <w:ind w:left="851" w:hanging="709"/>
        <w:jc w:val="both"/>
        <w:rPr>
          <w:rFonts w:ascii="Arial" w:hAnsi="Arial" w:cs="Arial"/>
          <w:snapToGrid w:val="0"/>
          <w:sz w:val="24"/>
          <w:szCs w:val="24"/>
        </w:rPr>
      </w:pPr>
      <w:r w:rsidRPr="00E647CE">
        <w:rPr>
          <w:rFonts w:ascii="Arial" w:hAnsi="Arial" w:cs="Arial"/>
          <w:snapToGrid w:val="0"/>
          <w:sz w:val="24"/>
          <w:szCs w:val="24"/>
        </w:rPr>
        <w:t xml:space="preserve">теплицы, </w:t>
      </w:r>
    </w:p>
    <w:p w:rsidR="00BB6019" w:rsidRPr="00E647CE" w:rsidRDefault="00BB6019" w:rsidP="00BB6019">
      <w:pPr>
        <w:pStyle w:val="aff1"/>
        <w:numPr>
          <w:ilvl w:val="0"/>
          <w:numId w:val="25"/>
        </w:numPr>
        <w:spacing w:line="360" w:lineRule="auto"/>
        <w:ind w:left="851" w:hanging="709"/>
        <w:jc w:val="both"/>
        <w:rPr>
          <w:rFonts w:ascii="Arial" w:hAnsi="Arial" w:cs="Arial"/>
          <w:snapToGrid w:val="0"/>
          <w:sz w:val="24"/>
          <w:szCs w:val="24"/>
        </w:rPr>
      </w:pPr>
      <w:r w:rsidRPr="00E647CE">
        <w:rPr>
          <w:rFonts w:ascii="Arial" w:hAnsi="Arial" w:cs="Arial"/>
          <w:snapToGrid w:val="0"/>
          <w:sz w:val="24"/>
          <w:szCs w:val="24"/>
        </w:rPr>
        <w:t>индивидуальные резервуары для хранения воды, скважины для забора воды, индивидуальные колодцы, размещаемые на индивидуальном земельном участке;</w:t>
      </w:r>
    </w:p>
    <w:p w:rsidR="00BB6019" w:rsidRPr="00E647CE" w:rsidRDefault="00BB6019" w:rsidP="00BB6019">
      <w:pPr>
        <w:pStyle w:val="aff1"/>
        <w:numPr>
          <w:ilvl w:val="0"/>
          <w:numId w:val="25"/>
        </w:numPr>
        <w:spacing w:line="360" w:lineRule="auto"/>
        <w:ind w:left="851" w:hanging="709"/>
        <w:jc w:val="both"/>
        <w:rPr>
          <w:rFonts w:ascii="Arial" w:hAnsi="Arial" w:cs="Arial"/>
          <w:snapToGrid w:val="0"/>
          <w:sz w:val="24"/>
          <w:szCs w:val="24"/>
        </w:rPr>
      </w:pPr>
      <w:r w:rsidRPr="00E647CE">
        <w:rPr>
          <w:rFonts w:ascii="Arial" w:hAnsi="Arial" w:cs="Arial"/>
          <w:snapToGrid w:val="0"/>
          <w:sz w:val="24"/>
          <w:szCs w:val="24"/>
        </w:rPr>
        <w:t>парковки перед объектами обслуживающих и коммерческих видов использования в границах земельного участка объекта обслуживания.</w:t>
      </w:r>
    </w:p>
    <w:p w:rsidR="00BB6019" w:rsidRPr="00E647CE" w:rsidRDefault="00BB6019" w:rsidP="00F55E7C">
      <w:pPr>
        <w:spacing w:before="240" w:after="240" w:line="360" w:lineRule="auto"/>
        <w:ind w:firstLine="851"/>
        <w:jc w:val="both"/>
        <w:rPr>
          <w:rFonts w:ascii="Arial" w:hAnsi="Arial" w:cs="Arial"/>
          <w:b/>
          <w:bCs/>
          <w:sz w:val="24"/>
          <w:szCs w:val="24"/>
        </w:rPr>
      </w:pPr>
      <w:r w:rsidRPr="00E647CE">
        <w:rPr>
          <w:rFonts w:ascii="Arial" w:hAnsi="Arial" w:cs="Arial"/>
          <w:b/>
          <w:sz w:val="24"/>
          <w:szCs w:val="24"/>
        </w:rPr>
        <w:t xml:space="preserve">Статья 44.2 Градостроительные регламенты. </w:t>
      </w:r>
      <w:r w:rsidRPr="00E647CE">
        <w:rPr>
          <w:rFonts w:ascii="Arial" w:hAnsi="Arial" w:cs="Arial"/>
          <w:b/>
          <w:bCs/>
          <w:sz w:val="24"/>
          <w:szCs w:val="24"/>
        </w:rPr>
        <w:t>Общественно-деловые и коммерческие зоны</w:t>
      </w:r>
    </w:p>
    <w:p w:rsidR="00BB6019" w:rsidRPr="00E647CE" w:rsidRDefault="00BB6019" w:rsidP="00BB6019">
      <w:pPr>
        <w:tabs>
          <w:tab w:val="left" w:pos="-300"/>
          <w:tab w:val="left" w:pos="851"/>
        </w:tabs>
        <w:spacing w:line="360" w:lineRule="auto"/>
        <w:ind w:firstLine="851"/>
        <w:jc w:val="both"/>
        <w:rPr>
          <w:rFonts w:ascii="Arial" w:hAnsi="Arial" w:cs="Arial"/>
          <w:i/>
          <w:snapToGrid w:val="0"/>
          <w:sz w:val="24"/>
          <w:szCs w:val="24"/>
        </w:rPr>
      </w:pPr>
      <w:r w:rsidRPr="00E647CE">
        <w:rPr>
          <w:rFonts w:ascii="Arial" w:hAnsi="Arial" w:cs="Arial"/>
          <w:i/>
          <w:snapToGrid w:val="0"/>
          <w:sz w:val="24"/>
          <w:szCs w:val="24"/>
        </w:rPr>
        <w:lastRenderedPageBreak/>
        <w:t>К центральным общественно-деловым, обслуживающим  и коммерческим зонам относятся участки территории, преимущественно используемые и предназначенные для размещения зданий и сооружений общественно-делового назначения — административных зданий, офисов, объектов коммерческой деятельности, торговли, культуры, здравоохранения, общественного питания, бытового обслуживания, центров деловой, финансовой и общественной активности, культовых и иных зданий. В данных территориальных зонах размещаются объекты федерального, регионального и общегородского значения. Могут размещаться жилые здания, а также объекты коммерческой деятельности и мелкого производства, не требующие установления санитарно-защитной зоны.</w:t>
      </w:r>
    </w:p>
    <w:p w:rsidR="00BB6019" w:rsidRPr="00E647CE" w:rsidRDefault="00BB6019" w:rsidP="00BB6019">
      <w:pPr>
        <w:spacing w:before="160" w:after="240" w:line="360" w:lineRule="auto"/>
        <w:ind w:firstLine="851"/>
        <w:jc w:val="both"/>
        <w:rPr>
          <w:rFonts w:ascii="Arial" w:hAnsi="Arial" w:cs="Arial"/>
          <w:b/>
          <w:i/>
          <w:iCs/>
          <w:sz w:val="24"/>
          <w:szCs w:val="24"/>
        </w:rPr>
      </w:pPr>
      <w:r w:rsidRPr="00E647CE">
        <w:rPr>
          <w:rFonts w:ascii="Arial" w:hAnsi="Arial" w:cs="Arial"/>
          <w:b/>
          <w:bCs/>
          <w:sz w:val="24"/>
          <w:szCs w:val="24"/>
        </w:rPr>
        <w:t>О-1 Зона обслуживания и деловой активности центра сельского поселения</w:t>
      </w:r>
    </w:p>
    <w:p w:rsidR="00BB6019" w:rsidRPr="00E647CE" w:rsidRDefault="00BB6019" w:rsidP="00BB6019">
      <w:pPr>
        <w:widowControl w:val="0"/>
        <w:autoSpaceDE w:val="0"/>
        <w:autoSpaceDN w:val="0"/>
        <w:adjustRightInd w:val="0"/>
        <w:spacing w:line="360" w:lineRule="auto"/>
        <w:ind w:firstLine="851"/>
        <w:jc w:val="both"/>
        <w:rPr>
          <w:rFonts w:ascii="Arial" w:hAnsi="Arial" w:cs="Arial"/>
          <w:i/>
          <w:sz w:val="24"/>
          <w:szCs w:val="24"/>
        </w:rPr>
      </w:pPr>
      <w:r w:rsidRPr="00E647CE">
        <w:rPr>
          <w:rFonts w:ascii="Arial" w:hAnsi="Arial" w:cs="Arial"/>
          <w:i/>
          <w:sz w:val="24"/>
          <w:szCs w:val="24"/>
        </w:rPr>
        <w:t xml:space="preserve">Зона обслуживания </w:t>
      </w:r>
      <w:r w:rsidRPr="00E647CE">
        <w:rPr>
          <w:rFonts w:ascii="Arial" w:hAnsi="Arial" w:cs="Arial"/>
          <w:bCs/>
          <w:i/>
          <w:sz w:val="24"/>
          <w:szCs w:val="24"/>
        </w:rPr>
        <w:t>и деловой активности центра сельского поселения</w:t>
      </w:r>
      <w:r w:rsidRPr="00E647CE">
        <w:rPr>
          <w:rFonts w:ascii="Arial" w:hAnsi="Arial" w:cs="Arial"/>
          <w:i/>
          <w:sz w:val="24"/>
          <w:szCs w:val="24"/>
        </w:rPr>
        <w:t xml:space="preserve"> О-1 выделена для обеспечения правовых условий формирования центров и полосных центров вдоль основных улиц административных центров сельсоветов со стандартным спектром коммерческих и обслуживающих функций, ориентированных на удовлетворение повседневных и периодических потребностей населения с возможностью размещения жилой застройки различного типа.</w:t>
      </w:r>
    </w:p>
    <w:p w:rsidR="00BB6019" w:rsidRPr="00E647CE" w:rsidRDefault="00BB6019" w:rsidP="00BB6019">
      <w:pPr>
        <w:widowControl w:val="0"/>
        <w:autoSpaceDE w:val="0"/>
        <w:autoSpaceDN w:val="0"/>
        <w:adjustRightInd w:val="0"/>
        <w:spacing w:line="360" w:lineRule="auto"/>
        <w:ind w:firstLine="851"/>
        <w:jc w:val="both"/>
        <w:rPr>
          <w:rFonts w:ascii="Arial" w:hAnsi="Arial" w:cs="Arial"/>
          <w:b/>
          <w:sz w:val="24"/>
          <w:szCs w:val="24"/>
        </w:rPr>
      </w:pPr>
      <w:r w:rsidRPr="00E647CE">
        <w:rPr>
          <w:rFonts w:ascii="Arial" w:hAnsi="Arial" w:cs="Arial"/>
          <w:b/>
          <w:sz w:val="24"/>
          <w:szCs w:val="24"/>
        </w:rPr>
        <w:t>Основные виды разрешенного использования недвижимости:</w:t>
      </w:r>
    </w:p>
    <w:p w:rsidR="00BB6019" w:rsidRPr="00E647CE" w:rsidRDefault="00BB6019" w:rsidP="00BB6019">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здания многофункционального использования с квартирами на верхних этажах и размещением на первых этажах объектов делового, культурного, обслуживающего назначения;</w:t>
      </w:r>
    </w:p>
    <w:p w:rsidR="00BB6019" w:rsidRPr="00E647CE" w:rsidRDefault="00BB6019" w:rsidP="00BB6019">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административные здания;</w:t>
      </w:r>
    </w:p>
    <w:p w:rsidR="00BB6019" w:rsidRPr="00E647CE" w:rsidRDefault="00BB6019" w:rsidP="00BB6019">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отделения банков;</w:t>
      </w:r>
    </w:p>
    <w:p w:rsidR="00BB6019" w:rsidRPr="00E647CE" w:rsidRDefault="00BB6019" w:rsidP="00BB6019">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клубы, центры общения и досуговых занятий (для встреч, собраний, занятий детей и подростков, молодежи, взрослых) многоцелевого и специализированного назначения;</w:t>
      </w:r>
    </w:p>
    <w:p w:rsidR="00BB6019" w:rsidRPr="00E647CE" w:rsidRDefault="00BB6019" w:rsidP="00BB6019">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 xml:space="preserve">спортивные клубы, спортивные залы и площадки, спортивные комплексы (при размещении на земельных участках, </w:t>
      </w:r>
      <w:proofErr w:type="spellStart"/>
      <w:r w:rsidRPr="00E647CE">
        <w:rPr>
          <w:rFonts w:ascii="Arial" w:hAnsi="Arial" w:cs="Arial"/>
          <w:snapToGrid w:val="0"/>
          <w:sz w:val="24"/>
          <w:szCs w:val="24"/>
        </w:rPr>
        <w:t>сомасштабных</w:t>
      </w:r>
      <w:proofErr w:type="spellEnd"/>
      <w:r w:rsidRPr="00E647CE">
        <w:rPr>
          <w:rFonts w:ascii="Arial" w:hAnsi="Arial" w:cs="Arial"/>
          <w:snapToGrid w:val="0"/>
          <w:sz w:val="24"/>
          <w:szCs w:val="24"/>
        </w:rPr>
        <w:t xml:space="preserve"> по размерам целому кварталу, выделять в специальную зону);</w:t>
      </w:r>
    </w:p>
    <w:p w:rsidR="00BB6019" w:rsidRPr="00E647CE" w:rsidRDefault="00BB6019" w:rsidP="00BB6019">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танцзалы, дискотеки;</w:t>
      </w:r>
    </w:p>
    <w:p w:rsidR="00BB6019" w:rsidRPr="00E647CE" w:rsidRDefault="00BB6019" w:rsidP="00BB6019">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бильярдные;</w:t>
      </w:r>
    </w:p>
    <w:p w:rsidR="00BB6019" w:rsidRPr="00E647CE" w:rsidRDefault="00BB6019" w:rsidP="00BB6019">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видеосалоны;</w:t>
      </w:r>
    </w:p>
    <w:p w:rsidR="00BB6019" w:rsidRPr="00E647CE" w:rsidRDefault="00BB6019" w:rsidP="00BB6019">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компьютерные центры, интернет-кафе;</w:t>
      </w:r>
    </w:p>
    <w:p w:rsidR="00BB6019" w:rsidRPr="00E647CE" w:rsidRDefault="00BB6019" w:rsidP="00BB6019">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lastRenderedPageBreak/>
        <w:t>рекламные агентства;</w:t>
      </w:r>
    </w:p>
    <w:p w:rsidR="00BB6019" w:rsidRPr="00E647CE" w:rsidRDefault="00BB6019" w:rsidP="00BB6019">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отделения банков;</w:t>
      </w:r>
    </w:p>
    <w:p w:rsidR="00BB6019" w:rsidRPr="00E647CE" w:rsidRDefault="00BB6019" w:rsidP="00BB6019">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пункты оказания первой медицинской помощи;</w:t>
      </w:r>
    </w:p>
    <w:p w:rsidR="00BB6019" w:rsidRPr="00E647CE" w:rsidRDefault="00BB6019" w:rsidP="00BB6019">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поликлиники;</w:t>
      </w:r>
    </w:p>
    <w:p w:rsidR="00BB6019" w:rsidRPr="00E647CE" w:rsidRDefault="00BB6019" w:rsidP="00BB6019">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медицинские центры;</w:t>
      </w:r>
    </w:p>
    <w:p w:rsidR="00BB6019" w:rsidRPr="00E647CE" w:rsidRDefault="00BB6019" w:rsidP="00BB6019">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магазины;</w:t>
      </w:r>
    </w:p>
    <w:p w:rsidR="00BB6019" w:rsidRPr="00E647CE" w:rsidRDefault="00BB6019" w:rsidP="00BB6019">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предприятия общественного питания (столовые, кафе);</w:t>
      </w:r>
    </w:p>
    <w:p w:rsidR="00BB6019" w:rsidRPr="00E647CE" w:rsidRDefault="00BB6019" w:rsidP="00BB6019">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гостиницы, дома приема гостей;</w:t>
      </w:r>
    </w:p>
    <w:p w:rsidR="00BB6019" w:rsidRPr="00E647CE" w:rsidRDefault="00BB6019" w:rsidP="00BB6019">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отделения связи; почтовые отделения;</w:t>
      </w:r>
    </w:p>
    <w:p w:rsidR="00BB6019" w:rsidRPr="00E647CE" w:rsidRDefault="00BB6019" w:rsidP="00BB6019">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участковые пункты милиции;</w:t>
      </w:r>
    </w:p>
    <w:p w:rsidR="00BB6019" w:rsidRPr="00E647CE" w:rsidRDefault="00BB6019" w:rsidP="00BB6019">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аптеки;</w:t>
      </w:r>
    </w:p>
    <w:p w:rsidR="00BB6019" w:rsidRPr="00E647CE" w:rsidRDefault="00BB6019" w:rsidP="00BB6019">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пункты оказания первой медицинской помощи.</w:t>
      </w:r>
    </w:p>
    <w:p w:rsidR="00BB6019" w:rsidRPr="00E647CE" w:rsidRDefault="00BB6019" w:rsidP="00BB6019">
      <w:pPr>
        <w:pStyle w:val="aff1"/>
        <w:widowControl w:val="0"/>
        <w:tabs>
          <w:tab w:val="left" w:pos="0"/>
        </w:tabs>
        <w:autoSpaceDE w:val="0"/>
        <w:autoSpaceDN w:val="0"/>
        <w:adjustRightInd w:val="0"/>
        <w:spacing w:before="240" w:after="240" w:line="360" w:lineRule="auto"/>
        <w:ind w:left="0" w:firstLine="851"/>
        <w:jc w:val="both"/>
        <w:rPr>
          <w:rFonts w:ascii="Arial" w:hAnsi="Arial" w:cs="Arial"/>
          <w:b/>
          <w:sz w:val="24"/>
          <w:szCs w:val="24"/>
        </w:rPr>
      </w:pPr>
      <w:r w:rsidRPr="00E647CE">
        <w:rPr>
          <w:rFonts w:ascii="Arial" w:hAnsi="Arial" w:cs="Arial"/>
          <w:b/>
          <w:sz w:val="24"/>
          <w:szCs w:val="24"/>
        </w:rPr>
        <w:t>Условно разрешенные виды использования:</w:t>
      </w:r>
    </w:p>
    <w:p w:rsidR="00BB6019" w:rsidRPr="00E647CE" w:rsidRDefault="00BB6019" w:rsidP="00BB6019">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жилые дома разных типов (квартирные в 2-3 этажа, блокированные с малыми участками);</w:t>
      </w:r>
    </w:p>
    <w:p w:rsidR="00BB6019" w:rsidRPr="00E647CE" w:rsidRDefault="00BB6019" w:rsidP="00BB6019">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индивидуальные жилые дома с участками;</w:t>
      </w:r>
    </w:p>
    <w:p w:rsidR="00BB6019" w:rsidRPr="00E647CE" w:rsidRDefault="00BB6019" w:rsidP="00BB6019">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общежития;</w:t>
      </w:r>
    </w:p>
    <w:p w:rsidR="00BB6019" w:rsidRPr="00E647CE" w:rsidRDefault="00BB6019" w:rsidP="00BB6019">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общеобразовательные школы;</w:t>
      </w:r>
    </w:p>
    <w:p w:rsidR="00BB6019" w:rsidRPr="00E647CE" w:rsidRDefault="00BB6019" w:rsidP="00BB6019">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детские дошкольные учреждения</w:t>
      </w:r>
    </w:p>
    <w:p w:rsidR="00BB6019" w:rsidRPr="00E647CE" w:rsidRDefault="00BB6019" w:rsidP="00BB6019">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объекты, связанные с отправлением культа;</w:t>
      </w:r>
    </w:p>
    <w:p w:rsidR="00BB6019" w:rsidRPr="00E647CE" w:rsidRDefault="00BB6019" w:rsidP="00BB6019">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открытые мини-рынки торговой площади до 400 кв. м;</w:t>
      </w:r>
    </w:p>
    <w:p w:rsidR="00BB6019" w:rsidRPr="00E647CE" w:rsidRDefault="00BB6019" w:rsidP="00BB6019">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муниципальные парковки;</w:t>
      </w:r>
    </w:p>
    <w:p w:rsidR="00BB6019" w:rsidRPr="00E647CE" w:rsidRDefault="00BB6019" w:rsidP="00BB6019">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общественные туалеты;</w:t>
      </w:r>
    </w:p>
    <w:p w:rsidR="00BB6019" w:rsidRPr="00E647CE" w:rsidRDefault="00BB6019" w:rsidP="00BB6019">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антенны сотовой, радиорелейной и спутниковой связи.</w:t>
      </w:r>
    </w:p>
    <w:p w:rsidR="00BB6019" w:rsidRPr="00E647CE" w:rsidRDefault="00BB6019" w:rsidP="00BB6019">
      <w:pPr>
        <w:widowControl w:val="0"/>
        <w:tabs>
          <w:tab w:val="left" w:pos="0"/>
        </w:tabs>
        <w:autoSpaceDE w:val="0"/>
        <w:autoSpaceDN w:val="0"/>
        <w:adjustRightInd w:val="0"/>
        <w:spacing w:line="360" w:lineRule="auto"/>
        <w:ind w:firstLine="851"/>
        <w:jc w:val="both"/>
        <w:rPr>
          <w:rFonts w:ascii="Arial" w:hAnsi="Arial" w:cs="Arial"/>
          <w:b/>
          <w:sz w:val="24"/>
          <w:szCs w:val="24"/>
        </w:rPr>
      </w:pPr>
      <w:r w:rsidRPr="00E647CE">
        <w:rPr>
          <w:rFonts w:ascii="Arial" w:hAnsi="Arial" w:cs="Arial"/>
          <w:b/>
          <w:sz w:val="24"/>
          <w:szCs w:val="24"/>
        </w:rPr>
        <w:t>Вспомогательные виды разрешенного использования:</w:t>
      </w:r>
    </w:p>
    <w:p w:rsidR="00BB6019" w:rsidRPr="00E647CE" w:rsidRDefault="00BB6019" w:rsidP="00BB6019">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парковки перед объектами деловых, культурных, обслуживающих и коммерческих видов использования в границах земельных участков многоквартирных жилых домов;</w:t>
      </w:r>
    </w:p>
    <w:p w:rsidR="00BB6019" w:rsidRPr="00E647CE" w:rsidRDefault="00BB6019" w:rsidP="00BB6019">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жилищно-эксплуатационные и аварийно-диспетчерские службы;</w:t>
      </w:r>
    </w:p>
    <w:p w:rsidR="00BB6019" w:rsidRPr="00E647CE" w:rsidRDefault="00BB6019" w:rsidP="00BB6019">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зеленые насаждения;</w:t>
      </w:r>
    </w:p>
    <w:p w:rsidR="00B24360" w:rsidRDefault="00BB6019" w:rsidP="00B24360">
      <w:pPr>
        <w:pStyle w:val="aff1"/>
        <w:numPr>
          <w:ilvl w:val="0"/>
          <w:numId w:val="25"/>
        </w:numPr>
        <w:spacing w:after="240" w:line="360" w:lineRule="auto"/>
        <w:ind w:left="851" w:hanging="851"/>
        <w:jc w:val="both"/>
        <w:rPr>
          <w:rFonts w:ascii="Arial" w:hAnsi="Arial" w:cs="Arial"/>
          <w:snapToGrid w:val="0"/>
          <w:sz w:val="24"/>
          <w:szCs w:val="24"/>
        </w:rPr>
      </w:pPr>
      <w:r w:rsidRPr="00E647CE">
        <w:rPr>
          <w:rFonts w:ascii="Arial" w:hAnsi="Arial" w:cs="Arial"/>
          <w:snapToGrid w:val="0"/>
          <w:sz w:val="24"/>
          <w:szCs w:val="24"/>
        </w:rPr>
        <w:t>скульптура и скульптурные композиции, фонтаны и другие объекты ландшафтного дизайна.</w:t>
      </w:r>
    </w:p>
    <w:p w:rsidR="00F55E7C" w:rsidRPr="00E647CE" w:rsidRDefault="00F55E7C" w:rsidP="00F55E7C">
      <w:pPr>
        <w:spacing w:after="240" w:line="360" w:lineRule="auto"/>
        <w:ind w:left="851"/>
        <w:jc w:val="both"/>
        <w:rPr>
          <w:rFonts w:ascii="Arial" w:hAnsi="Arial" w:cs="Arial"/>
          <w:snapToGrid w:val="0"/>
          <w:sz w:val="24"/>
          <w:szCs w:val="24"/>
        </w:rPr>
      </w:pPr>
      <w:r w:rsidRPr="00E647CE">
        <w:rPr>
          <w:rFonts w:ascii="Arial" w:hAnsi="Arial" w:cs="Arial"/>
          <w:b/>
          <w:bCs/>
          <w:sz w:val="24"/>
          <w:szCs w:val="24"/>
        </w:rPr>
        <w:t xml:space="preserve">О-2 Зона обслуживания и деловой активности </w:t>
      </w:r>
      <w:r>
        <w:rPr>
          <w:rFonts w:ascii="Arial" w:hAnsi="Arial" w:cs="Arial"/>
          <w:b/>
          <w:bCs/>
          <w:sz w:val="24"/>
          <w:szCs w:val="24"/>
        </w:rPr>
        <w:t>местного значения</w:t>
      </w:r>
    </w:p>
    <w:p w:rsidR="00F55E7C" w:rsidRPr="00E647CE" w:rsidRDefault="00F55E7C" w:rsidP="00F55E7C">
      <w:pPr>
        <w:pStyle w:val="Iauiue"/>
        <w:spacing w:line="360" w:lineRule="auto"/>
        <w:ind w:right="1" w:firstLine="851"/>
        <w:jc w:val="both"/>
        <w:rPr>
          <w:rFonts w:ascii="Arial" w:hAnsi="Arial" w:cs="Arial"/>
          <w:i/>
          <w:iCs/>
          <w:sz w:val="24"/>
          <w:szCs w:val="24"/>
        </w:rPr>
      </w:pPr>
      <w:r w:rsidRPr="00E647CE">
        <w:rPr>
          <w:rFonts w:ascii="Arial" w:hAnsi="Arial" w:cs="Arial"/>
          <w:i/>
          <w:sz w:val="24"/>
          <w:szCs w:val="24"/>
        </w:rPr>
        <w:lastRenderedPageBreak/>
        <w:t>Зона обслуживания и деловой активности местного значения О-2 выделена для обеспечения правовых условий формирования местных (локальных) центров и полосных центров вдоль основных улиц с широким спектром коммерческих и обслуживающих функций, ориентированных на удовлетворение повседневных и периодических потребностей населения</w:t>
      </w:r>
      <w:r w:rsidRPr="00E647CE">
        <w:rPr>
          <w:rFonts w:ascii="Arial" w:hAnsi="Arial" w:cs="Arial"/>
          <w:i/>
          <w:iCs/>
          <w:sz w:val="24"/>
          <w:szCs w:val="24"/>
        </w:rPr>
        <w:t>.</w:t>
      </w:r>
    </w:p>
    <w:p w:rsidR="00F55E7C" w:rsidRPr="00E647CE" w:rsidRDefault="00F55E7C" w:rsidP="00F55E7C">
      <w:pPr>
        <w:widowControl w:val="0"/>
        <w:autoSpaceDE w:val="0"/>
        <w:autoSpaceDN w:val="0"/>
        <w:adjustRightInd w:val="0"/>
        <w:spacing w:line="360" w:lineRule="auto"/>
        <w:ind w:firstLine="851"/>
        <w:jc w:val="both"/>
        <w:rPr>
          <w:rFonts w:ascii="Arial" w:hAnsi="Arial" w:cs="Arial"/>
          <w:b/>
          <w:sz w:val="24"/>
          <w:szCs w:val="24"/>
        </w:rPr>
      </w:pPr>
      <w:r w:rsidRPr="00E647CE">
        <w:rPr>
          <w:rFonts w:ascii="Arial" w:hAnsi="Arial" w:cs="Arial"/>
          <w:b/>
          <w:sz w:val="24"/>
          <w:szCs w:val="24"/>
        </w:rPr>
        <w:t>Основные виды разрешенного использования недвижимости:</w:t>
      </w:r>
    </w:p>
    <w:p w:rsidR="00F55E7C" w:rsidRPr="00E647CE" w:rsidRDefault="00F55E7C" w:rsidP="00F55E7C">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здания многофункционального использования, делового, культурного, обслуживающего назначения;</w:t>
      </w:r>
    </w:p>
    <w:p w:rsidR="00F55E7C" w:rsidRPr="00E647CE" w:rsidRDefault="00F55E7C" w:rsidP="00F55E7C">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административные здания;</w:t>
      </w:r>
    </w:p>
    <w:p w:rsidR="00F55E7C" w:rsidRPr="00E647CE" w:rsidRDefault="00F55E7C" w:rsidP="00F55E7C">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офисы, конторы различных организаций, фирм, компаний;</w:t>
      </w:r>
    </w:p>
    <w:p w:rsidR="00F55E7C" w:rsidRPr="00E647CE" w:rsidRDefault="00F55E7C" w:rsidP="00F55E7C">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гостиницы, гостевые дома;</w:t>
      </w:r>
    </w:p>
    <w:p w:rsidR="00F55E7C" w:rsidRPr="00E647CE" w:rsidRDefault="00F55E7C" w:rsidP="00F55E7C">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рекламные агентства;</w:t>
      </w:r>
    </w:p>
    <w:p w:rsidR="00F55E7C" w:rsidRPr="00E647CE" w:rsidRDefault="00F55E7C" w:rsidP="00F55E7C">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отделения банков;</w:t>
      </w:r>
    </w:p>
    <w:p w:rsidR="00F55E7C" w:rsidRPr="00E647CE" w:rsidRDefault="00F55E7C" w:rsidP="00F55E7C">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танцзалы, дискотеки;</w:t>
      </w:r>
    </w:p>
    <w:p w:rsidR="00F55E7C" w:rsidRPr="00E647CE" w:rsidRDefault="00F55E7C" w:rsidP="00F55E7C">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бильярдные;</w:t>
      </w:r>
    </w:p>
    <w:p w:rsidR="00F55E7C" w:rsidRPr="00E647CE" w:rsidRDefault="00F55E7C" w:rsidP="00F55E7C">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видеосалоны;</w:t>
      </w:r>
    </w:p>
    <w:p w:rsidR="00F55E7C" w:rsidRPr="00E647CE" w:rsidRDefault="00F55E7C" w:rsidP="00F55E7C">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компьютерные центры, интернет-кафе;</w:t>
      </w:r>
    </w:p>
    <w:p w:rsidR="00F55E7C" w:rsidRPr="00E647CE" w:rsidRDefault="00F55E7C" w:rsidP="00F55E7C">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клубы, центры общения и досуговых занятий (для встреч, собраний, занятий детей и подростков, молодежи, взрослых) многоцелевого и специализированного назначения;</w:t>
      </w:r>
    </w:p>
    <w:p w:rsidR="00F55E7C" w:rsidRPr="00E647CE" w:rsidRDefault="00F55E7C" w:rsidP="00F55E7C">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спортивные клубы, спортивные залы;</w:t>
      </w:r>
    </w:p>
    <w:p w:rsidR="00F55E7C" w:rsidRPr="00E647CE" w:rsidRDefault="00F55E7C" w:rsidP="00F55E7C">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выставочные залы;</w:t>
      </w:r>
    </w:p>
    <w:p w:rsidR="00F55E7C" w:rsidRPr="00E647CE" w:rsidRDefault="00F55E7C" w:rsidP="00F55E7C">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магазины;</w:t>
      </w:r>
    </w:p>
    <w:p w:rsidR="00F55E7C" w:rsidRPr="00E647CE" w:rsidRDefault="00F55E7C" w:rsidP="00F55E7C">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предприятия общественного питания (рестораны, столовые, кафе, закусочные, бары);</w:t>
      </w:r>
    </w:p>
    <w:p w:rsidR="00F55E7C" w:rsidRPr="00E647CE" w:rsidRDefault="00F55E7C" w:rsidP="00F55E7C">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фирмы по предоставлению услуг сотовой и пейджинговой связи;</w:t>
      </w:r>
    </w:p>
    <w:p w:rsidR="00F55E7C" w:rsidRPr="00E647CE" w:rsidRDefault="00F55E7C" w:rsidP="00F55E7C">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отделения связи; почтовые отделения, телефонные и телеграфные станции, междугородные переговорные пункты;</w:t>
      </w:r>
    </w:p>
    <w:p w:rsidR="00F55E7C" w:rsidRPr="00E647CE" w:rsidRDefault="00F55E7C" w:rsidP="00F55E7C">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отделения, участковые пункты полиции;</w:t>
      </w:r>
    </w:p>
    <w:p w:rsidR="00F55E7C" w:rsidRPr="00E647CE" w:rsidRDefault="00F55E7C" w:rsidP="00F55E7C">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поликлиники; консультативные поликлиники;</w:t>
      </w:r>
    </w:p>
    <w:p w:rsidR="00F55E7C" w:rsidRPr="00E647CE" w:rsidRDefault="00F55E7C" w:rsidP="00F55E7C">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медицинские центры;</w:t>
      </w:r>
    </w:p>
    <w:p w:rsidR="00F55E7C" w:rsidRPr="00E647CE" w:rsidRDefault="00F55E7C" w:rsidP="00F55E7C">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аптеки;</w:t>
      </w:r>
    </w:p>
    <w:p w:rsidR="00F55E7C" w:rsidRPr="00E647CE" w:rsidRDefault="00F55E7C" w:rsidP="00F55E7C">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пункты оказания первой медицинской помощи;</w:t>
      </w:r>
    </w:p>
    <w:p w:rsidR="00F55E7C" w:rsidRPr="00E647CE" w:rsidRDefault="00F55E7C" w:rsidP="00F55E7C">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lastRenderedPageBreak/>
        <w:t>центры медицинской консультации населения;</w:t>
      </w:r>
    </w:p>
    <w:p w:rsidR="00F55E7C" w:rsidRPr="00E647CE" w:rsidRDefault="00F55E7C" w:rsidP="00F55E7C">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юридические учреждения: нотариальные и адвокатские конторы, юридические консультации;</w:t>
      </w:r>
    </w:p>
    <w:p w:rsidR="00F55E7C" w:rsidRPr="00E647CE" w:rsidRDefault="00F55E7C" w:rsidP="00F55E7C">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транспортные агентства по продаже ави</w:t>
      </w:r>
      <w:proofErr w:type="gramStart"/>
      <w:r w:rsidRPr="00E647CE">
        <w:rPr>
          <w:rFonts w:ascii="Arial" w:hAnsi="Arial" w:cs="Arial"/>
          <w:snapToGrid w:val="0"/>
          <w:sz w:val="24"/>
          <w:szCs w:val="24"/>
        </w:rPr>
        <w:t>а-</w:t>
      </w:r>
      <w:proofErr w:type="gramEnd"/>
      <w:r w:rsidRPr="00E647CE">
        <w:rPr>
          <w:rFonts w:ascii="Arial" w:hAnsi="Arial" w:cs="Arial"/>
          <w:snapToGrid w:val="0"/>
          <w:sz w:val="24"/>
          <w:szCs w:val="24"/>
        </w:rPr>
        <w:t xml:space="preserve"> и железнодорожных билетов и предоставлению прочих сервисных услуг;</w:t>
      </w:r>
    </w:p>
    <w:p w:rsidR="00F55E7C" w:rsidRPr="00E647CE" w:rsidRDefault="00F55E7C" w:rsidP="00F55E7C">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 xml:space="preserve">центры по предоставлению полиграфических услуг (ксерокопии, размножение, </w:t>
      </w:r>
      <w:proofErr w:type="spellStart"/>
      <w:r w:rsidRPr="00E647CE">
        <w:rPr>
          <w:rFonts w:ascii="Arial" w:hAnsi="Arial" w:cs="Arial"/>
          <w:snapToGrid w:val="0"/>
          <w:sz w:val="24"/>
          <w:szCs w:val="24"/>
        </w:rPr>
        <w:t>ламинирование</w:t>
      </w:r>
      <w:proofErr w:type="spellEnd"/>
      <w:r w:rsidRPr="00E647CE">
        <w:rPr>
          <w:rFonts w:ascii="Arial" w:hAnsi="Arial" w:cs="Arial"/>
          <w:snapToGrid w:val="0"/>
          <w:sz w:val="24"/>
          <w:szCs w:val="24"/>
        </w:rPr>
        <w:t>, брошюровка и пр.);</w:t>
      </w:r>
    </w:p>
    <w:p w:rsidR="00F55E7C" w:rsidRPr="00E647CE" w:rsidRDefault="00F55E7C" w:rsidP="00F55E7C">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фотосалоны;</w:t>
      </w:r>
    </w:p>
    <w:p w:rsidR="00F55E7C" w:rsidRPr="00E647CE" w:rsidRDefault="00F55E7C" w:rsidP="00F55E7C">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приемные пункты прачечных и химчисток, прачечные самообслуживания;</w:t>
      </w:r>
    </w:p>
    <w:p w:rsidR="00F55E7C" w:rsidRPr="00E647CE" w:rsidRDefault="00F55E7C" w:rsidP="00F55E7C">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пошивочные ателье, мастерские по ремонту обуви, часов, ремонтные мастерские бытовой техники, парикмахерские, косметические салоны и другие объекты обслуживания.</w:t>
      </w:r>
    </w:p>
    <w:p w:rsidR="00F55E7C" w:rsidRPr="00E647CE" w:rsidRDefault="00F55E7C" w:rsidP="00F55E7C">
      <w:pPr>
        <w:pStyle w:val="aff1"/>
        <w:widowControl w:val="0"/>
        <w:autoSpaceDE w:val="0"/>
        <w:autoSpaceDN w:val="0"/>
        <w:adjustRightInd w:val="0"/>
        <w:spacing w:line="360" w:lineRule="auto"/>
        <w:ind w:left="0" w:firstLine="851"/>
        <w:jc w:val="both"/>
        <w:rPr>
          <w:rFonts w:ascii="Arial" w:hAnsi="Arial" w:cs="Arial"/>
          <w:b/>
          <w:sz w:val="24"/>
          <w:szCs w:val="24"/>
        </w:rPr>
      </w:pPr>
      <w:r w:rsidRPr="00E647CE">
        <w:rPr>
          <w:rFonts w:ascii="Arial" w:hAnsi="Arial" w:cs="Arial"/>
          <w:b/>
          <w:sz w:val="24"/>
          <w:szCs w:val="24"/>
        </w:rPr>
        <w:t>Условно разрешенные виды использования:</w:t>
      </w:r>
    </w:p>
    <w:p w:rsidR="00F55E7C" w:rsidRPr="00E647CE" w:rsidRDefault="00F55E7C" w:rsidP="00F55E7C">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объекты, связанные с отправлением культа;</w:t>
      </w:r>
    </w:p>
    <w:p w:rsidR="00F55E7C" w:rsidRPr="00E647CE" w:rsidRDefault="00F55E7C" w:rsidP="00F55E7C">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молочные кухни;</w:t>
      </w:r>
    </w:p>
    <w:p w:rsidR="00F55E7C" w:rsidRPr="00E647CE" w:rsidRDefault="00F55E7C" w:rsidP="00F55E7C">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бани, сауны;</w:t>
      </w:r>
    </w:p>
    <w:p w:rsidR="00F55E7C" w:rsidRPr="00E647CE" w:rsidRDefault="00F55E7C" w:rsidP="00F55E7C">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общественные туалеты;</w:t>
      </w:r>
    </w:p>
    <w:p w:rsidR="00F55E7C" w:rsidRPr="00E647CE" w:rsidRDefault="00F55E7C" w:rsidP="00F55E7C">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объекты пожарной охраны;</w:t>
      </w:r>
    </w:p>
    <w:p w:rsidR="00F55E7C" w:rsidRPr="00E647CE" w:rsidRDefault="00F55E7C" w:rsidP="00F55E7C">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автостоянки на отдельных земельных участках подземные, надземные многоуровневые на отдельных участках;</w:t>
      </w:r>
    </w:p>
    <w:p w:rsidR="00F55E7C" w:rsidRPr="00E647CE" w:rsidRDefault="00F55E7C" w:rsidP="00F55E7C">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муниципальные парковки;</w:t>
      </w:r>
    </w:p>
    <w:p w:rsidR="00F55E7C" w:rsidRPr="00E647CE" w:rsidRDefault="00F55E7C" w:rsidP="00F55E7C">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антенны сотовой, радиорелейной и спутниковой связи.</w:t>
      </w:r>
    </w:p>
    <w:p w:rsidR="00F55E7C" w:rsidRPr="00E647CE" w:rsidRDefault="00F55E7C" w:rsidP="00F55E7C">
      <w:pPr>
        <w:widowControl w:val="0"/>
        <w:autoSpaceDE w:val="0"/>
        <w:autoSpaceDN w:val="0"/>
        <w:adjustRightInd w:val="0"/>
        <w:spacing w:line="360" w:lineRule="auto"/>
        <w:ind w:firstLine="851"/>
        <w:jc w:val="both"/>
        <w:rPr>
          <w:rFonts w:ascii="Arial" w:hAnsi="Arial" w:cs="Arial"/>
          <w:b/>
          <w:sz w:val="24"/>
          <w:szCs w:val="24"/>
        </w:rPr>
      </w:pPr>
      <w:r w:rsidRPr="00E647CE">
        <w:rPr>
          <w:rFonts w:ascii="Arial" w:hAnsi="Arial" w:cs="Arial"/>
          <w:b/>
          <w:sz w:val="24"/>
          <w:szCs w:val="24"/>
        </w:rPr>
        <w:t>Вспомогательные виды разрешенного использования:</w:t>
      </w:r>
    </w:p>
    <w:p w:rsidR="00F55E7C" w:rsidRPr="00E647CE" w:rsidRDefault="00F55E7C" w:rsidP="00F55E7C">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парковки перед объектами деловых, культурных, обслуживающих и коммерческих видов использования;</w:t>
      </w:r>
    </w:p>
    <w:p w:rsidR="00F55E7C" w:rsidRPr="00E647CE" w:rsidRDefault="00F55E7C" w:rsidP="00F55E7C">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площадки детские, спортивные, хозяйственные, для отдыха на земельных участках многоквартирных жилых домов;</w:t>
      </w:r>
    </w:p>
    <w:p w:rsidR="00F55E7C" w:rsidRPr="00E647CE" w:rsidRDefault="00F55E7C" w:rsidP="00F55E7C">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жилищно-эксплуатационные и аварийно-диспетчерские службы;</w:t>
      </w:r>
    </w:p>
    <w:p w:rsidR="00F55E7C" w:rsidRPr="00E647CE" w:rsidRDefault="00F55E7C" w:rsidP="00F55E7C">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зеленые насаждения;</w:t>
      </w:r>
    </w:p>
    <w:p w:rsidR="00F55E7C" w:rsidRDefault="00F55E7C" w:rsidP="00F55E7C">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скульптура и скульптурные композиции, фонтаны и другие объекты ландшафтного дизайна.</w:t>
      </w:r>
    </w:p>
    <w:p w:rsidR="00F55E7C" w:rsidRPr="00193C1B" w:rsidRDefault="00F55E7C" w:rsidP="00F55E7C">
      <w:pPr>
        <w:spacing w:before="240" w:after="240" w:line="360" w:lineRule="auto"/>
        <w:ind w:left="851"/>
        <w:jc w:val="both"/>
        <w:rPr>
          <w:rFonts w:ascii="Arial" w:hAnsi="Arial" w:cs="Arial"/>
          <w:snapToGrid w:val="0"/>
          <w:sz w:val="24"/>
          <w:szCs w:val="24"/>
        </w:rPr>
      </w:pPr>
      <w:r w:rsidRPr="00193C1B">
        <w:rPr>
          <w:rFonts w:ascii="Arial" w:hAnsi="Arial" w:cs="Arial"/>
          <w:b/>
          <w:bCs/>
          <w:sz w:val="24"/>
          <w:szCs w:val="24"/>
        </w:rPr>
        <w:t>О-3 Зона деловой и коммерческой активности, мелкого производства</w:t>
      </w:r>
    </w:p>
    <w:p w:rsidR="00F55E7C" w:rsidRPr="00E647CE" w:rsidRDefault="00F55E7C" w:rsidP="00F55E7C">
      <w:pPr>
        <w:widowControl w:val="0"/>
        <w:autoSpaceDE w:val="0"/>
        <w:autoSpaceDN w:val="0"/>
        <w:adjustRightInd w:val="0"/>
        <w:spacing w:line="360" w:lineRule="auto"/>
        <w:ind w:firstLine="851"/>
        <w:jc w:val="both"/>
        <w:rPr>
          <w:rFonts w:ascii="Arial" w:hAnsi="Arial" w:cs="Arial"/>
          <w:i/>
          <w:sz w:val="24"/>
          <w:szCs w:val="24"/>
        </w:rPr>
      </w:pPr>
      <w:r w:rsidRPr="00E647CE">
        <w:rPr>
          <w:rFonts w:ascii="Arial" w:hAnsi="Arial" w:cs="Arial"/>
          <w:i/>
          <w:sz w:val="24"/>
          <w:szCs w:val="24"/>
        </w:rPr>
        <w:lastRenderedPageBreak/>
        <w:t>Зона О-3 выделена для обеспечения правовых условий формирования коммерческой застройки непроизводственного назначения и обслуживающих центров в населенных пунктах, на транспортных направлениях и на участках производственных зон. Допускается широкий спектр коммерческих услуг, сопровождающих производственную деятельность, не требующую установления санитарно-защитных зон</w:t>
      </w:r>
      <w:r w:rsidRPr="00E647CE">
        <w:rPr>
          <w:rFonts w:ascii="Arial" w:hAnsi="Arial" w:cs="Arial"/>
          <w:snapToGrid w:val="0"/>
          <w:sz w:val="24"/>
          <w:szCs w:val="24"/>
        </w:rPr>
        <w:t xml:space="preserve"> </w:t>
      </w:r>
      <w:r w:rsidRPr="00E647CE">
        <w:rPr>
          <w:rFonts w:ascii="Arial" w:hAnsi="Arial" w:cs="Arial"/>
          <w:i/>
          <w:snapToGrid w:val="0"/>
          <w:sz w:val="24"/>
          <w:szCs w:val="24"/>
        </w:rPr>
        <w:t>и не требующую подъезда крупногабаритного автотранспорта.</w:t>
      </w:r>
      <w:r w:rsidRPr="00E647CE">
        <w:rPr>
          <w:rFonts w:ascii="Arial" w:hAnsi="Arial" w:cs="Arial"/>
          <w:snapToGrid w:val="0"/>
          <w:sz w:val="24"/>
          <w:szCs w:val="24"/>
        </w:rPr>
        <w:t xml:space="preserve"> </w:t>
      </w:r>
      <w:r w:rsidRPr="00E647CE">
        <w:rPr>
          <w:rFonts w:ascii="Arial" w:hAnsi="Arial" w:cs="Arial"/>
          <w:i/>
          <w:sz w:val="24"/>
          <w:szCs w:val="24"/>
        </w:rPr>
        <w:t xml:space="preserve">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w:t>
      </w:r>
    </w:p>
    <w:p w:rsidR="00F55E7C" w:rsidRPr="00E647CE" w:rsidRDefault="00F55E7C" w:rsidP="00F55E7C">
      <w:pPr>
        <w:widowControl w:val="0"/>
        <w:autoSpaceDE w:val="0"/>
        <w:autoSpaceDN w:val="0"/>
        <w:adjustRightInd w:val="0"/>
        <w:spacing w:line="360" w:lineRule="auto"/>
        <w:ind w:firstLine="851"/>
        <w:jc w:val="both"/>
        <w:rPr>
          <w:rFonts w:ascii="Arial" w:hAnsi="Arial" w:cs="Arial"/>
          <w:i/>
          <w:sz w:val="24"/>
          <w:szCs w:val="24"/>
        </w:rPr>
      </w:pPr>
      <w:r w:rsidRPr="00E647CE">
        <w:rPr>
          <w:rFonts w:ascii="Arial" w:hAnsi="Arial" w:cs="Arial"/>
          <w:i/>
          <w:sz w:val="24"/>
          <w:szCs w:val="24"/>
        </w:rPr>
        <w:t xml:space="preserve"> Особенностью зоны является сочетание объектов, связанных с обеспечением производственной и другой деятельности, и обслуживающих, коммерческих объектов местного и городского значения. </w:t>
      </w:r>
    </w:p>
    <w:p w:rsidR="00F55E7C" w:rsidRPr="00E647CE" w:rsidRDefault="00F55E7C" w:rsidP="00F55E7C">
      <w:pPr>
        <w:pStyle w:val="aff1"/>
        <w:widowControl w:val="0"/>
        <w:autoSpaceDE w:val="0"/>
        <w:autoSpaceDN w:val="0"/>
        <w:adjustRightInd w:val="0"/>
        <w:spacing w:line="360" w:lineRule="auto"/>
        <w:ind w:left="0" w:firstLine="851"/>
        <w:jc w:val="both"/>
        <w:rPr>
          <w:rFonts w:ascii="Arial" w:hAnsi="Arial" w:cs="Arial"/>
          <w:b/>
          <w:sz w:val="24"/>
          <w:szCs w:val="24"/>
        </w:rPr>
      </w:pPr>
      <w:r w:rsidRPr="00E647CE">
        <w:rPr>
          <w:rFonts w:ascii="Arial" w:hAnsi="Arial" w:cs="Arial"/>
          <w:b/>
          <w:sz w:val="24"/>
          <w:szCs w:val="24"/>
        </w:rPr>
        <w:t>Основные виды разрешенного использования недвижимости:</w:t>
      </w:r>
    </w:p>
    <w:p w:rsidR="00F55E7C" w:rsidRPr="00E647CE" w:rsidRDefault="00F55E7C" w:rsidP="00F55E7C">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 xml:space="preserve">объекты складского назначения различного профиля, </w:t>
      </w:r>
    </w:p>
    <w:p w:rsidR="00F55E7C" w:rsidRPr="00E647CE" w:rsidRDefault="00F55E7C" w:rsidP="00F55E7C">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магазины;</w:t>
      </w:r>
    </w:p>
    <w:p w:rsidR="00F55E7C" w:rsidRPr="00E647CE" w:rsidRDefault="00F55E7C" w:rsidP="00F55E7C">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склады-магазины оптовой торговли, предприятия и магазины оптовой и мелкооптовой торговли;</w:t>
      </w:r>
    </w:p>
    <w:p w:rsidR="00F55E7C" w:rsidRPr="00E647CE" w:rsidRDefault="00F55E7C" w:rsidP="00F55E7C">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офисы, административные здания различных организаций, фирм, компаний;</w:t>
      </w:r>
    </w:p>
    <w:p w:rsidR="00F55E7C" w:rsidRPr="00E647CE" w:rsidRDefault="00F55E7C" w:rsidP="00F55E7C">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информационные центры;</w:t>
      </w:r>
    </w:p>
    <w:p w:rsidR="00F55E7C" w:rsidRPr="00E647CE" w:rsidRDefault="00F55E7C" w:rsidP="00F55E7C">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службы оформления заказов;</w:t>
      </w:r>
    </w:p>
    <w:p w:rsidR="00F55E7C" w:rsidRPr="00E647CE" w:rsidRDefault="00F55E7C" w:rsidP="00F55E7C">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компьютерные центры;</w:t>
      </w:r>
    </w:p>
    <w:p w:rsidR="00F55E7C" w:rsidRPr="00E647CE" w:rsidRDefault="00F55E7C" w:rsidP="00F55E7C">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банки, отделения банков;</w:t>
      </w:r>
    </w:p>
    <w:p w:rsidR="00F55E7C" w:rsidRPr="00E647CE" w:rsidRDefault="00F55E7C" w:rsidP="00F55E7C">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нотариальные конторы;</w:t>
      </w:r>
    </w:p>
    <w:p w:rsidR="00F55E7C" w:rsidRPr="00E647CE" w:rsidRDefault="00F55E7C" w:rsidP="00F55E7C">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телевизионные и радиостудии;</w:t>
      </w:r>
    </w:p>
    <w:p w:rsidR="00F55E7C" w:rsidRPr="00E647CE" w:rsidRDefault="00F55E7C" w:rsidP="00F55E7C">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предприятия общественного питания (столовые, кафе, закусочные, рестораны);</w:t>
      </w:r>
    </w:p>
    <w:p w:rsidR="00F55E7C" w:rsidRPr="00E647CE" w:rsidRDefault="00F55E7C" w:rsidP="00F55E7C">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отделения связи, телефонные и телеграфные станции;</w:t>
      </w:r>
    </w:p>
    <w:p w:rsidR="00F55E7C" w:rsidRPr="00E647CE" w:rsidRDefault="00F55E7C" w:rsidP="00F55E7C">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пункты оказания первой медицинской помощи;</w:t>
      </w:r>
    </w:p>
    <w:p w:rsidR="00F55E7C" w:rsidRPr="00E647CE" w:rsidRDefault="00F55E7C" w:rsidP="00F55E7C">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медицинские центры;</w:t>
      </w:r>
    </w:p>
    <w:p w:rsidR="00F55E7C" w:rsidRPr="00E647CE" w:rsidRDefault="00F55E7C" w:rsidP="00F55E7C">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аптеки;</w:t>
      </w:r>
    </w:p>
    <w:p w:rsidR="00F55E7C" w:rsidRPr="00E647CE" w:rsidRDefault="00F55E7C" w:rsidP="00F55E7C">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отделения, участковые пункты полиции;</w:t>
      </w:r>
    </w:p>
    <w:p w:rsidR="00F55E7C" w:rsidRPr="00E647CE" w:rsidRDefault="00F55E7C" w:rsidP="00F55E7C">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предприятия и мастерские по оказанию услуг населению: производство и предоставление материалов, товаров, изготовление поделок по индивидуальным заказам (столярные изделия, изделия художественного литья, кузнечно-кованые изделия, изделия народных промыслов и др.);</w:t>
      </w:r>
    </w:p>
    <w:p w:rsidR="00F55E7C" w:rsidRPr="00E647CE" w:rsidRDefault="00F55E7C" w:rsidP="00F55E7C">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lastRenderedPageBreak/>
        <w:t>пошивочные ателье, ремонтные мастерские компьютерной и бытовой техники, мастерские по ремонту часов, парикмахерские и иные подобные объекты обслуживания;</w:t>
      </w:r>
    </w:p>
    <w:p w:rsidR="00F55E7C" w:rsidRPr="00E647CE" w:rsidRDefault="00F55E7C" w:rsidP="00F55E7C">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прачечные и химчистки;</w:t>
      </w:r>
    </w:p>
    <w:p w:rsidR="00F55E7C" w:rsidRPr="00E647CE" w:rsidRDefault="00F55E7C" w:rsidP="00F55E7C">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парковки перед объектами делового, обслуживающего и коммерческого видов использования.</w:t>
      </w:r>
    </w:p>
    <w:p w:rsidR="00F55E7C" w:rsidRPr="00E647CE" w:rsidRDefault="00F55E7C" w:rsidP="00F55E7C">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гаражи боксового типа, многоэтажные, подземные и наземные гаражи, автостоянки на отдельном земельном участке;</w:t>
      </w:r>
    </w:p>
    <w:p w:rsidR="00F55E7C" w:rsidRPr="00E647CE" w:rsidRDefault="00F55E7C" w:rsidP="00F55E7C">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пункты технического осмотра автомобилей;</w:t>
      </w:r>
    </w:p>
    <w:p w:rsidR="00F55E7C" w:rsidRPr="00E647CE" w:rsidRDefault="00F55E7C" w:rsidP="00F55E7C">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станции технического обслуживания автомобилей, авторемонтные предприятия;</w:t>
      </w:r>
    </w:p>
    <w:p w:rsidR="00F55E7C" w:rsidRPr="00E647CE" w:rsidRDefault="00F55E7C" w:rsidP="00F55E7C">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открытые стоянки краткосрочного хранения легковых автомобилей;</w:t>
      </w:r>
    </w:p>
    <w:p w:rsidR="00F55E7C" w:rsidRPr="00E647CE" w:rsidRDefault="00F55E7C" w:rsidP="00F55E7C">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объекты технического и инженерного обеспечения предприятий;</w:t>
      </w:r>
    </w:p>
    <w:p w:rsidR="00F55E7C" w:rsidRPr="00E647CE" w:rsidRDefault="00F55E7C" w:rsidP="00F55E7C">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санитарно-технические сооружения и установки коммунального назначения;</w:t>
      </w:r>
    </w:p>
    <w:p w:rsidR="00F55E7C" w:rsidRPr="00E647CE" w:rsidRDefault="00F55E7C" w:rsidP="00F55E7C">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офисы, конторы, административные службы;</w:t>
      </w:r>
    </w:p>
    <w:p w:rsidR="00F55E7C" w:rsidRPr="00E647CE" w:rsidRDefault="00F55E7C" w:rsidP="00F55E7C">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проектные, научно-исследовательские, конструкторские и изыскательские организации и лаборатории.</w:t>
      </w:r>
    </w:p>
    <w:p w:rsidR="00F55E7C" w:rsidRPr="00E647CE" w:rsidRDefault="00F55E7C" w:rsidP="00F55E7C">
      <w:pPr>
        <w:widowControl w:val="0"/>
        <w:autoSpaceDE w:val="0"/>
        <w:autoSpaceDN w:val="0"/>
        <w:adjustRightInd w:val="0"/>
        <w:spacing w:line="360" w:lineRule="auto"/>
        <w:ind w:firstLine="851"/>
        <w:jc w:val="both"/>
        <w:rPr>
          <w:rFonts w:ascii="Arial" w:hAnsi="Arial" w:cs="Arial"/>
          <w:b/>
          <w:sz w:val="24"/>
          <w:szCs w:val="24"/>
        </w:rPr>
      </w:pPr>
      <w:r w:rsidRPr="00E647CE">
        <w:rPr>
          <w:rFonts w:ascii="Arial" w:hAnsi="Arial" w:cs="Arial"/>
          <w:b/>
          <w:sz w:val="24"/>
          <w:szCs w:val="24"/>
        </w:rPr>
        <w:t>Условно разрешенные виды использования:</w:t>
      </w:r>
    </w:p>
    <w:p w:rsidR="00F55E7C" w:rsidRPr="00E647CE" w:rsidRDefault="00F55E7C" w:rsidP="00F55E7C">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рынки открытые и закрытые непродовольственных товаров;</w:t>
      </w:r>
    </w:p>
    <w:p w:rsidR="00F55E7C" w:rsidRPr="00E647CE" w:rsidRDefault="00F55E7C" w:rsidP="00F55E7C">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рынки продовольственные оптовые, мелкооптовые, розничной торговли;</w:t>
      </w:r>
    </w:p>
    <w:p w:rsidR="00F55E7C" w:rsidRPr="00E647CE" w:rsidRDefault="00F55E7C" w:rsidP="00F55E7C">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встроенные в здания гаражи и автостоянки, в том числе многоэтажные;</w:t>
      </w:r>
    </w:p>
    <w:p w:rsidR="00F55E7C" w:rsidRPr="00E647CE" w:rsidRDefault="00F55E7C" w:rsidP="00F55E7C">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объекты хранения автомобилей: гаражи боксового типа, многоэтажные, подземные и наземные гаражи, автостоянки на отдельном земельном участке;</w:t>
      </w:r>
    </w:p>
    <w:p w:rsidR="00F55E7C" w:rsidRPr="00E647CE" w:rsidRDefault="00F55E7C" w:rsidP="00F55E7C">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заведения среднего специального образования;</w:t>
      </w:r>
    </w:p>
    <w:p w:rsidR="00F55E7C" w:rsidRPr="00E647CE" w:rsidRDefault="00F55E7C" w:rsidP="00F55E7C">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общежития, связанные с производством;</w:t>
      </w:r>
    </w:p>
    <w:p w:rsidR="00F55E7C" w:rsidRPr="00E647CE" w:rsidRDefault="00F55E7C" w:rsidP="00F55E7C">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небольшие производственные и промышленные предприятия V класса вредности (с санитарно-защитной зоной не более 50 метров) при условии получения специального согласования с уполномоченным органом;</w:t>
      </w:r>
    </w:p>
    <w:p w:rsidR="00F55E7C" w:rsidRPr="00E647CE" w:rsidRDefault="00F55E7C" w:rsidP="00F55E7C">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общественные туалеты;</w:t>
      </w:r>
    </w:p>
    <w:p w:rsidR="00F55E7C" w:rsidRPr="00E647CE" w:rsidRDefault="00F55E7C" w:rsidP="00F55E7C">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антенны сотовой, радиорелейной и спутниковой связи;</w:t>
      </w:r>
    </w:p>
    <w:p w:rsidR="00F55E7C" w:rsidRPr="00E647CE" w:rsidRDefault="00F55E7C" w:rsidP="00F55E7C">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 xml:space="preserve">отдельно стоящие УВД, РОВД, отделы ГИБДД, городские военные комиссариаты </w:t>
      </w:r>
    </w:p>
    <w:p w:rsidR="00F55E7C" w:rsidRPr="00E647CE" w:rsidRDefault="00F55E7C" w:rsidP="00F55E7C">
      <w:pPr>
        <w:pStyle w:val="aff1"/>
        <w:numPr>
          <w:ilvl w:val="0"/>
          <w:numId w:val="25"/>
        </w:numPr>
        <w:spacing w:line="360" w:lineRule="auto"/>
        <w:ind w:left="851" w:hanging="851"/>
        <w:jc w:val="both"/>
        <w:rPr>
          <w:rFonts w:ascii="Arial" w:hAnsi="Arial" w:cs="Arial"/>
          <w:sz w:val="24"/>
          <w:szCs w:val="24"/>
        </w:rPr>
      </w:pPr>
      <w:r w:rsidRPr="00E647CE">
        <w:rPr>
          <w:rFonts w:ascii="Arial" w:hAnsi="Arial" w:cs="Arial"/>
          <w:snapToGrid w:val="0"/>
          <w:sz w:val="24"/>
          <w:szCs w:val="24"/>
        </w:rPr>
        <w:t xml:space="preserve">предприятия общественного питания (кафе, столовые, буфеты), связанные с непосредственным обслуживанием производственных и промышленных </w:t>
      </w:r>
      <w:r w:rsidRPr="00E647CE">
        <w:rPr>
          <w:rFonts w:ascii="Arial" w:hAnsi="Arial" w:cs="Arial"/>
          <w:sz w:val="24"/>
          <w:szCs w:val="24"/>
        </w:rPr>
        <w:t>предприятий;</w:t>
      </w:r>
    </w:p>
    <w:p w:rsidR="00F55E7C" w:rsidRPr="00E647CE" w:rsidRDefault="00F55E7C" w:rsidP="00F55E7C">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lastRenderedPageBreak/>
        <w:t>отдельно стоящие объекты бытового обслуживания;</w:t>
      </w:r>
    </w:p>
    <w:p w:rsidR="00F55E7C" w:rsidRPr="00E647CE" w:rsidRDefault="00F55E7C" w:rsidP="00F55E7C">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питомники растений для озеленения промышленных территорий и санитарно-защитных зон;</w:t>
      </w:r>
    </w:p>
    <w:p w:rsidR="00F55E7C" w:rsidRPr="00E647CE" w:rsidRDefault="00F55E7C" w:rsidP="00F55E7C">
      <w:pPr>
        <w:pStyle w:val="aff1"/>
        <w:widowControl w:val="0"/>
        <w:autoSpaceDE w:val="0"/>
        <w:autoSpaceDN w:val="0"/>
        <w:adjustRightInd w:val="0"/>
        <w:spacing w:line="360" w:lineRule="auto"/>
        <w:ind w:left="0" w:firstLine="851"/>
        <w:jc w:val="both"/>
        <w:rPr>
          <w:rFonts w:ascii="Arial" w:hAnsi="Arial" w:cs="Arial"/>
          <w:b/>
          <w:sz w:val="24"/>
          <w:szCs w:val="24"/>
        </w:rPr>
      </w:pPr>
      <w:r w:rsidRPr="00E647CE">
        <w:rPr>
          <w:rFonts w:ascii="Arial" w:hAnsi="Arial" w:cs="Arial"/>
          <w:b/>
          <w:sz w:val="24"/>
          <w:szCs w:val="24"/>
        </w:rPr>
        <w:t>Вспомогательные виды разрешенного использования:</w:t>
      </w:r>
    </w:p>
    <w:p w:rsidR="00F55E7C" w:rsidRPr="00E647CE" w:rsidRDefault="00F55E7C" w:rsidP="00F55E7C">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магазины, выставки товаров;</w:t>
      </w:r>
    </w:p>
    <w:p w:rsidR="00F55E7C" w:rsidRPr="00E647CE" w:rsidRDefault="00F55E7C" w:rsidP="00F55E7C">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рекламные агентства;</w:t>
      </w:r>
    </w:p>
    <w:p w:rsidR="00F55E7C" w:rsidRPr="00E647CE" w:rsidRDefault="00F55E7C" w:rsidP="00F55E7C">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издательства и редакционные офисы;</w:t>
      </w:r>
    </w:p>
    <w:p w:rsidR="00F55E7C" w:rsidRPr="00E647CE" w:rsidRDefault="00F55E7C" w:rsidP="00F55E7C">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объекты пожарной охраны (гидранты, резервуары, пожарные водоемы);</w:t>
      </w:r>
    </w:p>
    <w:p w:rsidR="00F55E7C" w:rsidRPr="00E647CE" w:rsidRDefault="00F55E7C" w:rsidP="00F55E7C">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автозаправочные станции;</w:t>
      </w:r>
    </w:p>
    <w:p w:rsidR="00F55E7C" w:rsidRPr="00E647CE" w:rsidRDefault="00F55E7C" w:rsidP="00F55E7C">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гостиницы, дома приема гостей;</w:t>
      </w:r>
    </w:p>
    <w:p w:rsidR="00F55E7C" w:rsidRPr="00E647CE" w:rsidRDefault="00F55E7C" w:rsidP="00F55E7C">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зеленые насаждения;</w:t>
      </w:r>
    </w:p>
    <w:p w:rsidR="00F55E7C" w:rsidRDefault="00F55E7C" w:rsidP="00F55E7C">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скульптура и скульптурные композиции, фонтаны и другие объекты ландшафтного дизайна.</w:t>
      </w:r>
    </w:p>
    <w:p w:rsidR="00BB6019" w:rsidRPr="00B24360" w:rsidRDefault="00BB6019" w:rsidP="00F55E7C">
      <w:pPr>
        <w:spacing w:before="240" w:after="240" w:line="360" w:lineRule="auto"/>
        <w:ind w:firstLine="851"/>
        <w:jc w:val="both"/>
        <w:rPr>
          <w:rFonts w:ascii="Arial" w:hAnsi="Arial" w:cs="Arial"/>
          <w:snapToGrid w:val="0"/>
          <w:sz w:val="24"/>
          <w:szCs w:val="24"/>
        </w:rPr>
      </w:pPr>
      <w:r w:rsidRPr="00B24360">
        <w:rPr>
          <w:rFonts w:ascii="Arial" w:hAnsi="Arial" w:cs="Arial"/>
          <w:b/>
          <w:sz w:val="24"/>
          <w:szCs w:val="24"/>
        </w:rPr>
        <w:t xml:space="preserve">Статья 44.3 Градостроительные регламенты. </w:t>
      </w:r>
      <w:r w:rsidRPr="00B24360">
        <w:rPr>
          <w:rFonts w:ascii="Arial" w:hAnsi="Arial" w:cs="Arial"/>
          <w:b/>
          <w:bCs/>
          <w:sz w:val="24"/>
          <w:szCs w:val="24"/>
        </w:rPr>
        <w:t>Специальные обслуживающие зоны для объектов с большими земельными участками</w:t>
      </w:r>
    </w:p>
    <w:p w:rsidR="00BB6019" w:rsidRPr="00E647CE" w:rsidRDefault="00BB6019" w:rsidP="00BB6019">
      <w:pPr>
        <w:widowControl w:val="0"/>
        <w:autoSpaceDE w:val="0"/>
        <w:autoSpaceDN w:val="0"/>
        <w:adjustRightInd w:val="0"/>
        <w:spacing w:line="360" w:lineRule="auto"/>
        <w:ind w:firstLine="851"/>
        <w:jc w:val="both"/>
        <w:rPr>
          <w:rFonts w:ascii="Arial" w:hAnsi="Arial" w:cs="Arial"/>
          <w:i/>
          <w:sz w:val="24"/>
          <w:szCs w:val="24"/>
        </w:rPr>
      </w:pPr>
      <w:r w:rsidRPr="00E647CE">
        <w:rPr>
          <w:rFonts w:ascii="Arial" w:hAnsi="Arial" w:cs="Arial"/>
          <w:i/>
          <w:sz w:val="24"/>
          <w:szCs w:val="24"/>
        </w:rPr>
        <w:t>Специальные обслуживающие зоны выделены для обеспечения правовых условий осуществления различных видов деятельности, объединенных общим требованием: собственники земельных участков, расположенных в этих зонах, могут использовать недвижимость в соответствии с приведенным ниже списком только после получения специальных согласований посредством публичных слушаний.</w:t>
      </w:r>
    </w:p>
    <w:p w:rsidR="00BB6019" w:rsidRPr="00E647CE" w:rsidRDefault="00BB6019" w:rsidP="00BB6019">
      <w:pPr>
        <w:spacing w:before="160" w:after="240" w:line="360" w:lineRule="auto"/>
        <w:ind w:firstLine="851"/>
        <w:jc w:val="both"/>
        <w:rPr>
          <w:rFonts w:ascii="Arial" w:hAnsi="Arial" w:cs="Arial"/>
          <w:b/>
          <w:bCs/>
          <w:sz w:val="24"/>
          <w:szCs w:val="24"/>
        </w:rPr>
      </w:pPr>
      <w:r w:rsidRPr="00E647CE">
        <w:rPr>
          <w:rFonts w:ascii="Arial" w:hAnsi="Arial" w:cs="Arial"/>
          <w:b/>
          <w:bCs/>
          <w:sz w:val="24"/>
          <w:szCs w:val="24"/>
        </w:rPr>
        <w:t>СО-</w:t>
      </w:r>
      <w:r w:rsidR="00F55E7C">
        <w:rPr>
          <w:rFonts w:ascii="Arial" w:hAnsi="Arial" w:cs="Arial"/>
          <w:b/>
          <w:bCs/>
          <w:sz w:val="24"/>
          <w:szCs w:val="24"/>
        </w:rPr>
        <w:t>1</w:t>
      </w:r>
      <w:r w:rsidRPr="00E647CE">
        <w:rPr>
          <w:rFonts w:ascii="Arial" w:hAnsi="Arial" w:cs="Arial"/>
          <w:b/>
          <w:bCs/>
          <w:sz w:val="24"/>
          <w:szCs w:val="24"/>
        </w:rPr>
        <w:t xml:space="preserve"> Зона детских дошкольных образовательных учреждений</w:t>
      </w:r>
    </w:p>
    <w:p w:rsidR="00BB6019" w:rsidRPr="00E647CE" w:rsidRDefault="00BB6019" w:rsidP="00BB6019">
      <w:pPr>
        <w:pStyle w:val="Iauiue"/>
        <w:spacing w:line="360" w:lineRule="auto"/>
        <w:ind w:left="851"/>
        <w:jc w:val="both"/>
        <w:rPr>
          <w:rFonts w:ascii="Arial" w:hAnsi="Arial" w:cs="Arial"/>
          <w:b/>
          <w:sz w:val="24"/>
          <w:szCs w:val="24"/>
        </w:rPr>
      </w:pPr>
      <w:r w:rsidRPr="00E647CE">
        <w:rPr>
          <w:rFonts w:ascii="Arial" w:hAnsi="Arial" w:cs="Arial"/>
          <w:b/>
          <w:sz w:val="24"/>
          <w:szCs w:val="24"/>
        </w:rPr>
        <w:t>Условно разрешенные виды использования:</w:t>
      </w:r>
    </w:p>
    <w:p w:rsidR="00BB6019" w:rsidRPr="00E647CE" w:rsidRDefault="00BB6019" w:rsidP="00BB6019">
      <w:pPr>
        <w:pStyle w:val="aff1"/>
        <w:numPr>
          <w:ilvl w:val="0"/>
          <w:numId w:val="33"/>
        </w:numPr>
        <w:tabs>
          <w:tab w:val="left" w:pos="851"/>
          <w:tab w:val="left" w:pos="1120"/>
        </w:tabs>
        <w:spacing w:line="360" w:lineRule="auto"/>
        <w:ind w:left="851" w:right="282" w:hanging="851"/>
        <w:jc w:val="both"/>
        <w:rPr>
          <w:rFonts w:ascii="Arial" w:hAnsi="Arial" w:cs="Arial"/>
          <w:sz w:val="24"/>
          <w:szCs w:val="24"/>
        </w:rPr>
      </w:pPr>
      <w:r w:rsidRPr="00E647CE">
        <w:rPr>
          <w:rFonts w:ascii="Arial" w:hAnsi="Arial" w:cs="Arial"/>
          <w:sz w:val="24"/>
          <w:szCs w:val="24"/>
        </w:rPr>
        <w:t>детские сады.</w:t>
      </w:r>
    </w:p>
    <w:p w:rsidR="00BB6019" w:rsidRPr="00E647CE" w:rsidRDefault="00BB6019" w:rsidP="00BB6019">
      <w:pPr>
        <w:pStyle w:val="Iauiue"/>
        <w:spacing w:line="360" w:lineRule="auto"/>
        <w:ind w:left="851"/>
        <w:jc w:val="both"/>
        <w:rPr>
          <w:rFonts w:ascii="Arial" w:hAnsi="Arial" w:cs="Arial"/>
          <w:b/>
          <w:sz w:val="24"/>
          <w:szCs w:val="24"/>
        </w:rPr>
      </w:pPr>
      <w:r w:rsidRPr="00E647CE">
        <w:rPr>
          <w:rFonts w:ascii="Arial" w:hAnsi="Arial" w:cs="Arial"/>
          <w:b/>
          <w:sz w:val="24"/>
          <w:szCs w:val="24"/>
        </w:rPr>
        <w:t>Вспомогательные виды разрешенного использования:</w:t>
      </w:r>
    </w:p>
    <w:p w:rsidR="00BB6019" w:rsidRPr="00E647CE" w:rsidRDefault="00BB6019" w:rsidP="00BB6019">
      <w:pPr>
        <w:pStyle w:val="aff1"/>
        <w:numPr>
          <w:ilvl w:val="0"/>
          <w:numId w:val="14"/>
        </w:numPr>
        <w:tabs>
          <w:tab w:val="left" w:pos="851"/>
          <w:tab w:val="left" w:pos="1120"/>
        </w:tabs>
        <w:spacing w:line="360" w:lineRule="auto"/>
        <w:ind w:left="851" w:right="282" w:hanging="851"/>
        <w:jc w:val="both"/>
        <w:rPr>
          <w:rFonts w:ascii="Arial" w:hAnsi="Arial" w:cs="Arial"/>
          <w:sz w:val="24"/>
          <w:szCs w:val="24"/>
        </w:rPr>
      </w:pPr>
      <w:r w:rsidRPr="00E647CE">
        <w:rPr>
          <w:rFonts w:ascii="Arial" w:hAnsi="Arial" w:cs="Arial"/>
          <w:sz w:val="24"/>
          <w:szCs w:val="24"/>
        </w:rPr>
        <w:t>детские, спортивные площадки;</w:t>
      </w:r>
    </w:p>
    <w:p w:rsidR="00BB6019" w:rsidRPr="00E647CE" w:rsidRDefault="00BB6019" w:rsidP="00BB6019">
      <w:pPr>
        <w:pStyle w:val="aff1"/>
        <w:numPr>
          <w:ilvl w:val="0"/>
          <w:numId w:val="14"/>
        </w:numPr>
        <w:tabs>
          <w:tab w:val="left" w:pos="851"/>
          <w:tab w:val="left" w:pos="1120"/>
        </w:tabs>
        <w:spacing w:line="360" w:lineRule="auto"/>
        <w:ind w:left="851" w:right="282" w:hanging="851"/>
        <w:jc w:val="both"/>
        <w:rPr>
          <w:rFonts w:ascii="Arial" w:hAnsi="Arial" w:cs="Arial"/>
          <w:sz w:val="24"/>
          <w:szCs w:val="24"/>
        </w:rPr>
      </w:pPr>
      <w:r w:rsidRPr="00E647CE">
        <w:rPr>
          <w:rFonts w:ascii="Arial" w:hAnsi="Arial" w:cs="Arial"/>
          <w:sz w:val="24"/>
          <w:szCs w:val="24"/>
        </w:rPr>
        <w:t>спортзалы, залы рекреации (с бассейном или без), бассейны;</w:t>
      </w:r>
    </w:p>
    <w:p w:rsidR="00BB6019" w:rsidRPr="00E647CE" w:rsidRDefault="00BB6019" w:rsidP="00BB6019">
      <w:pPr>
        <w:pStyle w:val="aff1"/>
        <w:numPr>
          <w:ilvl w:val="0"/>
          <w:numId w:val="14"/>
        </w:numPr>
        <w:tabs>
          <w:tab w:val="left" w:pos="851"/>
          <w:tab w:val="left" w:pos="1120"/>
        </w:tabs>
        <w:spacing w:line="360" w:lineRule="auto"/>
        <w:ind w:left="851" w:right="282" w:hanging="851"/>
        <w:jc w:val="both"/>
        <w:rPr>
          <w:rFonts w:ascii="Arial" w:hAnsi="Arial" w:cs="Arial"/>
          <w:sz w:val="24"/>
          <w:szCs w:val="24"/>
        </w:rPr>
      </w:pPr>
      <w:r w:rsidRPr="00E647CE">
        <w:rPr>
          <w:rFonts w:ascii="Arial" w:hAnsi="Arial" w:cs="Arial"/>
          <w:sz w:val="24"/>
          <w:szCs w:val="24"/>
        </w:rPr>
        <w:t>автомобильные стоянки перед участками детских образовательных учреждений;</w:t>
      </w:r>
    </w:p>
    <w:p w:rsidR="00BB6019" w:rsidRPr="00E647CE" w:rsidRDefault="00BB6019" w:rsidP="00BB6019">
      <w:pPr>
        <w:pStyle w:val="nienie"/>
        <w:numPr>
          <w:ilvl w:val="0"/>
          <w:numId w:val="14"/>
        </w:numPr>
        <w:tabs>
          <w:tab w:val="left" w:pos="1120"/>
        </w:tabs>
        <w:spacing w:line="360" w:lineRule="auto"/>
        <w:ind w:left="851" w:hanging="851"/>
        <w:rPr>
          <w:rFonts w:ascii="Arial" w:hAnsi="Arial" w:cs="Arial"/>
          <w:szCs w:val="24"/>
        </w:rPr>
      </w:pPr>
      <w:r w:rsidRPr="00E647CE">
        <w:rPr>
          <w:rFonts w:ascii="Arial" w:hAnsi="Arial" w:cs="Arial"/>
          <w:szCs w:val="24"/>
        </w:rPr>
        <w:t>объекты пожарной охраны (гидранты, резервуары, пожарные водоемы);</w:t>
      </w:r>
    </w:p>
    <w:p w:rsidR="00BB6019" w:rsidRPr="00E647CE" w:rsidRDefault="00BB6019" w:rsidP="00BB6019">
      <w:pPr>
        <w:pStyle w:val="nienie"/>
        <w:numPr>
          <w:ilvl w:val="0"/>
          <w:numId w:val="14"/>
        </w:numPr>
        <w:tabs>
          <w:tab w:val="left" w:pos="1120"/>
        </w:tabs>
        <w:spacing w:line="360" w:lineRule="auto"/>
        <w:ind w:left="851" w:hanging="851"/>
        <w:rPr>
          <w:rFonts w:ascii="Arial" w:hAnsi="Arial" w:cs="Arial"/>
          <w:szCs w:val="24"/>
        </w:rPr>
      </w:pPr>
      <w:r w:rsidRPr="00E647CE">
        <w:rPr>
          <w:rFonts w:ascii="Arial" w:hAnsi="Arial" w:cs="Arial"/>
          <w:szCs w:val="24"/>
        </w:rPr>
        <w:t>скульптура и скульптурные композиции, фонтаны (малые архитектурные формы) и другие объекты ландшафтного дизайна.</w:t>
      </w:r>
    </w:p>
    <w:p w:rsidR="00BB6019" w:rsidRPr="00E647CE" w:rsidRDefault="00BB6019" w:rsidP="00BB6019">
      <w:pPr>
        <w:spacing w:before="160" w:after="240" w:line="360" w:lineRule="auto"/>
        <w:ind w:firstLine="851"/>
        <w:jc w:val="both"/>
        <w:rPr>
          <w:rFonts w:ascii="Arial" w:hAnsi="Arial" w:cs="Arial"/>
          <w:b/>
          <w:bCs/>
          <w:sz w:val="24"/>
          <w:szCs w:val="24"/>
        </w:rPr>
      </w:pPr>
      <w:r w:rsidRPr="00E647CE">
        <w:rPr>
          <w:rFonts w:ascii="Arial" w:hAnsi="Arial" w:cs="Arial"/>
          <w:b/>
          <w:bCs/>
          <w:sz w:val="24"/>
          <w:szCs w:val="24"/>
        </w:rPr>
        <w:lastRenderedPageBreak/>
        <w:t>СО-</w:t>
      </w:r>
      <w:r w:rsidR="00F55E7C">
        <w:rPr>
          <w:rFonts w:ascii="Arial" w:hAnsi="Arial" w:cs="Arial"/>
          <w:b/>
          <w:bCs/>
          <w:sz w:val="24"/>
          <w:szCs w:val="24"/>
        </w:rPr>
        <w:t>2</w:t>
      </w:r>
      <w:r w:rsidRPr="00E647CE">
        <w:rPr>
          <w:rFonts w:ascii="Arial" w:hAnsi="Arial" w:cs="Arial"/>
          <w:b/>
          <w:bCs/>
          <w:sz w:val="24"/>
          <w:szCs w:val="24"/>
        </w:rPr>
        <w:t xml:space="preserve"> Зона детских образовательных учреждений</w:t>
      </w:r>
    </w:p>
    <w:p w:rsidR="00BB6019" w:rsidRPr="00E647CE" w:rsidRDefault="00BB6019" w:rsidP="00BB6019">
      <w:pPr>
        <w:pStyle w:val="Iauiue"/>
        <w:spacing w:line="360" w:lineRule="auto"/>
        <w:ind w:left="851"/>
        <w:jc w:val="both"/>
        <w:rPr>
          <w:rFonts w:ascii="Arial" w:hAnsi="Arial" w:cs="Arial"/>
          <w:b/>
          <w:sz w:val="24"/>
          <w:szCs w:val="24"/>
        </w:rPr>
      </w:pPr>
      <w:r w:rsidRPr="00E647CE">
        <w:rPr>
          <w:rFonts w:ascii="Arial" w:hAnsi="Arial" w:cs="Arial"/>
          <w:b/>
          <w:sz w:val="24"/>
          <w:szCs w:val="24"/>
        </w:rPr>
        <w:t>Условно разрешенные виды использования:</w:t>
      </w:r>
    </w:p>
    <w:p w:rsidR="00BB6019" w:rsidRPr="00E647CE" w:rsidRDefault="00BB6019" w:rsidP="00BB6019">
      <w:pPr>
        <w:pStyle w:val="aff1"/>
        <w:numPr>
          <w:ilvl w:val="0"/>
          <w:numId w:val="14"/>
        </w:numPr>
        <w:tabs>
          <w:tab w:val="left" w:pos="851"/>
          <w:tab w:val="left" w:pos="1120"/>
        </w:tabs>
        <w:spacing w:line="360" w:lineRule="auto"/>
        <w:ind w:left="851" w:right="282" w:hanging="851"/>
        <w:jc w:val="both"/>
        <w:rPr>
          <w:rFonts w:ascii="Arial" w:hAnsi="Arial" w:cs="Arial"/>
          <w:sz w:val="24"/>
          <w:szCs w:val="24"/>
        </w:rPr>
      </w:pPr>
      <w:r w:rsidRPr="00E647CE">
        <w:rPr>
          <w:rFonts w:ascii="Arial" w:hAnsi="Arial" w:cs="Arial"/>
          <w:sz w:val="24"/>
          <w:szCs w:val="24"/>
        </w:rPr>
        <w:t>общеобразовательные школы, начальные, средние.</w:t>
      </w:r>
    </w:p>
    <w:p w:rsidR="00BB6019" w:rsidRPr="00E647CE" w:rsidRDefault="00BB6019" w:rsidP="00BB6019">
      <w:pPr>
        <w:pStyle w:val="Iauiue"/>
        <w:spacing w:line="360" w:lineRule="auto"/>
        <w:ind w:left="851"/>
        <w:jc w:val="both"/>
        <w:rPr>
          <w:rFonts w:ascii="Arial" w:hAnsi="Arial" w:cs="Arial"/>
          <w:b/>
          <w:sz w:val="24"/>
          <w:szCs w:val="24"/>
        </w:rPr>
      </w:pPr>
      <w:r w:rsidRPr="00E647CE">
        <w:rPr>
          <w:rFonts w:ascii="Arial" w:hAnsi="Arial" w:cs="Arial"/>
          <w:b/>
          <w:sz w:val="24"/>
          <w:szCs w:val="24"/>
        </w:rPr>
        <w:t>Вспомогательные виды разрешенного использования:</w:t>
      </w:r>
    </w:p>
    <w:p w:rsidR="00BB6019" w:rsidRPr="00E647CE" w:rsidRDefault="00BB6019" w:rsidP="00BB6019">
      <w:pPr>
        <w:pStyle w:val="aff1"/>
        <w:numPr>
          <w:ilvl w:val="0"/>
          <w:numId w:val="14"/>
        </w:numPr>
        <w:tabs>
          <w:tab w:val="left" w:pos="851"/>
          <w:tab w:val="left" w:pos="1120"/>
        </w:tabs>
        <w:spacing w:line="360" w:lineRule="auto"/>
        <w:ind w:left="851" w:right="282" w:hanging="851"/>
        <w:jc w:val="both"/>
        <w:rPr>
          <w:rFonts w:ascii="Arial" w:hAnsi="Arial" w:cs="Arial"/>
          <w:sz w:val="24"/>
          <w:szCs w:val="24"/>
        </w:rPr>
      </w:pPr>
      <w:r w:rsidRPr="00E647CE">
        <w:rPr>
          <w:rFonts w:ascii="Arial" w:hAnsi="Arial" w:cs="Arial"/>
          <w:sz w:val="24"/>
          <w:szCs w:val="24"/>
        </w:rPr>
        <w:t>детские, спортивные площадки;</w:t>
      </w:r>
    </w:p>
    <w:p w:rsidR="00BB6019" w:rsidRPr="00E647CE" w:rsidRDefault="00BB6019" w:rsidP="00BB6019">
      <w:pPr>
        <w:pStyle w:val="aff1"/>
        <w:numPr>
          <w:ilvl w:val="0"/>
          <w:numId w:val="14"/>
        </w:numPr>
        <w:tabs>
          <w:tab w:val="left" w:pos="851"/>
          <w:tab w:val="left" w:pos="1120"/>
        </w:tabs>
        <w:spacing w:line="360" w:lineRule="auto"/>
        <w:ind w:left="851" w:right="282" w:hanging="851"/>
        <w:jc w:val="both"/>
        <w:rPr>
          <w:rFonts w:ascii="Arial" w:hAnsi="Arial" w:cs="Arial"/>
          <w:sz w:val="24"/>
          <w:szCs w:val="24"/>
        </w:rPr>
      </w:pPr>
      <w:r w:rsidRPr="00E647CE">
        <w:rPr>
          <w:rFonts w:ascii="Arial" w:hAnsi="Arial" w:cs="Arial"/>
          <w:sz w:val="24"/>
          <w:szCs w:val="24"/>
        </w:rPr>
        <w:t>спортзалы, залы рекреации (с бассейном или без), бассейны;</w:t>
      </w:r>
    </w:p>
    <w:p w:rsidR="00BB6019" w:rsidRPr="00E647CE" w:rsidRDefault="00BB6019" w:rsidP="00BB6019">
      <w:pPr>
        <w:pStyle w:val="aff1"/>
        <w:numPr>
          <w:ilvl w:val="0"/>
          <w:numId w:val="14"/>
        </w:numPr>
        <w:tabs>
          <w:tab w:val="left" w:pos="851"/>
          <w:tab w:val="left" w:pos="1120"/>
        </w:tabs>
        <w:spacing w:line="360" w:lineRule="auto"/>
        <w:ind w:left="851" w:right="282" w:hanging="851"/>
        <w:jc w:val="both"/>
        <w:rPr>
          <w:rFonts w:ascii="Arial" w:hAnsi="Arial" w:cs="Arial"/>
          <w:sz w:val="24"/>
          <w:szCs w:val="24"/>
        </w:rPr>
      </w:pPr>
      <w:r w:rsidRPr="00E647CE">
        <w:rPr>
          <w:rFonts w:ascii="Arial" w:hAnsi="Arial" w:cs="Arial"/>
          <w:sz w:val="24"/>
          <w:szCs w:val="24"/>
        </w:rPr>
        <w:t>автомобильные стоянки перед участками детских образовательных учреждений;</w:t>
      </w:r>
    </w:p>
    <w:p w:rsidR="00BB6019" w:rsidRPr="00E647CE" w:rsidRDefault="00BB6019" w:rsidP="00BB6019">
      <w:pPr>
        <w:pStyle w:val="nienie"/>
        <w:numPr>
          <w:ilvl w:val="0"/>
          <w:numId w:val="14"/>
        </w:numPr>
        <w:tabs>
          <w:tab w:val="left" w:pos="1120"/>
        </w:tabs>
        <w:spacing w:line="360" w:lineRule="auto"/>
        <w:ind w:left="851" w:hanging="851"/>
        <w:rPr>
          <w:rFonts w:ascii="Arial" w:hAnsi="Arial" w:cs="Arial"/>
          <w:szCs w:val="24"/>
        </w:rPr>
      </w:pPr>
      <w:r w:rsidRPr="00E647CE">
        <w:rPr>
          <w:rFonts w:ascii="Arial" w:hAnsi="Arial" w:cs="Arial"/>
          <w:szCs w:val="24"/>
        </w:rPr>
        <w:t>объекты пожарной охраны (гидранты, резервуары, пожарные водоемы);</w:t>
      </w:r>
    </w:p>
    <w:p w:rsidR="00BB6019" w:rsidRPr="00E647CE" w:rsidRDefault="00BB6019" w:rsidP="00BB6019">
      <w:pPr>
        <w:pStyle w:val="nienie"/>
        <w:numPr>
          <w:ilvl w:val="0"/>
          <w:numId w:val="14"/>
        </w:numPr>
        <w:tabs>
          <w:tab w:val="left" w:pos="1120"/>
        </w:tabs>
        <w:spacing w:line="360" w:lineRule="auto"/>
        <w:ind w:left="851" w:hanging="851"/>
        <w:rPr>
          <w:rFonts w:ascii="Arial" w:hAnsi="Arial" w:cs="Arial"/>
          <w:szCs w:val="24"/>
        </w:rPr>
      </w:pPr>
      <w:r w:rsidRPr="00E647CE">
        <w:rPr>
          <w:rFonts w:ascii="Arial" w:hAnsi="Arial" w:cs="Arial"/>
          <w:szCs w:val="24"/>
        </w:rPr>
        <w:t>скульптура и скульптурные композиции, фонтаны (малые архитектурные формы) и другие объекты ландшафтного дизайна.</w:t>
      </w:r>
    </w:p>
    <w:p w:rsidR="00BB6019" w:rsidRPr="00E647CE" w:rsidRDefault="00BB6019" w:rsidP="00BB6019">
      <w:pPr>
        <w:spacing w:before="160" w:after="240" w:line="360" w:lineRule="auto"/>
        <w:ind w:firstLine="851"/>
        <w:jc w:val="both"/>
        <w:rPr>
          <w:rFonts w:ascii="Arial" w:hAnsi="Arial" w:cs="Arial"/>
          <w:b/>
          <w:bCs/>
          <w:sz w:val="24"/>
          <w:szCs w:val="24"/>
        </w:rPr>
      </w:pPr>
      <w:r w:rsidRPr="00E647CE">
        <w:rPr>
          <w:rFonts w:ascii="Arial" w:hAnsi="Arial" w:cs="Arial"/>
          <w:b/>
          <w:sz w:val="24"/>
          <w:szCs w:val="24"/>
        </w:rPr>
        <w:t>Статья 44.</w:t>
      </w:r>
      <w:r w:rsidR="00F55E7C">
        <w:rPr>
          <w:rFonts w:ascii="Arial" w:hAnsi="Arial" w:cs="Arial"/>
          <w:b/>
          <w:sz w:val="24"/>
          <w:szCs w:val="24"/>
        </w:rPr>
        <w:t>4</w:t>
      </w:r>
      <w:r w:rsidRPr="00E647CE">
        <w:rPr>
          <w:rFonts w:ascii="Arial" w:hAnsi="Arial" w:cs="Arial"/>
          <w:b/>
          <w:sz w:val="24"/>
          <w:szCs w:val="24"/>
        </w:rPr>
        <w:t xml:space="preserve"> Градостроительные регламенты. </w:t>
      </w:r>
      <w:r w:rsidRPr="00E647CE">
        <w:rPr>
          <w:rFonts w:ascii="Arial" w:hAnsi="Arial" w:cs="Arial"/>
          <w:b/>
          <w:bCs/>
          <w:sz w:val="24"/>
          <w:szCs w:val="24"/>
        </w:rPr>
        <w:t>Зоны сельскохозяйственного использования</w:t>
      </w:r>
    </w:p>
    <w:p w:rsidR="00BB6019" w:rsidRPr="00E647CE" w:rsidRDefault="00BB6019" w:rsidP="00BB6019">
      <w:pPr>
        <w:spacing w:before="160" w:after="240" w:line="360" w:lineRule="auto"/>
        <w:ind w:left="851"/>
        <w:jc w:val="both"/>
        <w:rPr>
          <w:rFonts w:ascii="Arial" w:hAnsi="Arial" w:cs="Arial"/>
          <w:b/>
          <w:bCs/>
          <w:sz w:val="24"/>
          <w:szCs w:val="24"/>
        </w:rPr>
      </w:pPr>
      <w:r w:rsidRPr="00E647CE">
        <w:rPr>
          <w:rFonts w:ascii="Arial" w:hAnsi="Arial" w:cs="Arial"/>
          <w:b/>
          <w:bCs/>
          <w:sz w:val="24"/>
          <w:szCs w:val="24"/>
        </w:rPr>
        <w:t>СХ-1 Зона сельскохозяйственного использования (сельхозугодия) на землях сельскохозяйственного назначения</w:t>
      </w:r>
    </w:p>
    <w:p w:rsidR="00BB6019" w:rsidRPr="00E647CE" w:rsidRDefault="00BB6019" w:rsidP="00BB6019">
      <w:pPr>
        <w:pStyle w:val="Iauiue"/>
        <w:tabs>
          <w:tab w:val="left" w:pos="-100"/>
        </w:tabs>
        <w:spacing w:line="360" w:lineRule="auto"/>
        <w:ind w:left="851" w:right="-40"/>
        <w:jc w:val="both"/>
        <w:rPr>
          <w:rFonts w:ascii="Arial" w:hAnsi="Arial" w:cs="Arial"/>
          <w:b/>
          <w:sz w:val="24"/>
          <w:szCs w:val="24"/>
        </w:rPr>
      </w:pPr>
      <w:r w:rsidRPr="00E647CE">
        <w:rPr>
          <w:rFonts w:ascii="Arial" w:hAnsi="Arial" w:cs="Arial"/>
          <w:b/>
          <w:sz w:val="24"/>
          <w:szCs w:val="24"/>
        </w:rPr>
        <w:t>Основные виды разрешенного использования недвижимости:</w:t>
      </w:r>
    </w:p>
    <w:p w:rsidR="00BB6019" w:rsidRPr="00E647CE" w:rsidRDefault="00BB6019" w:rsidP="00BB6019">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поля и участки для выращивания сельхозпродукции открытым способом;</w:t>
      </w:r>
    </w:p>
    <w:p w:rsidR="00BB6019" w:rsidRPr="00E647CE" w:rsidRDefault="00BB6019" w:rsidP="00BB6019">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луга, пастбища;</w:t>
      </w:r>
    </w:p>
    <w:p w:rsidR="00BB6019" w:rsidRPr="00E647CE" w:rsidRDefault="00BB6019" w:rsidP="00BB6019">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сенокосы;</w:t>
      </w:r>
    </w:p>
    <w:p w:rsidR="00BB6019" w:rsidRPr="00E647CE" w:rsidRDefault="00BB6019" w:rsidP="00BB6019">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подсобные хозяйства;</w:t>
      </w:r>
    </w:p>
    <w:p w:rsidR="00BB6019" w:rsidRPr="00E647CE" w:rsidRDefault="00BB6019" w:rsidP="00BB6019">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теплицы и парники.</w:t>
      </w:r>
    </w:p>
    <w:p w:rsidR="00BB6019" w:rsidRPr="00E647CE" w:rsidRDefault="00BB6019" w:rsidP="00BB6019">
      <w:pPr>
        <w:pStyle w:val="aff1"/>
        <w:widowControl w:val="0"/>
        <w:autoSpaceDE w:val="0"/>
        <w:autoSpaceDN w:val="0"/>
        <w:adjustRightInd w:val="0"/>
        <w:spacing w:line="360" w:lineRule="auto"/>
        <w:ind w:left="851"/>
        <w:jc w:val="both"/>
        <w:rPr>
          <w:rFonts w:ascii="Arial" w:hAnsi="Arial" w:cs="Arial"/>
          <w:b/>
          <w:sz w:val="24"/>
          <w:szCs w:val="24"/>
        </w:rPr>
      </w:pPr>
      <w:r w:rsidRPr="00E647CE">
        <w:rPr>
          <w:rFonts w:ascii="Arial" w:hAnsi="Arial" w:cs="Arial"/>
          <w:b/>
          <w:sz w:val="24"/>
          <w:szCs w:val="24"/>
        </w:rPr>
        <w:t>Вспомогательные виды разрешенного использования:</w:t>
      </w:r>
    </w:p>
    <w:p w:rsidR="00BB6019" w:rsidRPr="00E647CE" w:rsidRDefault="00BB6019" w:rsidP="00BB6019">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лесные насаждения;</w:t>
      </w:r>
    </w:p>
    <w:p w:rsidR="00BB6019" w:rsidRPr="00E647CE" w:rsidRDefault="00BB6019" w:rsidP="00BB6019">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лесозащитные полосы;</w:t>
      </w:r>
    </w:p>
    <w:p w:rsidR="00BB6019" w:rsidRPr="00E647CE" w:rsidRDefault="00BB6019" w:rsidP="00BB6019">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водные объекты;</w:t>
      </w:r>
    </w:p>
    <w:p w:rsidR="00BB6019" w:rsidRPr="00E647CE" w:rsidRDefault="00BB6019" w:rsidP="00BB6019">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внутрихозяйственные дороги и коммуникации.</w:t>
      </w:r>
    </w:p>
    <w:p w:rsidR="00F55E7C" w:rsidRPr="00E647CE" w:rsidRDefault="00F55E7C" w:rsidP="00F55E7C">
      <w:pPr>
        <w:spacing w:before="160" w:after="240" w:line="360" w:lineRule="auto"/>
        <w:ind w:left="851"/>
        <w:jc w:val="both"/>
        <w:rPr>
          <w:rFonts w:ascii="Arial" w:hAnsi="Arial" w:cs="Arial"/>
          <w:b/>
          <w:bCs/>
          <w:sz w:val="24"/>
          <w:szCs w:val="24"/>
        </w:rPr>
      </w:pPr>
      <w:r>
        <w:rPr>
          <w:rFonts w:ascii="Arial" w:hAnsi="Arial" w:cs="Arial"/>
          <w:b/>
          <w:bCs/>
          <w:sz w:val="24"/>
          <w:szCs w:val="24"/>
        </w:rPr>
        <w:t xml:space="preserve">СХ-2 </w:t>
      </w:r>
      <w:r w:rsidRPr="00E647CE">
        <w:rPr>
          <w:rFonts w:ascii="Arial" w:hAnsi="Arial" w:cs="Arial"/>
          <w:b/>
          <w:bCs/>
          <w:sz w:val="24"/>
          <w:szCs w:val="24"/>
        </w:rPr>
        <w:t xml:space="preserve">Зона объектов сельскохозяйственного производства, хранения и переработки с/х продукции </w:t>
      </w:r>
      <w:r w:rsidRPr="00E647CE">
        <w:rPr>
          <w:rFonts w:ascii="Arial" w:hAnsi="Arial" w:cs="Arial"/>
          <w:b/>
          <w:bCs/>
          <w:sz w:val="24"/>
          <w:szCs w:val="24"/>
          <w:lang w:val="en-US"/>
        </w:rPr>
        <w:t>I</w:t>
      </w:r>
      <w:r w:rsidRPr="00E647CE">
        <w:rPr>
          <w:rFonts w:ascii="Arial" w:hAnsi="Arial" w:cs="Arial"/>
          <w:b/>
          <w:bCs/>
          <w:sz w:val="24"/>
          <w:szCs w:val="24"/>
        </w:rPr>
        <w:t xml:space="preserve"> класса вредности</w:t>
      </w:r>
    </w:p>
    <w:p w:rsidR="00F55E7C" w:rsidRPr="00E647CE" w:rsidRDefault="00F55E7C" w:rsidP="00F55E7C">
      <w:pPr>
        <w:widowControl w:val="0"/>
        <w:autoSpaceDE w:val="0"/>
        <w:autoSpaceDN w:val="0"/>
        <w:adjustRightInd w:val="0"/>
        <w:spacing w:line="360" w:lineRule="auto"/>
        <w:ind w:firstLine="851"/>
        <w:jc w:val="both"/>
        <w:rPr>
          <w:rFonts w:ascii="Arial" w:hAnsi="Arial" w:cs="Arial"/>
          <w:b/>
          <w:sz w:val="24"/>
          <w:szCs w:val="24"/>
        </w:rPr>
      </w:pPr>
      <w:r w:rsidRPr="00E647CE">
        <w:rPr>
          <w:rFonts w:ascii="Arial" w:hAnsi="Arial" w:cs="Arial"/>
          <w:b/>
          <w:sz w:val="24"/>
          <w:szCs w:val="24"/>
        </w:rPr>
        <w:t>Основные виды разрешенного использования недвижимости:</w:t>
      </w:r>
    </w:p>
    <w:p w:rsidR="00F55E7C" w:rsidRPr="001113BB" w:rsidRDefault="00F55E7C" w:rsidP="00F55E7C">
      <w:pPr>
        <w:pStyle w:val="aff1"/>
        <w:numPr>
          <w:ilvl w:val="0"/>
          <w:numId w:val="25"/>
        </w:numPr>
        <w:spacing w:line="360" w:lineRule="auto"/>
        <w:ind w:left="851" w:hanging="851"/>
        <w:jc w:val="both"/>
        <w:rPr>
          <w:rFonts w:ascii="Arial" w:hAnsi="Arial" w:cs="Arial"/>
          <w:snapToGrid w:val="0"/>
          <w:sz w:val="24"/>
          <w:szCs w:val="24"/>
        </w:rPr>
      </w:pPr>
      <w:r w:rsidRPr="001113BB">
        <w:rPr>
          <w:rFonts w:ascii="Arial" w:hAnsi="Arial" w:cs="Arial"/>
          <w:snapToGrid w:val="0"/>
          <w:sz w:val="24"/>
          <w:szCs w:val="24"/>
        </w:rPr>
        <w:t>комплексы крупного рогатого скота;</w:t>
      </w:r>
    </w:p>
    <w:p w:rsidR="00F55E7C" w:rsidRPr="001113BB" w:rsidRDefault="00F55E7C" w:rsidP="00F55E7C">
      <w:pPr>
        <w:pStyle w:val="aff1"/>
        <w:numPr>
          <w:ilvl w:val="0"/>
          <w:numId w:val="25"/>
        </w:numPr>
        <w:spacing w:line="360" w:lineRule="auto"/>
        <w:ind w:left="851" w:hanging="851"/>
        <w:jc w:val="both"/>
        <w:rPr>
          <w:rFonts w:ascii="Arial" w:hAnsi="Arial" w:cs="Arial"/>
          <w:snapToGrid w:val="0"/>
          <w:sz w:val="24"/>
          <w:szCs w:val="24"/>
        </w:rPr>
      </w:pPr>
      <w:r w:rsidRPr="001113BB">
        <w:rPr>
          <w:rFonts w:ascii="Arial" w:hAnsi="Arial" w:cs="Arial"/>
          <w:snapToGrid w:val="0"/>
          <w:sz w:val="24"/>
          <w:szCs w:val="24"/>
        </w:rPr>
        <w:lastRenderedPageBreak/>
        <w:t>фермы крупного рогатого скота более 1200 голов (всех специализаций)</w:t>
      </w:r>
    </w:p>
    <w:p w:rsidR="00F55E7C" w:rsidRPr="001113BB" w:rsidRDefault="00F55E7C" w:rsidP="00F55E7C">
      <w:pPr>
        <w:pStyle w:val="aff1"/>
        <w:numPr>
          <w:ilvl w:val="0"/>
          <w:numId w:val="25"/>
        </w:numPr>
        <w:spacing w:line="360" w:lineRule="auto"/>
        <w:ind w:left="851" w:hanging="851"/>
        <w:jc w:val="both"/>
        <w:rPr>
          <w:rFonts w:ascii="Arial" w:hAnsi="Arial" w:cs="Arial"/>
          <w:snapToGrid w:val="0"/>
          <w:sz w:val="24"/>
          <w:szCs w:val="24"/>
        </w:rPr>
      </w:pPr>
      <w:r w:rsidRPr="001113BB">
        <w:rPr>
          <w:rFonts w:ascii="Arial" w:hAnsi="Arial" w:cs="Arial"/>
          <w:snapToGrid w:val="0"/>
          <w:sz w:val="24"/>
          <w:szCs w:val="24"/>
        </w:rPr>
        <w:t>свиноводческие комплексы;</w:t>
      </w:r>
    </w:p>
    <w:p w:rsidR="00F55E7C" w:rsidRPr="001113BB" w:rsidRDefault="00F55E7C" w:rsidP="00F55E7C">
      <w:pPr>
        <w:pStyle w:val="aff1"/>
        <w:numPr>
          <w:ilvl w:val="0"/>
          <w:numId w:val="25"/>
        </w:numPr>
        <w:spacing w:line="360" w:lineRule="auto"/>
        <w:ind w:left="851" w:hanging="851"/>
        <w:jc w:val="both"/>
        <w:rPr>
          <w:rFonts w:ascii="Arial" w:hAnsi="Arial" w:cs="Arial"/>
          <w:snapToGrid w:val="0"/>
          <w:sz w:val="24"/>
          <w:szCs w:val="24"/>
        </w:rPr>
      </w:pPr>
      <w:r w:rsidRPr="001113BB">
        <w:rPr>
          <w:rFonts w:ascii="Arial" w:hAnsi="Arial" w:cs="Arial"/>
          <w:snapToGrid w:val="0"/>
          <w:sz w:val="24"/>
          <w:szCs w:val="24"/>
        </w:rPr>
        <w:t>свиноводческие фермы более 12000 голов</w:t>
      </w:r>
    </w:p>
    <w:p w:rsidR="00F55E7C" w:rsidRPr="001113BB" w:rsidRDefault="00F55E7C" w:rsidP="00F55E7C">
      <w:pPr>
        <w:pStyle w:val="aff1"/>
        <w:numPr>
          <w:ilvl w:val="0"/>
          <w:numId w:val="25"/>
        </w:numPr>
        <w:spacing w:line="360" w:lineRule="auto"/>
        <w:ind w:left="851" w:hanging="851"/>
        <w:jc w:val="both"/>
        <w:rPr>
          <w:rFonts w:ascii="Arial" w:hAnsi="Arial" w:cs="Arial"/>
          <w:snapToGrid w:val="0"/>
          <w:sz w:val="24"/>
          <w:szCs w:val="24"/>
        </w:rPr>
      </w:pPr>
      <w:r w:rsidRPr="001113BB">
        <w:rPr>
          <w:rFonts w:ascii="Arial" w:hAnsi="Arial" w:cs="Arial"/>
          <w:snapToGrid w:val="0"/>
          <w:sz w:val="24"/>
          <w:szCs w:val="24"/>
        </w:rPr>
        <w:t>птицефабрики и птицеводческие фермы</w:t>
      </w:r>
    </w:p>
    <w:p w:rsidR="00F55E7C" w:rsidRPr="00E647CE" w:rsidRDefault="00F55E7C" w:rsidP="00F55E7C">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открытые и закрытые хранилища навоза и помета;</w:t>
      </w:r>
    </w:p>
    <w:p w:rsidR="00F55E7C" w:rsidRPr="00E647CE" w:rsidRDefault="00F55E7C" w:rsidP="00F55E7C">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склады для хранения ядохимикатов свыше 500т.</w:t>
      </w:r>
    </w:p>
    <w:p w:rsidR="00F55E7C" w:rsidRPr="00E647CE" w:rsidRDefault="00F55E7C" w:rsidP="00F55E7C">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производство по обработке и протравлению семян</w:t>
      </w:r>
    </w:p>
    <w:p w:rsidR="00F55E7C" w:rsidRPr="00E647CE" w:rsidRDefault="00F55E7C" w:rsidP="00F55E7C">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склады сжиженного аммиака;</w:t>
      </w:r>
    </w:p>
    <w:p w:rsidR="00F55E7C" w:rsidRPr="00E647CE" w:rsidRDefault="00F55E7C" w:rsidP="00F55E7C">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 xml:space="preserve">прочие сельскохозяйственные предприятия с санитарно-защитной зоной </w:t>
      </w:r>
      <w:r>
        <w:rPr>
          <w:rFonts w:ascii="Arial" w:hAnsi="Arial" w:cs="Arial"/>
          <w:snapToGrid w:val="0"/>
          <w:sz w:val="24"/>
          <w:szCs w:val="24"/>
        </w:rPr>
        <w:t>свыше 1000 м</w:t>
      </w:r>
      <w:r w:rsidRPr="00E647CE">
        <w:rPr>
          <w:rFonts w:ascii="Arial" w:hAnsi="Arial" w:cs="Arial"/>
          <w:snapToGrid w:val="0"/>
          <w:sz w:val="24"/>
          <w:szCs w:val="24"/>
        </w:rPr>
        <w:t>.</w:t>
      </w:r>
    </w:p>
    <w:p w:rsidR="00F55E7C" w:rsidRPr="00E647CE" w:rsidRDefault="00F55E7C" w:rsidP="00F55E7C">
      <w:pPr>
        <w:pStyle w:val="aff1"/>
        <w:widowControl w:val="0"/>
        <w:autoSpaceDE w:val="0"/>
        <w:autoSpaceDN w:val="0"/>
        <w:adjustRightInd w:val="0"/>
        <w:spacing w:line="360" w:lineRule="auto"/>
        <w:ind w:left="851"/>
        <w:jc w:val="both"/>
        <w:rPr>
          <w:rFonts w:ascii="Arial" w:hAnsi="Arial" w:cs="Arial"/>
          <w:b/>
          <w:sz w:val="24"/>
          <w:szCs w:val="24"/>
        </w:rPr>
      </w:pPr>
      <w:r w:rsidRPr="00E647CE">
        <w:rPr>
          <w:rFonts w:ascii="Arial" w:hAnsi="Arial" w:cs="Arial"/>
          <w:b/>
          <w:sz w:val="24"/>
          <w:szCs w:val="24"/>
        </w:rPr>
        <w:t>Условно разрешенные виды использования:</w:t>
      </w:r>
    </w:p>
    <w:p w:rsidR="00F55E7C" w:rsidRPr="00E647CE" w:rsidRDefault="00F55E7C" w:rsidP="00F55E7C">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 xml:space="preserve">санитарно-технические сооружения и установки коммунального назначения, </w:t>
      </w:r>
    </w:p>
    <w:p w:rsidR="00F55E7C" w:rsidRPr="00E647CE" w:rsidRDefault="00F55E7C" w:rsidP="00F55E7C">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медицинские пункты;</w:t>
      </w:r>
    </w:p>
    <w:p w:rsidR="00F55E7C" w:rsidRPr="00E647CE" w:rsidRDefault="00F55E7C" w:rsidP="00F55E7C">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объекты пожарной охраны.</w:t>
      </w:r>
    </w:p>
    <w:p w:rsidR="00F55E7C" w:rsidRPr="00E647CE" w:rsidRDefault="00F55E7C" w:rsidP="00F55E7C">
      <w:pPr>
        <w:widowControl w:val="0"/>
        <w:autoSpaceDE w:val="0"/>
        <w:autoSpaceDN w:val="0"/>
        <w:adjustRightInd w:val="0"/>
        <w:spacing w:line="360" w:lineRule="auto"/>
        <w:ind w:firstLine="851"/>
        <w:jc w:val="both"/>
        <w:rPr>
          <w:rFonts w:ascii="Arial" w:hAnsi="Arial" w:cs="Arial"/>
          <w:b/>
          <w:sz w:val="24"/>
          <w:szCs w:val="24"/>
        </w:rPr>
      </w:pPr>
      <w:r w:rsidRPr="00E647CE">
        <w:rPr>
          <w:rFonts w:ascii="Arial" w:hAnsi="Arial" w:cs="Arial"/>
          <w:b/>
          <w:sz w:val="24"/>
          <w:szCs w:val="24"/>
        </w:rPr>
        <w:t>Вспомогательные виды разрешенного использования:</w:t>
      </w:r>
    </w:p>
    <w:p w:rsidR="00F55E7C" w:rsidRPr="00E647CE" w:rsidRDefault="00F55E7C" w:rsidP="00F55E7C">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открытые стоянки краткосрочного хранения автомобилей, площадки транзитного транспорта с местами хранения грузовиков, легковых автомобилей;</w:t>
      </w:r>
    </w:p>
    <w:p w:rsidR="00F55E7C" w:rsidRPr="00E647CE" w:rsidRDefault="00F55E7C" w:rsidP="00F55E7C">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автостоянки для временного хранения грузовых автомобилей;</w:t>
      </w:r>
    </w:p>
    <w:p w:rsidR="00F55E7C" w:rsidRPr="00E647CE" w:rsidRDefault="00F55E7C" w:rsidP="00F55E7C">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зеленые насаждения.</w:t>
      </w:r>
    </w:p>
    <w:p w:rsidR="00F55E7C" w:rsidRPr="00E647CE" w:rsidRDefault="00F55E7C" w:rsidP="00F55E7C">
      <w:pPr>
        <w:spacing w:before="160" w:after="240" w:line="360" w:lineRule="auto"/>
        <w:ind w:left="851"/>
        <w:jc w:val="both"/>
        <w:rPr>
          <w:rFonts w:ascii="Arial" w:hAnsi="Arial" w:cs="Arial"/>
          <w:b/>
          <w:bCs/>
          <w:sz w:val="24"/>
          <w:szCs w:val="24"/>
        </w:rPr>
      </w:pPr>
      <w:r>
        <w:rPr>
          <w:rFonts w:ascii="Arial" w:hAnsi="Arial" w:cs="Arial"/>
          <w:b/>
          <w:bCs/>
          <w:sz w:val="24"/>
          <w:szCs w:val="24"/>
        </w:rPr>
        <w:t>СХ-3</w:t>
      </w:r>
      <w:r w:rsidRPr="00E647CE">
        <w:rPr>
          <w:rFonts w:ascii="Arial" w:hAnsi="Arial" w:cs="Arial"/>
          <w:b/>
          <w:bCs/>
          <w:sz w:val="24"/>
          <w:szCs w:val="24"/>
        </w:rPr>
        <w:t xml:space="preserve"> Зона объектов сельскохозяйственного производства, хранения и переработки с/х продукции до I</w:t>
      </w:r>
      <w:r w:rsidRPr="00E647CE">
        <w:rPr>
          <w:rFonts w:ascii="Arial" w:hAnsi="Arial" w:cs="Arial"/>
          <w:b/>
          <w:bCs/>
          <w:sz w:val="24"/>
          <w:szCs w:val="24"/>
          <w:lang w:val="en-US"/>
        </w:rPr>
        <w:t>I</w:t>
      </w:r>
      <w:r w:rsidRPr="00E647CE">
        <w:rPr>
          <w:rFonts w:ascii="Arial" w:hAnsi="Arial" w:cs="Arial"/>
          <w:b/>
          <w:bCs/>
          <w:sz w:val="24"/>
          <w:szCs w:val="24"/>
        </w:rPr>
        <w:t xml:space="preserve"> класса вредности</w:t>
      </w:r>
    </w:p>
    <w:p w:rsidR="00F55E7C" w:rsidRPr="00E647CE" w:rsidRDefault="00F55E7C" w:rsidP="00F55E7C">
      <w:pPr>
        <w:widowControl w:val="0"/>
        <w:autoSpaceDE w:val="0"/>
        <w:autoSpaceDN w:val="0"/>
        <w:adjustRightInd w:val="0"/>
        <w:spacing w:line="360" w:lineRule="auto"/>
        <w:ind w:firstLine="851"/>
        <w:jc w:val="both"/>
        <w:rPr>
          <w:rFonts w:ascii="Arial" w:hAnsi="Arial" w:cs="Arial"/>
          <w:b/>
          <w:sz w:val="24"/>
          <w:szCs w:val="24"/>
        </w:rPr>
      </w:pPr>
      <w:r w:rsidRPr="00E647CE">
        <w:rPr>
          <w:rFonts w:ascii="Arial" w:hAnsi="Arial" w:cs="Arial"/>
          <w:b/>
          <w:sz w:val="24"/>
          <w:szCs w:val="24"/>
        </w:rPr>
        <w:t>Основные виды разрешенного использования недвижимости:</w:t>
      </w:r>
    </w:p>
    <w:p w:rsidR="00F55E7C" w:rsidRPr="00E647CE" w:rsidRDefault="00F55E7C" w:rsidP="00F55E7C">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 xml:space="preserve">фермы крупного рогатого скота  от 1200 коров и до 6000 </w:t>
      </w:r>
      <w:proofErr w:type="spellStart"/>
      <w:proofErr w:type="gramStart"/>
      <w:r w:rsidRPr="00E647CE">
        <w:rPr>
          <w:rFonts w:ascii="Arial" w:hAnsi="Arial" w:cs="Arial"/>
          <w:snapToGrid w:val="0"/>
          <w:sz w:val="24"/>
          <w:szCs w:val="24"/>
        </w:rPr>
        <w:t>ското</w:t>
      </w:r>
      <w:proofErr w:type="spellEnd"/>
      <w:r w:rsidRPr="00E647CE">
        <w:rPr>
          <w:rFonts w:ascii="Arial" w:hAnsi="Arial" w:cs="Arial"/>
          <w:snapToGrid w:val="0"/>
          <w:sz w:val="24"/>
          <w:szCs w:val="24"/>
        </w:rPr>
        <w:t>-мест</w:t>
      </w:r>
      <w:proofErr w:type="gramEnd"/>
      <w:r w:rsidRPr="00E647CE">
        <w:rPr>
          <w:rFonts w:ascii="Arial" w:hAnsi="Arial" w:cs="Arial"/>
          <w:snapToGrid w:val="0"/>
          <w:sz w:val="24"/>
          <w:szCs w:val="24"/>
        </w:rPr>
        <w:t xml:space="preserve"> для молодняка (всех специализаций)</w:t>
      </w:r>
    </w:p>
    <w:p w:rsidR="00F55E7C" w:rsidRPr="00E647CE" w:rsidRDefault="00F55E7C" w:rsidP="00F55E7C">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свиноводческие фермы от 4000 до 12000 голов</w:t>
      </w:r>
    </w:p>
    <w:p w:rsidR="00F55E7C" w:rsidRPr="00E647CE" w:rsidRDefault="00F55E7C" w:rsidP="00F55E7C">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птицефабрики и птицеводческие фермы  от 100 тыс. до 400 тыс. кур несушек и от 1 млн. до 3 млн. бройлеров в год;</w:t>
      </w:r>
    </w:p>
    <w:p w:rsidR="00F55E7C" w:rsidRPr="00E647CE" w:rsidRDefault="00F55E7C" w:rsidP="00F55E7C">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фермы звероводческие;</w:t>
      </w:r>
    </w:p>
    <w:p w:rsidR="00F55E7C" w:rsidRPr="00E647CE" w:rsidRDefault="00F55E7C" w:rsidP="00F55E7C">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открытые и закрытые хранилища навоза и помета;</w:t>
      </w:r>
    </w:p>
    <w:p w:rsidR="00F55E7C" w:rsidRPr="00E647CE" w:rsidRDefault="00F55E7C" w:rsidP="00F55E7C">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склады для хранения ядохимикатов свыше 500т.</w:t>
      </w:r>
    </w:p>
    <w:p w:rsidR="00F55E7C" w:rsidRPr="00E647CE" w:rsidRDefault="00F55E7C" w:rsidP="00F55E7C">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производство по обработке и протравлению семян</w:t>
      </w:r>
    </w:p>
    <w:p w:rsidR="00F55E7C" w:rsidRPr="00E647CE" w:rsidRDefault="00F55E7C" w:rsidP="00F55E7C">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склады сжиженного аммиака;</w:t>
      </w:r>
    </w:p>
    <w:p w:rsidR="00F55E7C" w:rsidRPr="00E647CE" w:rsidRDefault="00F55E7C" w:rsidP="00F55E7C">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lastRenderedPageBreak/>
        <w:t>прочие сельскохозяйственные предприятия с санитарно-защитной зоной до 500 м.</w:t>
      </w:r>
    </w:p>
    <w:p w:rsidR="00F55E7C" w:rsidRPr="00E647CE" w:rsidRDefault="00F55E7C" w:rsidP="00F55E7C">
      <w:pPr>
        <w:pStyle w:val="aff1"/>
        <w:widowControl w:val="0"/>
        <w:autoSpaceDE w:val="0"/>
        <w:autoSpaceDN w:val="0"/>
        <w:adjustRightInd w:val="0"/>
        <w:spacing w:line="360" w:lineRule="auto"/>
        <w:ind w:left="851"/>
        <w:jc w:val="both"/>
        <w:rPr>
          <w:rFonts w:ascii="Arial" w:hAnsi="Arial" w:cs="Arial"/>
          <w:b/>
          <w:sz w:val="24"/>
          <w:szCs w:val="24"/>
        </w:rPr>
      </w:pPr>
      <w:r w:rsidRPr="00E647CE">
        <w:rPr>
          <w:rFonts w:ascii="Arial" w:hAnsi="Arial" w:cs="Arial"/>
          <w:b/>
          <w:sz w:val="24"/>
          <w:szCs w:val="24"/>
        </w:rPr>
        <w:t>Условно разрешенные виды использования:</w:t>
      </w:r>
    </w:p>
    <w:p w:rsidR="00F55E7C" w:rsidRPr="00E647CE" w:rsidRDefault="00F55E7C" w:rsidP="00F55E7C">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 xml:space="preserve">санитарно-технические сооружения и установки коммунального назначения, </w:t>
      </w:r>
    </w:p>
    <w:p w:rsidR="00F55E7C" w:rsidRPr="00E647CE" w:rsidRDefault="00F55E7C" w:rsidP="00F55E7C">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медицинские пункты;</w:t>
      </w:r>
    </w:p>
    <w:p w:rsidR="00F55E7C" w:rsidRPr="00E647CE" w:rsidRDefault="00F55E7C" w:rsidP="00F55E7C">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объекты пожарной охраны.</w:t>
      </w:r>
    </w:p>
    <w:p w:rsidR="00F55E7C" w:rsidRPr="00E647CE" w:rsidRDefault="00F55E7C" w:rsidP="00F55E7C">
      <w:pPr>
        <w:widowControl w:val="0"/>
        <w:autoSpaceDE w:val="0"/>
        <w:autoSpaceDN w:val="0"/>
        <w:adjustRightInd w:val="0"/>
        <w:spacing w:line="360" w:lineRule="auto"/>
        <w:ind w:firstLine="851"/>
        <w:jc w:val="both"/>
        <w:rPr>
          <w:rFonts w:ascii="Arial" w:hAnsi="Arial" w:cs="Arial"/>
          <w:b/>
          <w:sz w:val="24"/>
          <w:szCs w:val="24"/>
        </w:rPr>
      </w:pPr>
      <w:r w:rsidRPr="00E647CE">
        <w:rPr>
          <w:rFonts w:ascii="Arial" w:hAnsi="Arial" w:cs="Arial"/>
          <w:b/>
          <w:sz w:val="24"/>
          <w:szCs w:val="24"/>
        </w:rPr>
        <w:t>Вспомогательные виды разрешенного использования:</w:t>
      </w:r>
    </w:p>
    <w:p w:rsidR="00F55E7C" w:rsidRPr="00E647CE" w:rsidRDefault="00F55E7C" w:rsidP="00F55E7C">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открытые стоянки краткосрочного хранения автомобилей, площадки транзитного транспорта с местами хранения грузовиков, легковых автомобилей;</w:t>
      </w:r>
    </w:p>
    <w:p w:rsidR="00F55E7C" w:rsidRPr="00E647CE" w:rsidRDefault="00F55E7C" w:rsidP="00F55E7C">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автостоянки для временного хранения грузовых автомобилей;</w:t>
      </w:r>
    </w:p>
    <w:p w:rsidR="00F55E7C" w:rsidRPr="00E647CE" w:rsidRDefault="00F55E7C" w:rsidP="00F55E7C">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зеленые насаждения.</w:t>
      </w:r>
    </w:p>
    <w:p w:rsidR="00F55E7C" w:rsidRPr="00E647CE" w:rsidRDefault="00F55E7C" w:rsidP="00F55E7C">
      <w:pPr>
        <w:spacing w:before="160" w:after="240" w:line="360" w:lineRule="auto"/>
        <w:ind w:left="851"/>
        <w:jc w:val="both"/>
        <w:rPr>
          <w:rFonts w:ascii="Arial" w:hAnsi="Arial" w:cs="Arial"/>
          <w:b/>
          <w:bCs/>
          <w:sz w:val="24"/>
          <w:szCs w:val="24"/>
        </w:rPr>
      </w:pPr>
      <w:r w:rsidRPr="00E647CE">
        <w:rPr>
          <w:rFonts w:ascii="Arial" w:hAnsi="Arial" w:cs="Arial"/>
          <w:b/>
          <w:bCs/>
          <w:sz w:val="24"/>
          <w:szCs w:val="24"/>
        </w:rPr>
        <w:t>СХ-</w:t>
      </w:r>
      <w:r>
        <w:rPr>
          <w:rFonts w:ascii="Arial" w:hAnsi="Arial" w:cs="Arial"/>
          <w:b/>
          <w:bCs/>
          <w:sz w:val="24"/>
          <w:szCs w:val="24"/>
        </w:rPr>
        <w:t>4</w:t>
      </w:r>
      <w:r w:rsidRPr="00E647CE">
        <w:rPr>
          <w:rFonts w:ascii="Arial" w:hAnsi="Arial" w:cs="Arial"/>
          <w:b/>
          <w:bCs/>
          <w:sz w:val="24"/>
          <w:szCs w:val="24"/>
        </w:rPr>
        <w:t xml:space="preserve"> Зона объектов сельскохозяйственного производства, хранения и переработки с/х продукции до I</w:t>
      </w:r>
      <w:r w:rsidRPr="00E647CE">
        <w:rPr>
          <w:rFonts w:ascii="Arial" w:hAnsi="Arial" w:cs="Arial"/>
          <w:b/>
          <w:bCs/>
          <w:sz w:val="24"/>
          <w:szCs w:val="24"/>
          <w:lang w:val="en-US"/>
        </w:rPr>
        <w:t>II</w:t>
      </w:r>
      <w:r w:rsidRPr="00E647CE">
        <w:rPr>
          <w:rFonts w:ascii="Arial" w:hAnsi="Arial" w:cs="Arial"/>
          <w:b/>
          <w:bCs/>
          <w:sz w:val="24"/>
          <w:szCs w:val="24"/>
        </w:rPr>
        <w:t xml:space="preserve"> класса вредности</w:t>
      </w:r>
    </w:p>
    <w:p w:rsidR="00F55E7C" w:rsidRPr="00E647CE" w:rsidRDefault="00F55E7C" w:rsidP="00F55E7C">
      <w:pPr>
        <w:widowControl w:val="0"/>
        <w:autoSpaceDE w:val="0"/>
        <w:autoSpaceDN w:val="0"/>
        <w:adjustRightInd w:val="0"/>
        <w:spacing w:line="360" w:lineRule="auto"/>
        <w:ind w:firstLine="851"/>
        <w:jc w:val="both"/>
        <w:rPr>
          <w:rFonts w:ascii="Arial" w:hAnsi="Arial" w:cs="Arial"/>
          <w:i/>
          <w:sz w:val="24"/>
          <w:szCs w:val="24"/>
        </w:rPr>
      </w:pPr>
      <w:r w:rsidRPr="00E647CE">
        <w:rPr>
          <w:rFonts w:ascii="Arial" w:hAnsi="Arial" w:cs="Arial"/>
          <w:i/>
          <w:sz w:val="24"/>
          <w:szCs w:val="24"/>
        </w:rPr>
        <w:t xml:space="preserve">Зона объектов сельскохозяйственного производства хранения и переработки  сельскохозяйственной продукции </w:t>
      </w:r>
      <w:r w:rsidRPr="00E647CE">
        <w:rPr>
          <w:rFonts w:ascii="Arial" w:hAnsi="Arial" w:cs="Arial"/>
          <w:i/>
          <w:sz w:val="24"/>
          <w:szCs w:val="24"/>
          <w:lang w:val="en-US"/>
        </w:rPr>
        <w:t>III</w:t>
      </w:r>
      <w:r w:rsidRPr="00E647CE">
        <w:rPr>
          <w:rFonts w:ascii="Arial" w:hAnsi="Arial" w:cs="Arial"/>
          <w:i/>
          <w:sz w:val="24"/>
          <w:szCs w:val="24"/>
        </w:rPr>
        <w:t xml:space="preserve"> класса вредности СХ-2 выделена для обеспечения правовых условий формирования территорий для размещения объектов  производства хранения и переработки  сельскохозяйственной продукции при соблюдении нижеследующих видов и параметров разрешенного использования недвижимости.</w:t>
      </w:r>
    </w:p>
    <w:p w:rsidR="00F55E7C" w:rsidRPr="00E647CE" w:rsidRDefault="00F55E7C" w:rsidP="00F55E7C">
      <w:pPr>
        <w:pStyle w:val="aff1"/>
        <w:widowControl w:val="0"/>
        <w:autoSpaceDE w:val="0"/>
        <w:autoSpaceDN w:val="0"/>
        <w:adjustRightInd w:val="0"/>
        <w:spacing w:line="360" w:lineRule="auto"/>
        <w:ind w:left="851"/>
        <w:jc w:val="both"/>
        <w:rPr>
          <w:rFonts w:ascii="Arial" w:hAnsi="Arial" w:cs="Arial"/>
          <w:b/>
          <w:sz w:val="24"/>
          <w:szCs w:val="24"/>
        </w:rPr>
      </w:pPr>
      <w:r w:rsidRPr="00E647CE">
        <w:rPr>
          <w:rFonts w:ascii="Arial" w:hAnsi="Arial" w:cs="Arial"/>
          <w:b/>
          <w:sz w:val="24"/>
          <w:szCs w:val="24"/>
        </w:rPr>
        <w:t>Основные виды разрешенного использования недвижимости:</w:t>
      </w:r>
    </w:p>
    <w:p w:rsidR="00F55E7C" w:rsidRPr="00E647CE" w:rsidRDefault="00F55E7C" w:rsidP="00F55E7C">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фермы крупного рогатого скота менее 1200голов (всех специализаций)</w:t>
      </w:r>
    </w:p>
    <w:p w:rsidR="00F55E7C" w:rsidRPr="00E647CE" w:rsidRDefault="00F55E7C" w:rsidP="00F55E7C">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фермы коневодческие;</w:t>
      </w:r>
    </w:p>
    <w:p w:rsidR="00F55E7C" w:rsidRPr="00E647CE" w:rsidRDefault="00F55E7C" w:rsidP="00F55E7C">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 xml:space="preserve">фермы овцеводческие на 5-30 </w:t>
      </w:r>
      <w:proofErr w:type="spellStart"/>
      <w:r w:rsidRPr="00E647CE">
        <w:rPr>
          <w:rFonts w:ascii="Arial" w:hAnsi="Arial" w:cs="Arial"/>
          <w:snapToGrid w:val="0"/>
          <w:sz w:val="24"/>
          <w:szCs w:val="24"/>
        </w:rPr>
        <w:t>тыс</w:t>
      </w:r>
      <w:proofErr w:type="gramStart"/>
      <w:r w:rsidRPr="00E647CE">
        <w:rPr>
          <w:rFonts w:ascii="Arial" w:hAnsi="Arial" w:cs="Arial"/>
          <w:snapToGrid w:val="0"/>
          <w:sz w:val="24"/>
          <w:szCs w:val="24"/>
        </w:rPr>
        <w:t>.г</w:t>
      </w:r>
      <w:proofErr w:type="gramEnd"/>
      <w:r w:rsidRPr="00E647CE">
        <w:rPr>
          <w:rFonts w:ascii="Arial" w:hAnsi="Arial" w:cs="Arial"/>
          <w:snapToGrid w:val="0"/>
          <w:sz w:val="24"/>
          <w:szCs w:val="24"/>
        </w:rPr>
        <w:t>олов</w:t>
      </w:r>
      <w:proofErr w:type="spellEnd"/>
    </w:p>
    <w:p w:rsidR="00F55E7C" w:rsidRPr="00E647CE" w:rsidRDefault="00F55E7C" w:rsidP="00F55E7C">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фермы птицеводческие до 100 тыс. ку</w:t>
      </w:r>
      <w:proofErr w:type="gramStart"/>
      <w:r w:rsidRPr="00E647CE">
        <w:rPr>
          <w:rFonts w:ascii="Arial" w:hAnsi="Arial" w:cs="Arial"/>
          <w:snapToGrid w:val="0"/>
          <w:sz w:val="24"/>
          <w:szCs w:val="24"/>
        </w:rPr>
        <w:t>р-</w:t>
      </w:r>
      <w:proofErr w:type="gramEnd"/>
      <w:r w:rsidRPr="00E647CE">
        <w:rPr>
          <w:rFonts w:ascii="Arial" w:hAnsi="Arial" w:cs="Arial"/>
          <w:snapToGrid w:val="0"/>
          <w:sz w:val="24"/>
          <w:szCs w:val="24"/>
        </w:rPr>
        <w:t xml:space="preserve"> несушек и до 1 млн. бройлеров</w:t>
      </w:r>
    </w:p>
    <w:p w:rsidR="00F55E7C" w:rsidRPr="00E647CE" w:rsidRDefault="00F55E7C" w:rsidP="00F55E7C">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кролиководческие фермы;</w:t>
      </w:r>
    </w:p>
    <w:p w:rsidR="00F55E7C" w:rsidRPr="00E647CE" w:rsidRDefault="00F55E7C" w:rsidP="00F55E7C">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склады для хранения ядохимикатов и минеральных удобрений более 50 тонн</w:t>
      </w:r>
    </w:p>
    <w:p w:rsidR="00F55E7C" w:rsidRPr="00E647CE" w:rsidRDefault="00F55E7C" w:rsidP="00F55E7C">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обработка сельскохозяйственных угодий пестицидами с применением тракторов</w:t>
      </w:r>
    </w:p>
    <w:p w:rsidR="00F55E7C" w:rsidRPr="00E647CE" w:rsidRDefault="00F55E7C" w:rsidP="00F55E7C">
      <w:pPr>
        <w:pStyle w:val="aff1"/>
        <w:widowControl w:val="0"/>
        <w:autoSpaceDE w:val="0"/>
        <w:autoSpaceDN w:val="0"/>
        <w:adjustRightInd w:val="0"/>
        <w:spacing w:line="360" w:lineRule="auto"/>
        <w:ind w:left="851"/>
        <w:jc w:val="both"/>
        <w:rPr>
          <w:rFonts w:ascii="Arial" w:hAnsi="Arial" w:cs="Arial"/>
          <w:b/>
          <w:sz w:val="24"/>
          <w:szCs w:val="24"/>
        </w:rPr>
      </w:pPr>
      <w:r w:rsidRPr="00E647CE">
        <w:rPr>
          <w:rFonts w:ascii="Arial" w:hAnsi="Arial" w:cs="Arial"/>
          <w:b/>
          <w:sz w:val="24"/>
          <w:szCs w:val="24"/>
        </w:rPr>
        <w:t>Условно разрешенные виды использования:</w:t>
      </w:r>
    </w:p>
    <w:p w:rsidR="00F55E7C" w:rsidRPr="00E647CE" w:rsidRDefault="00F55E7C" w:rsidP="00F55E7C">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 xml:space="preserve">санитарно-технические сооружения и установки коммунального назначения, </w:t>
      </w:r>
    </w:p>
    <w:p w:rsidR="00F55E7C" w:rsidRPr="00E647CE" w:rsidRDefault="00F55E7C" w:rsidP="00F55E7C">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медицинские пункты;</w:t>
      </w:r>
    </w:p>
    <w:p w:rsidR="00F55E7C" w:rsidRPr="00E647CE" w:rsidRDefault="00F55E7C" w:rsidP="00F55E7C">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объекты пожарной охраны.</w:t>
      </w:r>
    </w:p>
    <w:p w:rsidR="00F55E7C" w:rsidRPr="00E647CE" w:rsidRDefault="00F55E7C" w:rsidP="00F55E7C">
      <w:pPr>
        <w:widowControl w:val="0"/>
        <w:autoSpaceDE w:val="0"/>
        <w:autoSpaceDN w:val="0"/>
        <w:adjustRightInd w:val="0"/>
        <w:spacing w:line="360" w:lineRule="auto"/>
        <w:ind w:firstLine="851"/>
        <w:jc w:val="both"/>
        <w:rPr>
          <w:rFonts w:ascii="Arial" w:hAnsi="Arial" w:cs="Arial"/>
          <w:b/>
          <w:sz w:val="24"/>
          <w:szCs w:val="24"/>
        </w:rPr>
      </w:pPr>
      <w:r w:rsidRPr="00E647CE">
        <w:rPr>
          <w:rFonts w:ascii="Arial" w:hAnsi="Arial" w:cs="Arial"/>
          <w:b/>
          <w:sz w:val="24"/>
          <w:szCs w:val="24"/>
        </w:rPr>
        <w:t>Вспомогательные виды разрешенного использования:</w:t>
      </w:r>
    </w:p>
    <w:p w:rsidR="00F55E7C" w:rsidRPr="00E647CE" w:rsidRDefault="00F55E7C" w:rsidP="00F55E7C">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lastRenderedPageBreak/>
        <w:t>открытые стоянки краткосрочного хранения автомобилей, площадки транзитного транспорта с местами хранения грузовиков, легковых автомобилей;</w:t>
      </w:r>
    </w:p>
    <w:p w:rsidR="00F55E7C" w:rsidRPr="00E647CE" w:rsidRDefault="00F55E7C" w:rsidP="00F55E7C">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автостоянки для временного хранения грузовых автомобилей;</w:t>
      </w:r>
    </w:p>
    <w:p w:rsidR="00F55E7C" w:rsidRPr="00E647CE" w:rsidRDefault="00F55E7C" w:rsidP="00F55E7C">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зеленые насаждения.</w:t>
      </w:r>
    </w:p>
    <w:p w:rsidR="00BB6019" w:rsidRPr="00E647CE" w:rsidRDefault="00BB6019" w:rsidP="00BB6019">
      <w:pPr>
        <w:spacing w:before="160" w:after="240" w:line="360" w:lineRule="auto"/>
        <w:ind w:left="851"/>
        <w:jc w:val="both"/>
        <w:rPr>
          <w:rFonts w:ascii="Arial" w:hAnsi="Arial" w:cs="Arial"/>
          <w:b/>
          <w:bCs/>
          <w:sz w:val="24"/>
          <w:szCs w:val="24"/>
        </w:rPr>
      </w:pPr>
      <w:r w:rsidRPr="00E647CE">
        <w:rPr>
          <w:rFonts w:ascii="Arial" w:hAnsi="Arial" w:cs="Arial"/>
          <w:b/>
          <w:bCs/>
          <w:sz w:val="24"/>
          <w:szCs w:val="24"/>
        </w:rPr>
        <w:t>СХ-</w:t>
      </w:r>
      <w:r w:rsidR="00F55E7C">
        <w:rPr>
          <w:rFonts w:ascii="Arial" w:hAnsi="Arial" w:cs="Arial"/>
          <w:b/>
          <w:bCs/>
          <w:sz w:val="24"/>
          <w:szCs w:val="24"/>
        </w:rPr>
        <w:t>5</w:t>
      </w:r>
      <w:r w:rsidRPr="00E647CE">
        <w:rPr>
          <w:rFonts w:ascii="Arial" w:hAnsi="Arial" w:cs="Arial"/>
          <w:b/>
          <w:bCs/>
          <w:sz w:val="24"/>
          <w:szCs w:val="24"/>
        </w:rPr>
        <w:t xml:space="preserve"> Зона объектов сельскохозяйственного производства, хранения и переработки с/х продукции до V класса вредности</w:t>
      </w:r>
    </w:p>
    <w:p w:rsidR="00BB6019" w:rsidRPr="00E647CE" w:rsidRDefault="00BB6019" w:rsidP="00BB6019">
      <w:pPr>
        <w:spacing w:line="360" w:lineRule="auto"/>
        <w:ind w:left="851"/>
        <w:jc w:val="both"/>
        <w:rPr>
          <w:rFonts w:ascii="Arial" w:eastAsia="Calibri" w:hAnsi="Arial" w:cs="Arial"/>
          <w:b/>
          <w:sz w:val="24"/>
          <w:szCs w:val="24"/>
        </w:rPr>
      </w:pPr>
      <w:r w:rsidRPr="00E647CE">
        <w:rPr>
          <w:rFonts w:ascii="Arial" w:eastAsia="Calibri" w:hAnsi="Arial" w:cs="Arial"/>
          <w:b/>
          <w:sz w:val="24"/>
          <w:szCs w:val="24"/>
        </w:rPr>
        <w:t>Основные виды разрешенного использования недвижимости:</w:t>
      </w:r>
    </w:p>
    <w:p w:rsidR="00BB6019" w:rsidRPr="00E647CE" w:rsidRDefault="00BB6019" w:rsidP="00BB6019">
      <w:pPr>
        <w:numPr>
          <w:ilvl w:val="0"/>
          <w:numId w:val="34"/>
        </w:numPr>
        <w:tabs>
          <w:tab w:val="left" w:pos="851"/>
        </w:tabs>
        <w:spacing w:line="360" w:lineRule="auto"/>
        <w:ind w:left="851" w:hanging="851"/>
        <w:jc w:val="both"/>
        <w:rPr>
          <w:rFonts w:ascii="Arial" w:eastAsia="Calibri" w:hAnsi="Arial" w:cs="Arial"/>
          <w:sz w:val="24"/>
          <w:szCs w:val="24"/>
        </w:rPr>
      </w:pPr>
      <w:r w:rsidRPr="00E647CE">
        <w:rPr>
          <w:rFonts w:ascii="Arial" w:eastAsia="Calibri" w:hAnsi="Arial" w:cs="Arial"/>
          <w:sz w:val="24"/>
          <w:szCs w:val="24"/>
        </w:rPr>
        <w:t xml:space="preserve">коммунальные, складские и производственные предприятия различного профиля, сопровождающие сельхозпроизводство, не выше </w:t>
      </w:r>
      <w:r w:rsidRPr="00E647CE">
        <w:rPr>
          <w:rFonts w:ascii="Arial" w:eastAsia="Calibri" w:hAnsi="Arial" w:cs="Arial"/>
          <w:sz w:val="24"/>
          <w:szCs w:val="24"/>
          <w:lang w:val="en-US"/>
        </w:rPr>
        <w:t>V</w:t>
      </w:r>
      <w:r w:rsidRPr="00E647CE">
        <w:rPr>
          <w:rFonts w:ascii="Arial" w:eastAsia="Calibri" w:hAnsi="Arial" w:cs="Arial"/>
          <w:sz w:val="24"/>
          <w:szCs w:val="24"/>
        </w:rPr>
        <w:t xml:space="preserve"> класса вредности;</w:t>
      </w:r>
    </w:p>
    <w:p w:rsidR="00BB6019" w:rsidRPr="00E647CE" w:rsidRDefault="00BB6019" w:rsidP="00BB6019">
      <w:pPr>
        <w:numPr>
          <w:ilvl w:val="0"/>
          <w:numId w:val="34"/>
        </w:numPr>
        <w:tabs>
          <w:tab w:val="left" w:pos="851"/>
        </w:tabs>
        <w:spacing w:line="360" w:lineRule="auto"/>
        <w:ind w:left="851" w:hanging="851"/>
        <w:jc w:val="both"/>
        <w:rPr>
          <w:rFonts w:ascii="Arial" w:eastAsia="Calibri" w:hAnsi="Arial" w:cs="Arial"/>
          <w:sz w:val="24"/>
          <w:szCs w:val="24"/>
        </w:rPr>
      </w:pPr>
      <w:r w:rsidRPr="00E647CE">
        <w:rPr>
          <w:rFonts w:ascii="Arial" w:eastAsia="Calibri" w:hAnsi="Arial" w:cs="Arial"/>
          <w:sz w:val="24"/>
          <w:szCs w:val="24"/>
        </w:rPr>
        <w:t>тепличные и парниковые хозяйства;</w:t>
      </w:r>
    </w:p>
    <w:p w:rsidR="00BB6019" w:rsidRPr="00E647CE" w:rsidRDefault="00BB6019" w:rsidP="00BB6019">
      <w:pPr>
        <w:numPr>
          <w:ilvl w:val="0"/>
          <w:numId w:val="34"/>
        </w:numPr>
        <w:tabs>
          <w:tab w:val="left" w:pos="851"/>
        </w:tabs>
        <w:spacing w:line="360" w:lineRule="auto"/>
        <w:ind w:left="851" w:hanging="851"/>
        <w:jc w:val="both"/>
        <w:rPr>
          <w:rFonts w:ascii="Arial" w:eastAsia="Calibri" w:hAnsi="Arial" w:cs="Arial"/>
          <w:sz w:val="24"/>
          <w:szCs w:val="24"/>
        </w:rPr>
      </w:pPr>
      <w:r w:rsidRPr="00E647CE">
        <w:rPr>
          <w:rFonts w:ascii="Arial" w:eastAsia="Calibri" w:hAnsi="Arial" w:cs="Arial"/>
          <w:sz w:val="24"/>
          <w:szCs w:val="24"/>
        </w:rPr>
        <w:t>цехи по приготовлению кормов;</w:t>
      </w:r>
    </w:p>
    <w:p w:rsidR="00BB6019" w:rsidRPr="00E647CE" w:rsidRDefault="00BB6019" w:rsidP="00BB6019">
      <w:pPr>
        <w:numPr>
          <w:ilvl w:val="0"/>
          <w:numId w:val="34"/>
        </w:numPr>
        <w:tabs>
          <w:tab w:val="left" w:pos="851"/>
        </w:tabs>
        <w:spacing w:line="360" w:lineRule="auto"/>
        <w:ind w:left="851" w:hanging="851"/>
        <w:jc w:val="both"/>
        <w:rPr>
          <w:rFonts w:ascii="Arial" w:eastAsia="Calibri" w:hAnsi="Arial" w:cs="Arial"/>
          <w:sz w:val="24"/>
          <w:szCs w:val="24"/>
        </w:rPr>
      </w:pPr>
      <w:r w:rsidRPr="00E647CE">
        <w:rPr>
          <w:rFonts w:ascii="Arial" w:eastAsia="Calibri" w:hAnsi="Arial" w:cs="Arial"/>
          <w:sz w:val="24"/>
          <w:szCs w:val="24"/>
        </w:rPr>
        <w:t>гаражи и парки по ремонту, техническому обслуживанию и хранению автомобилей и сельскохозяйственной техники;</w:t>
      </w:r>
    </w:p>
    <w:p w:rsidR="00BB6019" w:rsidRPr="00E647CE" w:rsidRDefault="00BB6019" w:rsidP="00BB6019">
      <w:pPr>
        <w:numPr>
          <w:ilvl w:val="0"/>
          <w:numId w:val="34"/>
        </w:numPr>
        <w:tabs>
          <w:tab w:val="left" w:pos="851"/>
        </w:tabs>
        <w:spacing w:line="360" w:lineRule="auto"/>
        <w:ind w:left="851" w:hanging="851"/>
        <w:jc w:val="both"/>
        <w:rPr>
          <w:rFonts w:ascii="Arial" w:eastAsia="Calibri" w:hAnsi="Arial" w:cs="Arial"/>
          <w:sz w:val="24"/>
          <w:szCs w:val="24"/>
        </w:rPr>
      </w:pPr>
      <w:r w:rsidRPr="00E647CE">
        <w:rPr>
          <w:rFonts w:ascii="Arial" w:eastAsia="Calibri" w:hAnsi="Arial" w:cs="Arial"/>
          <w:sz w:val="24"/>
          <w:szCs w:val="24"/>
        </w:rPr>
        <w:t>гаражи и автостоянки для постоянного хранения автомобилей;</w:t>
      </w:r>
    </w:p>
    <w:p w:rsidR="00BB6019" w:rsidRPr="00E647CE" w:rsidRDefault="00BB6019" w:rsidP="00BB6019">
      <w:pPr>
        <w:numPr>
          <w:ilvl w:val="0"/>
          <w:numId w:val="34"/>
        </w:numPr>
        <w:tabs>
          <w:tab w:val="left" w:pos="851"/>
        </w:tabs>
        <w:spacing w:line="360" w:lineRule="auto"/>
        <w:ind w:left="851" w:hanging="851"/>
        <w:jc w:val="both"/>
        <w:rPr>
          <w:rFonts w:ascii="Arial" w:eastAsia="Calibri" w:hAnsi="Arial" w:cs="Arial"/>
          <w:sz w:val="24"/>
          <w:szCs w:val="24"/>
        </w:rPr>
      </w:pPr>
      <w:r w:rsidRPr="00E647CE">
        <w:rPr>
          <w:rFonts w:ascii="Arial" w:eastAsia="Calibri" w:hAnsi="Arial" w:cs="Arial"/>
          <w:sz w:val="24"/>
          <w:szCs w:val="24"/>
        </w:rPr>
        <w:t>станции технического обслуживания автомобилей и авторемонтные предприятия;</w:t>
      </w:r>
    </w:p>
    <w:p w:rsidR="00BB6019" w:rsidRPr="00E647CE" w:rsidRDefault="00BB6019" w:rsidP="00BB6019">
      <w:pPr>
        <w:numPr>
          <w:ilvl w:val="0"/>
          <w:numId w:val="34"/>
        </w:numPr>
        <w:tabs>
          <w:tab w:val="left" w:pos="851"/>
        </w:tabs>
        <w:spacing w:line="360" w:lineRule="auto"/>
        <w:ind w:left="851" w:hanging="851"/>
        <w:jc w:val="both"/>
        <w:rPr>
          <w:rFonts w:ascii="Arial" w:eastAsia="Calibri" w:hAnsi="Arial" w:cs="Arial"/>
          <w:sz w:val="24"/>
          <w:szCs w:val="24"/>
        </w:rPr>
      </w:pPr>
      <w:r w:rsidRPr="00E647CE">
        <w:rPr>
          <w:rFonts w:ascii="Arial" w:eastAsia="Calibri" w:hAnsi="Arial" w:cs="Arial"/>
          <w:sz w:val="24"/>
          <w:szCs w:val="24"/>
        </w:rPr>
        <w:t>склады горюче - смазочных материалов;</w:t>
      </w:r>
    </w:p>
    <w:p w:rsidR="00BB6019" w:rsidRPr="00E647CE" w:rsidRDefault="00BB6019" w:rsidP="00BB6019">
      <w:pPr>
        <w:numPr>
          <w:ilvl w:val="0"/>
          <w:numId w:val="34"/>
        </w:numPr>
        <w:tabs>
          <w:tab w:val="left" w:pos="851"/>
        </w:tabs>
        <w:spacing w:line="360" w:lineRule="auto"/>
        <w:ind w:left="851" w:hanging="851"/>
        <w:jc w:val="both"/>
        <w:rPr>
          <w:rFonts w:ascii="Arial" w:eastAsia="Calibri" w:hAnsi="Arial" w:cs="Arial"/>
          <w:sz w:val="24"/>
          <w:szCs w:val="24"/>
        </w:rPr>
      </w:pPr>
      <w:r w:rsidRPr="00E647CE">
        <w:rPr>
          <w:rFonts w:ascii="Arial" w:eastAsia="Calibri" w:hAnsi="Arial" w:cs="Arial"/>
          <w:sz w:val="24"/>
          <w:szCs w:val="24"/>
        </w:rPr>
        <w:t>хранилища фруктов, овощей, картофеля, зерна;</w:t>
      </w:r>
    </w:p>
    <w:p w:rsidR="00BB6019" w:rsidRPr="00E647CE" w:rsidRDefault="00BB6019" w:rsidP="00BB6019">
      <w:pPr>
        <w:numPr>
          <w:ilvl w:val="0"/>
          <w:numId w:val="34"/>
        </w:numPr>
        <w:tabs>
          <w:tab w:val="left" w:pos="851"/>
        </w:tabs>
        <w:spacing w:line="360" w:lineRule="auto"/>
        <w:ind w:left="851" w:hanging="851"/>
        <w:jc w:val="both"/>
        <w:rPr>
          <w:rFonts w:ascii="Arial" w:eastAsia="Calibri" w:hAnsi="Arial" w:cs="Arial"/>
          <w:sz w:val="24"/>
          <w:szCs w:val="24"/>
        </w:rPr>
      </w:pPr>
      <w:r w:rsidRPr="00E647CE">
        <w:rPr>
          <w:rFonts w:ascii="Arial" w:eastAsia="Calibri" w:hAnsi="Arial" w:cs="Arial"/>
          <w:sz w:val="24"/>
          <w:szCs w:val="24"/>
        </w:rPr>
        <w:t>склады минеральных удобрений, ядохимикатов и химических средств защиты растений;</w:t>
      </w:r>
    </w:p>
    <w:p w:rsidR="00BB6019" w:rsidRPr="00E647CE" w:rsidRDefault="00BB6019" w:rsidP="00BB6019">
      <w:pPr>
        <w:numPr>
          <w:ilvl w:val="0"/>
          <w:numId w:val="34"/>
        </w:numPr>
        <w:tabs>
          <w:tab w:val="left" w:pos="851"/>
        </w:tabs>
        <w:spacing w:line="360" w:lineRule="auto"/>
        <w:ind w:left="851" w:hanging="851"/>
        <w:jc w:val="both"/>
        <w:rPr>
          <w:rFonts w:ascii="Arial" w:eastAsia="Calibri" w:hAnsi="Arial" w:cs="Arial"/>
          <w:sz w:val="24"/>
          <w:szCs w:val="24"/>
        </w:rPr>
      </w:pPr>
      <w:r w:rsidRPr="00E647CE">
        <w:rPr>
          <w:rFonts w:ascii="Arial" w:eastAsia="Calibri" w:hAnsi="Arial" w:cs="Arial"/>
          <w:sz w:val="24"/>
          <w:szCs w:val="24"/>
        </w:rPr>
        <w:t>объекты технического и инженерного обеспечения предприятий;</w:t>
      </w:r>
    </w:p>
    <w:p w:rsidR="00BB6019" w:rsidRPr="00E647CE" w:rsidRDefault="00BB6019" w:rsidP="00BB6019">
      <w:pPr>
        <w:numPr>
          <w:ilvl w:val="0"/>
          <w:numId w:val="34"/>
        </w:numPr>
        <w:tabs>
          <w:tab w:val="left" w:pos="851"/>
        </w:tabs>
        <w:spacing w:line="360" w:lineRule="auto"/>
        <w:ind w:left="851" w:hanging="851"/>
        <w:jc w:val="both"/>
        <w:rPr>
          <w:rFonts w:ascii="Arial" w:eastAsia="Calibri" w:hAnsi="Arial" w:cs="Arial"/>
          <w:sz w:val="24"/>
          <w:szCs w:val="24"/>
        </w:rPr>
      </w:pPr>
      <w:r w:rsidRPr="00E647CE">
        <w:rPr>
          <w:rFonts w:ascii="Arial" w:eastAsia="Calibri" w:hAnsi="Arial" w:cs="Arial"/>
          <w:sz w:val="24"/>
          <w:szCs w:val="24"/>
        </w:rPr>
        <w:t>пожарные депо;</w:t>
      </w:r>
    </w:p>
    <w:p w:rsidR="00BB6019" w:rsidRPr="00E647CE" w:rsidRDefault="00BB6019" w:rsidP="00BB6019">
      <w:pPr>
        <w:numPr>
          <w:ilvl w:val="0"/>
          <w:numId w:val="34"/>
        </w:numPr>
        <w:tabs>
          <w:tab w:val="left" w:pos="851"/>
        </w:tabs>
        <w:spacing w:line="360" w:lineRule="auto"/>
        <w:ind w:left="851" w:hanging="851"/>
        <w:jc w:val="both"/>
        <w:rPr>
          <w:rFonts w:ascii="Arial" w:eastAsia="Calibri" w:hAnsi="Arial" w:cs="Arial"/>
          <w:sz w:val="24"/>
          <w:szCs w:val="24"/>
        </w:rPr>
      </w:pPr>
      <w:r w:rsidRPr="00E647CE">
        <w:rPr>
          <w:rFonts w:ascii="Arial" w:eastAsia="Calibri" w:hAnsi="Arial" w:cs="Arial"/>
          <w:sz w:val="24"/>
          <w:szCs w:val="24"/>
        </w:rPr>
        <w:t>офисы, конторы административных служб предприятий.</w:t>
      </w:r>
    </w:p>
    <w:p w:rsidR="00BB6019" w:rsidRPr="00E647CE" w:rsidRDefault="00BB6019" w:rsidP="00BB6019">
      <w:pPr>
        <w:tabs>
          <w:tab w:val="left" w:pos="851"/>
        </w:tabs>
        <w:spacing w:line="360" w:lineRule="auto"/>
        <w:ind w:left="851"/>
        <w:jc w:val="both"/>
        <w:rPr>
          <w:rFonts w:ascii="Arial" w:eastAsia="Calibri" w:hAnsi="Arial" w:cs="Arial"/>
          <w:b/>
          <w:bCs/>
          <w:sz w:val="24"/>
          <w:szCs w:val="24"/>
        </w:rPr>
      </w:pPr>
      <w:r w:rsidRPr="00E647CE">
        <w:rPr>
          <w:rFonts w:ascii="Arial" w:eastAsia="Calibri" w:hAnsi="Arial" w:cs="Arial"/>
          <w:b/>
          <w:bCs/>
          <w:sz w:val="24"/>
          <w:szCs w:val="24"/>
        </w:rPr>
        <w:t>Вспомогательные виды разрешенного использования:</w:t>
      </w:r>
    </w:p>
    <w:p w:rsidR="00BB6019" w:rsidRPr="00E647CE" w:rsidRDefault="00BB6019" w:rsidP="00BB6019">
      <w:pPr>
        <w:numPr>
          <w:ilvl w:val="0"/>
          <w:numId w:val="34"/>
        </w:numPr>
        <w:tabs>
          <w:tab w:val="left" w:pos="851"/>
        </w:tabs>
        <w:spacing w:line="360" w:lineRule="auto"/>
        <w:ind w:left="851" w:hanging="851"/>
        <w:jc w:val="both"/>
        <w:rPr>
          <w:rFonts w:ascii="Arial" w:eastAsia="Calibri" w:hAnsi="Arial" w:cs="Arial"/>
          <w:sz w:val="24"/>
          <w:szCs w:val="24"/>
        </w:rPr>
      </w:pPr>
      <w:r w:rsidRPr="00E647CE">
        <w:rPr>
          <w:rFonts w:ascii="Arial" w:eastAsia="Calibri" w:hAnsi="Arial" w:cs="Arial"/>
          <w:sz w:val="24"/>
          <w:szCs w:val="24"/>
        </w:rPr>
        <w:t>открытые стоянки краткосрочного хранения автомобилей, площадки транзитного транспорта с местами хранения автобусов, грузовиков, легковых автомобилей;</w:t>
      </w:r>
    </w:p>
    <w:p w:rsidR="00BB6019" w:rsidRPr="00E647CE" w:rsidRDefault="00BB6019" w:rsidP="00BB6019">
      <w:pPr>
        <w:numPr>
          <w:ilvl w:val="0"/>
          <w:numId w:val="34"/>
        </w:numPr>
        <w:tabs>
          <w:tab w:val="left" w:pos="851"/>
        </w:tabs>
        <w:spacing w:line="360" w:lineRule="auto"/>
        <w:ind w:left="851" w:hanging="851"/>
        <w:jc w:val="both"/>
        <w:rPr>
          <w:rFonts w:ascii="Arial" w:eastAsia="Calibri" w:hAnsi="Arial" w:cs="Arial"/>
          <w:sz w:val="24"/>
          <w:szCs w:val="24"/>
        </w:rPr>
      </w:pPr>
      <w:r w:rsidRPr="00E647CE">
        <w:rPr>
          <w:rFonts w:ascii="Arial" w:eastAsia="Calibri" w:hAnsi="Arial" w:cs="Arial"/>
          <w:sz w:val="24"/>
          <w:szCs w:val="24"/>
        </w:rPr>
        <w:t>автостоянки для временного хранения грузовых автомобилей;</w:t>
      </w:r>
    </w:p>
    <w:p w:rsidR="00BB6019" w:rsidRPr="00E647CE" w:rsidRDefault="00BB6019" w:rsidP="00BB6019">
      <w:pPr>
        <w:pStyle w:val="aff1"/>
        <w:numPr>
          <w:ilvl w:val="0"/>
          <w:numId w:val="34"/>
        </w:numPr>
        <w:tabs>
          <w:tab w:val="left" w:pos="851"/>
        </w:tabs>
        <w:spacing w:line="360" w:lineRule="auto"/>
        <w:ind w:left="851" w:hanging="851"/>
        <w:jc w:val="both"/>
        <w:rPr>
          <w:rFonts w:ascii="Arial" w:hAnsi="Arial" w:cs="Arial"/>
          <w:bCs/>
          <w:sz w:val="24"/>
          <w:szCs w:val="24"/>
        </w:rPr>
      </w:pPr>
      <w:r w:rsidRPr="00E647CE">
        <w:rPr>
          <w:rFonts w:ascii="Arial" w:hAnsi="Arial" w:cs="Arial"/>
          <w:bCs/>
          <w:sz w:val="24"/>
          <w:szCs w:val="24"/>
        </w:rPr>
        <w:t>лесозащитные полосы;</w:t>
      </w:r>
    </w:p>
    <w:p w:rsidR="00BB6019" w:rsidRPr="00E647CE" w:rsidRDefault="00BB6019" w:rsidP="00BB6019">
      <w:pPr>
        <w:pStyle w:val="aff1"/>
        <w:numPr>
          <w:ilvl w:val="0"/>
          <w:numId w:val="34"/>
        </w:numPr>
        <w:tabs>
          <w:tab w:val="left" w:pos="851"/>
        </w:tabs>
        <w:spacing w:line="360" w:lineRule="auto"/>
        <w:ind w:left="851" w:hanging="851"/>
        <w:jc w:val="both"/>
        <w:rPr>
          <w:rFonts w:ascii="Arial" w:hAnsi="Arial" w:cs="Arial"/>
          <w:bCs/>
          <w:sz w:val="24"/>
          <w:szCs w:val="24"/>
        </w:rPr>
      </w:pPr>
      <w:r w:rsidRPr="00E647CE">
        <w:rPr>
          <w:rFonts w:ascii="Arial" w:hAnsi="Arial" w:cs="Arial"/>
          <w:bCs/>
          <w:sz w:val="24"/>
          <w:szCs w:val="24"/>
        </w:rPr>
        <w:t>пункты оказания первой медицинской помощи.</w:t>
      </w:r>
    </w:p>
    <w:p w:rsidR="00BB6019" w:rsidRPr="00E647CE" w:rsidRDefault="00BB6019" w:rsidP="00BB6019">
      <w:pPr>
        <w:tabs>
          <w:tab w:val="left" w:pos="851"/>
        </w:tabs>
        <w:spacing w:line="360" w:lineRule="auto"/>
        <w:ind w:left="851"/>
        <w:jc w:val="both"/>
        <w:rPr>
          <w:rFonts w:ascii="Arial" w:eastAsia="Calibri" w:hAnsi="Arial" w:cs="Arial"/>
          <w:b/>
          <w:sz w:val="24"/>
          <w:szCs w:val="24"/>
        </w:rPr>
      </w:pPr>
      <w:r w:rsidRPr="00E647CE">
        <w:rPr>
          <w:rFonts w:ascii="Arial" w:eastAsia="Calibri" w:hAnsi="Arial" w:cs="Arial"/>
          <w:b/>
          <w:sz w:val="24"/>
          <w:szCs w:val="24"/>
        </w:rPr>
        <w:t>Условно разрешенные виды использования:</w:t>
      </w:r>
    </w:p>
    <w:p w:rsidR="00BB6019" w:rsidRPr="00E647CE" w:rsidRDefault="00BB6019" w:rsidP="00BB6019">
      <w:pPr>
        <w:numPr>
          <w:ilvl w:val="0"/>
          <w:numId w:val="34"/>
        </w:numPr>
        <w:tabs>
          <w:tab w:val="left" w:pos="851"/>
        </w:tabs>
        <w:spacing w:line="360" w:lineRule="auto"/>
        <w:ind w:left="851" w:hanging="851"/>
        <w:jc w:val="both"/>
        <w:rPr>
          <w:rFonts w:ascii="Arial" w:eastAsia="Calibri" w:hAnsi="Arial" w:cs="Arial"/>
          <w:sz w:val="24"/>
          <w:szCs w:val="24"/>
        </w:rPr>
      </w:pPr>
      <w:r w:rsidRPr="00E647CE">
        <w:rPr>
          <w:rFonts w:ascii="Arial" w:eastAsia="Calibri" w:hAnsi="Arial" w:cs="Arial"/>
          <w:sz w:val="24"/>
          <w:szCs w:val="24"/>
        </w:rPr>
        <w:t>санитарно-технические сооружения и установки коммунального назначения;</w:t>
      </w:r>
    </w:p>
    <w:p w:rsidR="00BB6019" w:rsidRPr="00E647CE" w:rsidRDefault="00BB6019" w:rsidP="00BB6019">
      <w:pPr>
        <w:numPr>
          <w:ilvl w:val="0"/>
          <w:numId w:val="34"/>
        </w:numPr>
        <w:tabs>
          <w:tab w:val="left" w:pos="851"/>
        </w:tabs>
        <w:spacing w:line="360" w:lineRule="auto"/>
        <w:ind w:left="851" w:hanging="851"/>
        <w:jc w:val="both"/>
        <w:rPr>
          <w:rFonts w:ascii="Arial" w:eastAsia="Calibri" w:hAnsi="Arial" w:cs="Arial"/>
          <w:sz w:val="24"/>
          <w:szCs w:val="24"/>
        </w:rPr>
      </w:pPr>
      <w:r w:rsidRPr="00E647CE">
        <w:rPr>
          <w:rFonts w:ascii="Arial" w:eastAsia="Calibri" w:hAnsi="Arial" w:cs="Arial"/>
          <w:sz w:val="24"/>
          <w:szCs w:val="24"/>
        </w:rPr>
        <w:t>профессионально-технические учебные заведения;</w:t>
      </w:r>
    </w:p>
    <w:p w:rsidR="00BB6019" w:rsidRPr="00E647CE" w:rsidRDefault="00BB6019" w:rsidP="00BB6019">
      <w:pPr>
        <w:numPr>
          <w:ilvl w:val="0"/>
          <w:numId w:val="34"/>
        </w:numPr>
        <w:tabs>
          <w:tab w:val="left" w:pos="851"/>
        </w:tabs>
        <w:spacing w:line="360" w:lineRule="auto"/>
        <w:ind w:left="851" w:hanging="851"/>
        <w:jc w:val="both"/>
        <w:rPr>
          <w:rFonts w:ascii="Arial" w:eastAsia="Calibri" w:hAnsi="Arial" w:cs="Arial"/>
          <w:sz w:val="24"/>
          <w:szCs w:val="24"/>
        </w:rPr>
      </w:pPr>
      <w:r w:rsidRPr="00E647CE">
        <w:rPr>
          <w:rFonts w:ascii="Arial" w:eastAsia="Calibri" w:hAnsi="Arial" w:cs="Arial"/>
          <w:sz w:val="24"/>
          <w:szCs w:val="24"/>
        </w:rPr>
        <w:lastRenderedPageBreak/>
        <w:t>предприятия общественного питания (кафе, столовые, буфеты), связанные с непосредственным обслуживанием производственных предприятий;</w:t>
      </w:r>
    </w:p>
    <w:p w:rsidR="00BB6019" w:rsidRPr="00E647CE" w:rsidRDefault="00BB6019" w:rsidP="00BB6019">
      <w:pPr>
        <w:numPr>
          <w:ilvl w:val="0"/>
          <w:numId w:val="34"/>
        </w:numPr>
        <w:tabs>
          <w:tab w:val="left" w:pos="851"/>
        </w:tabs>
        <w:spacing w:line="360" w:lineRule="auto"/>
        <w:ind w:left="851" w:hanging="851"/>
        <w:jc w:val="both"/>
        <w:rPr>
          <w:rFonts w:ascii="Arial" w:eastAsia="Calibri" w:hAnsi="Arial" w:cs="Arial"/>
          <w:sz w:val="24"/>
          <w:szCs w:val="24"/>
        </w:rPr>
      </w:pPr>
      <w:r w:rsidRPr="00E647CE">
        <w:rPr>
          <w:rFonts w:ascii="Arial" w:eastAsia="Calibri" w:hAnsi="Arial" w:cs="Arial"/>
          <w:sz w:val="24"/>
          <w:szCs w:val="24"/>
        </w:rPr>
        <w:t>аптеки;</w:t>
      </w:r>
    </w:p>
    <w:p w:rsidR="00BB6019" w:rsidRPr="00E647CE" w:rsidRDefault="00BB6019" w:rsidP="00BB6019">
      <w:pPr>
        <w:numPr>
          <w:ilvl w:val="0"/>
          <w:numId w:val="34"/>
        </w:numPr>
        <w:tabs>
          <w:tab w:val="left" w:pos="851"/>
        </w:tabs>
        <w:spacing w:line="360" w:lineRule="auto"/>
        <w:ind w:left="851" w:hanging="851"/>
        <w:jc w:val="both"/>
        <w:rPr>
          <w:rFonts w:ascii="Arial" w:eastAsia="Calibri" w:hAnsi="Arial" w:cs="Arial"/>
          <w:sz w:val="24"/>
          <w:szCs w:val="24"/>
        </w:rPr>
      </w:pPr>
      <w:r w:rsidRPr="00E647CE">
        <w:rPr>
          <w:rFonts w:ascii="Arial" w:eastAsia="Calibri" w:hAnsi="Arial" w:cs="Arial"/>
          <w:sz w:val="24"/>
          <w:szCs w:val="24"/>
        </w:rPr>
        <w:t>ветеринарные лечебницы с содержанием животных;</w:t>
      </w:r>
    </w:p>
    <w:p w:rsidR="00BB6019" w:rsidRPr="00E647CE" w:rsidRDefault="00BB6019" w:rsidP="00BB6019">
      <w:pPr>
        <w:numPr>
          <w:ilvl w:val="0"/>
          <w:numId w:val="34"/>
        </w:numPr>
        <w:tabs>
          <w:tab w:val="left" w:pos="851"/>
        </w:tabs>
        <w:spacing w:line="360" w:lineRule="auto"/>
        <w:ind w:left="851" w:hanging="851"/>
        <w:jc w:val="both"/>
        <w:rPr>
          <w:rFonts w:ascii="Arial" w:eastAsia="Calibri" w:hAnsi="Arial" w:cs="Arial"/>
          <w:sz w:val="24"/>
          <w:szCs w:val="24"/>
        </w:rPr>
      </w:pPr>
      <w:r w:rsidRPr="00E647CE">
        <w:rPr>
          <w:rFonts w:ascii="Arial" w:eastAsia="Calibri" w:hAnsi="Arial" w:cs="Arial"/>
          <w:sz w:val="24"/>
          <w:szCs w:val="24"/>
        </w:rPr>
        <w:t>ветеринарные приемные пункты;</w:t>
      </w:r>
    </w:p>
    <w:p w:rsidR="00BB6019" w:rsidRPr="00E647CE" w:rsidRDefault="00BB6019" w:rsidP="00BB6019">
      <w:pPr>
        <w:numPr>
          <w:ilvl w:val="0"/>
          <w:numId w:val="34"/>
        </w:numPr>
        <w:tabs>
          <w:tab w:val="left" w:pos="851"/>
        </w:tabs>
        <w:spacing w:line="360" w:lineRule="auto"/>
        <w:ind w:left="851" w:hanging="851"/>
        <w:jc w:val="both"/>
        <w:rPr>
          <w:rFonts w:ascii="Arial" w:eastAsia="Calibri" w:hAnsi="Arial" w:cs="Arial"/>
          <w:sz w:val="24"/>
          <w:szCs w:val="24"/>
        </w:rPr>
      </w:pPr>
      <w:r w:rsidRPr="00E647CE">
        <w:rPr>
          <w:rFonts w:ascii="Arial" w:eastAsia="Calibri" w:hAnsi="Arial" w:cs="Arial"/>
          <w:sz w:val="24"/>
          <w:szCs w:val="24"/>
        </w:rPr>
        <w:t>антенны сотовой, радиорелейной, спутниковой связи;</w:t>
      </w:r>
    </w:p>
    <w:p w:rsidR="00BB6019" w:rsidRPr="00E647CE" w:rsidRDefault="00BB6019" w:rsidP="00BB6019">
      <w:pPr>
        <w:pStyle w:val="aff1"/>
        <w:numPr>
          <w:ilvl w:val="0"/>
          <w:numId w:val="34"/>
        </w:numPr>
        <w:tabs>
          <w:tab w:val="left" w:pos="851"/>
        </w:tabs>
        <w:spacing w:line="360" w:lineRule="auto"/>
        <w:ind w:left="851" w:hanging="851"/>
        <w:jc w:val="both"/>
        <w:rPr>
          <w:rFonts w:ascii="Arial" w:hAnsi="Arial" w:cs="Arial"/>
          <w:bCs/>
          <w:sz w:val="24"/>
          <w:szCs w:val="24"/>
        </w:rPr>
      </w:pPr>
      <w:r w:rsidRPr="00E647CE">
        <w:rPr>
          <w:rFonts w:ascii="Arial" w:hAnsi="Arial" w:cs="Arial"/>
          <w:bCs/>
          <w:sz w:val="24"/>
          <w:szCs w:val="24"/>
        </w:rPr>
        <w:t>площадки для мусоросборников;</w:t>
      </w:r>
    </w:p>
    <w:p w:rsidR="00BB6019" w:rsidRPr="00E647CE" w:rsidRDefault="00BB6019" w:rsidP="00BB6019">
      <w:pPr>
        <w:numPr>
          <w:ilvl w:val="0"/>
          <w:numId w:val="34"/>
        </w:numPr>
        <w:tabs>
          <w:tab w:val="left" w:pos="851"/>
        </w:tabs>
        <w:spacing w:line="360" w:lineRule="auto"/>
        <w:ind w:left="851" w:hanging="851"/>
        <w:jc w:val="both"/>
        <w:rPr>
          <w:rFonts w:ascii="Arial" w:eastAsia="Calibri" w:hAnsi="Arial" w:cs="Arial"/>
          <w:sz w:val="24"/>
          <w:szCs w:val="24"/>
        </w:rPr>
      </w:pPr>
      <w:r w:rsidRPr="00E647CE">
        <w:rPr>
          <w:rFonts w:ascii="Arial" w:eastAsia="Calibri" w:hAnsi="Arial" w:cs="Arial"/>
          <w:sz w:val="24"/>
          <w:szCs w:val="24"/>
        </w:rPr>
        <w:t>объекты пожарной охраны.</w:t>
      </w:r>
    </w:p>
    <w:p w:rsidR="00BB6019" w:rsidRPr="00E647CE" w:rsidRDefault="00BB6019" w:rsidP="00BB6019">
      <w:pPr>
        <w:spacing w:before="160" w:after="240" w:line="360" w:lineRule="auto"/>
        <w:ind w:firstLine="851"/>
        <w:jc w:val="both"/>
        <w:rPr>
          <w:rFonts w:ascii="Arial" w:hAnsi="Arial" w:cs="Arial"/>
          <w:b/>
          <w:bCs/>
          <w:sz w:val="24"/>
          <w:szCs w:val="24"/>
        </w:rPr>
      </w:pPr>
      <w:r w:rsidRPr="00E647CE">
        <w:rPr>
          <w:rFonts w:ascii="Arial" w:hAnsi="Arial" w:cs="Arial"/>
          <w:b/>
          <w:sz w:val="24"/>
          <w:szCs w:val="24"/>
        </w:rPr>
        <w:t>Статья 44.</w:t>
      </w:r>
      <w:r w:rsidR="00F55E7C">
        <w:rPr>
          <w:rFonts w:ascii="Arial" w:hAnsi="Arial" w:cs="Arial"/>
          <w:b/>
          <w:sz w:val="24"/>
          <w:szCs w:val="24"/>
        </w:rPr>
        <w:t>5</w:t>
      </w:r>
      <w:r w:rsidRPr="00E647CE">
        <w:rPr>
          <w:rFonts w:ascii="Arial" w:hAnsi="Arial" w:cs="Arial"/>
          <w:b/>
          <w:sz w:val="24"/>
          <w:szCs w:val="24"/>
        </w:rPr>
        <w:t xml:space="preserve"> Градостроительные регламенты. </w:t>
      </w:r>
      <w:r w:rsidRPr="00E647CE">
        <w:rPr>
          <w:rFonts w:ascii="Arial" w:hAnsi="Arial" w:cs="Arial"/>
          <w:b/>
          <w:bCs/>
          <w:sz w:val="24"/>
          <w:szCs w:val="24"/>
        </w:rPr>
        <w:t>Зоны специального назначения</w:t>
      </w:r>
    </w:p>
    <w:p w:rsidR="00BB6019" w:rsidRPr="00E647CE" w:rsidRDefault="00BB6019" w:rsidP="00BB6019">
      <w:pPr>
        <w:numPr>
          <w:ilvl w:val="12"/>
          <w:numId w:val="0"/>
        </w:numPr>
        <w:tabs>
          <w:tab w:val="left" w:pos="-200"/>
          <w:tab w:val="left" w:pos="851"/>
        </w:tabs>
        <w:spacing w:line="360" w:lineRule="auto"/>
        <w:ind w:right="-37" w:firstLine="851"/>
        <w:jc w:val="both"/>
        <w:rPr>
          <w:rFonts w:ascii="Arial" w:hAnsi="Arial" w:cs="Arial"/>
          <w:i/>
          <w:sz w:val="24"/>
          <w:szCs w:val="24"/>
        </w:rPr>
      </w:pPr>
      <w:r w:rsidRPr="00E647CE">
        <w:rPr>
          <w:rFonts w:ascii="Arial" w:hAnsi="Arial" w:cs="Arial"/>
          <w:i/>
          <w:sz w:val="24"/>
          <w:szCs w:val="24"/>
        </w:rPr>
        <w:t>К зонам специального назначения относятся участки территории поселения, используемые и предназначенные для размещения кладбищ,</w:t>
      </w:r>
      <w:r w:rsidRPr="00E647CE">
        <w:rPr>
          <w:rFonts w:ascii="Arial" w:hAnsi="Arial" w:cs="Arial"/>
          <w:b/>
          <w:sz w:val="24"/>
          <w:szCs w:val="24"/>
        </w:rPr>
        <w:t xml:space="preserve"> </w:t>
      </w:r>
      <w:r w:rsidRPr="00E647CE">
        <w:rPr>
          <w:rFonts w:ascii="Arial" w:hAnsi="Arial" w:cs="Arial"/>
          <w:i/>
          <w:sz w:val="24"/>
          <w:szCs w:val="24"/>
        </w:rPr>
        <w:t>водозаборных, очистных и иных технических сооружений, использование которых может быть обеспечено только путем выделения указанных зон и недопустимо в других территориальных зонах.</w:t>
      </w:r>
    </w:p>
    <w:p w:rsidR="00BB6019" w:rsidRPr="00E647CE" w:rsidRDefault="00BB6019" w:rsidP="00BB6019">
      <w:pPr>
        <w:spacing w:line="360" w:lineRule="auto"/>
        <w:ind w:firstLine="851"/>
        <w:jc w:val="both"/>
        <w:rPr>
          <w:rFonts w:ascii="Arial" w:hAnsi="Arial" w:cs="Arial"/>
          <w:b/>
          <w:iCs/>
          <w:sz w:val="24"/>
          <w:szCs w:val="24"/>
        </w:rPr>
      </w:pPr>
      <w:r w:rsidRPr="00E647CE">
        <w:rPr>
          <w:rFonts w:ascii="Arial" w:hAnsi="Arial" w:cs="Arial"/>
          <w:b/>
          <w:iCs/>
          <w:sz w:val="24"/>
          <w:szCs w:val="24"/>
        </w:rPr>
        <w:t>СН-1 Зона кладбищ</w:t>
      </w:r>
    </w:p>
    <w:p w:rsidR="00BB6019" w:rsidRPr="00E647CE" w:rsidRDefault="00BB6019" w:rsidP="00BB6019">
      <w:pPr>
        <w:pStyle w:val="nienie"/>
        <w:tabs>
          <w:tab w:val="left" w:pos="-100"/>
        </w:tabs>
        <w:spacing w:line="360" w:lineRule="auto"/>
        <w:ind w:left="0" w:right="-34" w:firstLine="851"/>
        <w:rPr>
          <w:rFonts w:ascii="Arial" w:hAnsi="Arial" w:cs="Arial"/>
          <w:bCs/>
          <w:i/>
          <w:iCs/>
          <w:szCs w:val="24"/>
        </w:rPr>
      </w:pPr>
      <w:r w:rsidRPr="00E647CE">
        <w:rPr>
          <w:rFonts w:ascii="Arial" w:hAnsi="Arial" w:cs="Arial"/>
          <w:i/>
          <w:iCs/>
          <w:szCs w:val="24"/>
        </w:rPr>
        <w:t>Зона СН-1 выделена для обеспечения правовых условий использования участков кладбищ</w:t>
      </w:r>
      <w:r w:rsidR="00B24360">
        <w:rPr>
          <w:rFonts w:ascii="Arial" w:hAnsi="Arial" w:cs="Arial"/>
          <w:i/>
          <w:iCs/>
          <w:szCs w:val="24"/>
        </w:rPr>
        <w:t>.</w:t>
      </w:r>
      <w:r w:rsidRPr="00E647CE">
        <w:rPr>
          <w:rFonts w:ascii="Arial" w:hAnsi="Arial" w:cs="Arial"/>
          <w:i/>
          <w:iCs/>
          <w:szCs w:val="24"/>
        </w:rPr>
        <w:t xml:space="preserve"> Разрешается размещение зданий и сооружений, связанных только с эксплуатацией кладбищ. </w:t>
      </w:r>
    </w:p>
    <w:p w:rsidR="00BB6019" w:rsidRPr="00E647CE" w:rsidRDefault="00BB6019" w:rsidP="00BB6019">
      <w:pPr>
        <w:numPr>
          <w:ilvl w:val="12"/>
          <w:numId w:val="0"/>
        </w:numPr>
        <w:tabs>
          <w:tab w:val="left" w:pos="-100"/>
        </w:tabs>
        <w:spacing w:line="360" w:lineRule="auto"/>
        <w:ind w:right="-34" w:firstLine="851"/>
        <w:jc w:val="both"/>
        <w:rPr>
          <w:rFonts w:ascii="Arial" w:hAnsi="Arial" w:cs="Arial"/>
          <w:b/>
          <w:sz w:val="24"/>
          <w:szCs w:val="24"/>
        </w:rPr>
      </w:pPr>
      <w:r w:rsidRPr="00E647CE">
        <w:rPr>
          <w:rFonts w:ascii="Arial" w:hAnsi="Arial" w:cs="Arial"/>
          <w:b/>
          <w:sz w:val="24"/>
          <w:szCs w:val="24"/>
        </w:rPr>
        <w:t>Условно разрешенные виды использования:</w:t>
      </w:r>
    </w:p>
    <w:p w:rsidR="00BB6019" w:rsidRPr="00E647CE" w:rsidRDefault="00BB6019" w:rsidP="00BB6019">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действующие кладбища;</w:t>
      </w:r>
    </w:p>
    <w:p w:rsidR="00BB6019" w:rsidRPr="00E647CE" w:rsidRDefault="00BB6019" w:rsidP="00BB6019">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административные хозяйственные корпуса;</w:t>
      </w:r>
    </w:p>
    <w:p w:rsidR="00BB6019" w:rsidRPr="00E647CE" w:rsidRDefault="00BB6019" w:rsidP="00BB6019">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 xml:space="preserve"> объекты, связанные с отправлением культа без выделения земельного участка;</w:t>
      </w:r>
    </w:p>
    <w:p w:rsidR="00BB6019" w:rsidRPr="00E647CE" w:rsidRDefault="00BB6019" w:rsidP="00BB6019">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мемориальные комплексы;</w:t>
      </w:r>
    </w:p>
    <w:p w:rsidR="00BB6019" w:rsidRPr="00E647CE" w:rsidRDefault="00BB6019" w:rsidP="00BB6019">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площадки для проведения ритуальных обрядов;</w:t>
      </w:r>
    </w:p>
    <w:p w:rsidR="00BB6019" w:rsidRPr="00E647CE" w:rsidRDefault="00BB6019" w:rsidP="00BB6019">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объекты пожарной охраны (гидранты, резервуары, пожарные водоемы);</w:t>
      </w:r>
    </w:p>
    <w:p w:rsidR="00BB6019" w:rsidRPr="00E647CE" w:rsidRDefault="00BB6019" w:rsidP="00BB6019">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общественные туалеты;</w:t>
      </w:r>
    </w:p>
    <w:p w:rsidR="00BB6019" w:rsidRPr="00E647CE" w:rsidRDefault="00BB6019" w:rsidP="00BB6019">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парковки для временной стоянки легковых, грузовых и специальных автомобилей и автобусов;</w:t>
      </w:r>
    </w:p>
    <w:p w:rsidR="00BB6019" w:rsidRPr="00E647CE" w:rsidRDefault="00BB6019" w:rsidP="00BB6019">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площадки для мусоросборников;</w:t>
      </w:r>
    </w:p>
    <w:p w:rsidR="00BB6019" w:rsidRPr="00E647CE" w:rsidRDefault="00BB6019" w:rsidP="00BB6019">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стоянки для хранения специальной техники.</w:t>
      </w:r>
    </w:p>
    <w:p w:rsidR="00BB6019" w:rsidRPr="00E647CE" w:rsidRDefault="00BB6019" w:rsidP="00B24360">
      <w:pPr>
        <w:spacing w:before="160" w:after="240" w:line="360" w:lineRule="auto"/>
        <w:ind w:firstLine="851"/>
        <w:jc w:val="both"/>
        <w:rPr>
          <w:rFonts w:ascii="Arial" w:hAnsi="Arial" w:cs="Arial"/>
          <w:b/>
          <w:bCs/>
          <w:sz w:val="24"/>
          <w:szCs w:val="24"/>
        </w:rPr>
      </w:pPr>
      <w:r w:rsidRPr="00E647CE">
        <w:rPr>
          <w:rFonts w:ascii="Arial" w:hAnsi="Arial" w:cs="Arial"/>
          <w:b/>
          <w:bCs/>
          <w:sz w:val="24"/>
          <w:szCs w:val="24"/>
        </w:rPr>
        <w:t>СН-2 Зона источников водоснабжения</w:t>
      </w:r>
    </w:p>
    <w:p w:rsidR="00BB6019" w:rsidRPr="00E647CE" w:rsidRDefault="00BB6019" w:rsidP="00BB6019">
      <w:pPr>
        <w:widowControl w:val="0"/>
        <w:autoSpaceDE w:val="0"/>
        <w:autoSpaceDN w:val="0"/>
        <w:adjustRightInd w:val="0"/>
        <w:spacing w:line="360" w:lineRule="auto"/>
        <w:ind w:firstLine="851"/>
        <w:jc w:val="both"/>
        <w:rPr>
          <w:rFonts w:ascii="Arial" w:hAnsi="Arial" w:cs="Arial"/>
          <w:i/>
          <w:sz w:val="24"/>
          <w:szCs w:val="24"/>
        </w:rPr>
      </w:pPr>
      <w:r w:rsidRPr="00E647CE">
        <w:rPr>
          <w:rFonts w:ascii="Arial" w:hAnsi="Arial" w:cs="Arial"/>
          <w:i/>
          <w:sz w:val="24"/>
          <w:szCs w:val="24"/>
        </w:rPr>
        <w:lastRenderedPageBreak/>
        <w:t xml:space="preserve">Зона СН-2 выделена для обеспечения правовых условий использования и санитарной охраны участков источников водоснабжения, площадок водопроводных сооружений. Разрешается размещение зданий, сооружений и коммуникаций, связанных только с эксплуатацией источников водоснабжения, по согласованию центра </w:t>
      </w:r>
      <w:proofErr w:type="spellStart"/>
      <w:r w:rsidRPr="00E647CE">
        <w:rPr>
          <w:rFonts w:ascii="Arial" w:hAnsi="Arial" w:cs="Arial"/>
          <w:i/>
          <w:sz w:val="24"/>
          <w:szCs w:val="24"/>
        </w:rPr>
        <w:t>Роспотребнадзора</w:t>
      </w:r>
      <w:proofErr w:type="spellEnd"/>
      <w:r w:rsidRPr="00E647CE">
        <w:rPr>
          <w:rFonts w:ascii="Arial" w:hAnsi="Arial" w:cs="Arial"/>
          <w:i/>
          <w:sz w:val="24"/>
          <w:szCs w:val="24"/>
        </w:rPr>
        <w:t xml:space="preserve"> по Новосибирской области.</w:t>
      </w:r>
    </w:p>
    <w:p w:rsidR="00BB6019" w:rsidRPr="00E647CE" w:rsidRDefault="00BB6019" w:rsidP="00BB6019">
      <w:pPr>
        <w:widowControl w:val="0"/>
        <w:autoSpaceDE w:val="0"/>
        <w:autoSpaceDN w:val="0"/>
        <w:adjustRightInd w:val="0"/>
        <w:spacing w:line="360" w:lineRule="auto"/>
        <w:ind w:left="851"/>
        <w:jc w:val="both"/>
        <w:rPr>
          <w:rFonts w:ascii="Arial" w:hAnsi="Arial" w:cs="Arial"/>
          <w:b/>
          <w:sz w:val="24"/>
          <w:szCs w:val="24"/>
        </w:rPr>
      </w:pPr>
      <w:r w:rsidRPr="00E647CE">
        <w:rPr>
          <w:rFonts w:ascii="Arial" w:hAnsi="Arial" w:cs="Arial"/>
          <w:b/>
          <w:sz w:val="24"/>
          <w:szCs w:val="24"/>
        </w:rPr>
        <w:t>Указанное согласование проводится с учетом того, что запрещается:</w:t>
      </w:r>
    </w:p>
    <w:p w:rsidR="00BB6019" w:rsidRPr="00E647CE" w:rsidRDefault="00BB6019" w:rsidP="00BB6019">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проведение авиационно-химических работ;</w:t>
      </w:r>
    </w:p>
    <w:p w:rsidR="00BB6019" w:rsidRPr="00E647CE" w:rsidRDefault="00BB6019" w:rsidP="00BB6019">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применение химических средств борьбы с вредителями, болезнями растений и сорняками;</w:t>
      </w:r>
    </w:p>
    <w:p w:rsidR="00BB6019" w:rsidRPr="00E647CE" w:rsidRDefault="00BB6019" w:rsidP="00BB6019">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размещение складов ядохимикатов, минеральных удобрений и горюче-смазочных материалов, площадок для заправки аппаратуры ядохимикатами, животноводческих комплексов, ме</w:t>
      </w:r>
      <w:proofErr w:type="gramStart"/>
      <w:r w:rsidRPr="00E647CE">
        <w:rPr>
          <w:rFonts w:ascii="Arial" w:hAnsi="Arial" w:cs="Arial"/>
          <w:snapToGrid w:val="0"/>
          <w:sz w:val="24"/>
          <w:szCs w:val="24"/>
        </w:rPr>
        <w:t>ст скл</w:t>
      </w:r>
      <w:proofErr w:type="gramEnd"/>
      <w:r w:rsidRPr="00E647CE">
        <w:rPr>
          <w:rFonts w:ascii="Arial" w:hAnsi="Arial" w:cs="Arial"/>
          <w:snapToGrid w:val="0"/>
          <w:sz w:val="24"/>
          <w:szCs w:val="24"/>
        </w:rPr>
        <w:t>адирования и захоронения промышленных, бытовых и сельскохозяйственных отходов, кладбищ и скотомогильников, накопителей сточных вод;</w:t>
      </w:r>
    </w:p>
    <w:p w:rsidR="00BB6019" w:rsidRPr="00E647CE" w:rsidRDefault="00BB6019" w:rsidP="00BB6019">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складирование навоза и мусора;</w:t>
      </w:r>
    </w:p>
    <w:p w:rsidR="00BB6019" w:rsidRPr="00E647CE" w:rsidRDefault="00BB6019" w:rsidP="00BB6019">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заправка топливом, мойка и ремонт автомобилей, тракторов и других машин и механизмов;</w:t>
      </w:r>
    </w:p>
    <w:p w:rsidR="00BB6019" w:rsidRPr="00E647CE" w:rsidRDefault="00BB6019" w:rsidP="00BB6019">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размещение стоянок транспортных средств;</w:t>
      </w:r>
    </w:p>
    <w:p w:rsidR="00BB6019" w:rsidRPr="00E647CE" w:rsidRDefault="00BB6019" w:rsidP="00BB6019">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проведение рубок лесных насаждений.</w:t>
      </w:r>
    </w:p>
    <w:p w:rsidR="00BB6019" w:rsidRPr="00E647CE" w:rsidRDefault="00BB6019" w:rsidP="00BB6019">
      <w:pPr>
        <w:widowControl w:val="0"/>
        <w:autoSpaceDE w:val="0"/>
        <w:autoSpaceDN w:val="0"/>
        <w:adjustRightInd w:val="0"/>
        <w:spacing w:line="360" w:lineRule="auto"/>
        <w:ind w:firstLine="851"/>
        <w:jc w:val="both"/>
        <w:rPr>
          <w:rFonts w:ascii="Arial" w:hAnsi="Arial" w:cs="Arial"/>
          <w:b/>
          <w:sz w:val="24"/>
          <w:szCs w:val="24"/>
        </w:rPr>
      </w:pPr>
      <w:r w:rsidRPr="00E647CE">
        <w:rPr>
          <w:rFonts w:ascii="Arial" w:hAnsi="Arial" w:cs="Arial"/>
          <w:b/>
          <w:sz w:val="24"/>
          <w:szCs w:val="24"/>
        </w:rPr>
        <w:t>Основные виды разрешенного использования недвижимости:</w:t>
      </w:r>
    </w:p>
    <w:p w:rsidR="00BB6019" w:rsidRPr="00E647CE" w:rsidRDefault="00BB6019" w:rsidP="00BB6019">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водозаборные сооружения;</w:t>
      </w:r>
    </w:p>
    <w:p w:rsidR="00BB6019" w:rsidRPr="00E647CE" w:rsidRDefault="00BB6019" w:rsidP="00BB6019">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водопроводные очистные сооружения;</w:t>
      </w:r>
    </w:p>
    <w:p w:rsidR="00BB6019" w:rsidRPr="00E647CE" w:rsidRDefault="00BB6019" w:rsidP="00BB6019">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аэрологические станции;</w:t>
      </w:r>
    </w:p>
    <w:p w:rsidR="00BB6019" w:rsidRPr="00E647CE" w:rsidRDefault="00BB6019" w:rsidP="00BB6019">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метеостанции;</w:t>
      </w:r>
    </w:p>
    <w:p w:rsidR="00BB6019" w:rsidRPr="00E647CE" w:rsidRDefault="00BB6019" w:rsidP="00BB6019">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насосные станции.</w:t>
      </w:r>
    </w:p>
    <w:p w:rsidR="00BB6019" w:rsidRPr="00E647CE" w:rsidRDefault="00BB6019" w:rsidP="00BB6019">
      <w:pPr>
        <w:widowControl w:val="0"/>
        <w:autoSpaceDE w:val="0"/>
        <w:autoSpaceDN w:val="0"/>
        <w:adjustRightInd w:val="0"/>
        <w:spacing w:line="360" w:lineRule="auto"/>
        <w:ind w:firstLine="851"/>
        <w:jc w:val="both"/>
        <w:rPr>
          <w:rFonts w:ascii="Arial" w:hAnsi="Arial" w:cs="Arial"/>
          <w:b/>
          <w:sz w:val="24"/>
          <w:szCs w:val="24"/>
        </w:rPr>
      </w:pPr>
      <w:r w:rsidRPr="00E647CE">
        <w:rPr>
          <w:rFonts w:ascii="Arial" w:hAnsi="Arial" w:cs="Arial"/>
          <w:b/>
          <w:sz w:val="24"/>
          <w:szCs w:val="24"/>
        </w:rPr>
        <w:t>Условно разрешенные виды использования:</w:t>
      </w:r>
    </w:p>
    <w:p w:rsidR="00BB6019" w:rsidRPr="00E647CE" w:rsidRDefault="00BB6019" w:rsidP="00BB6019">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строительство и реконструкция сооружений, коммуникаций и других объектов;</w:t>
      </w:r>
    </w:p>
    <w:p w:rsidR="00BB6019" w:rsidRPr="00E647CE" w:rsidRDefault="00BB6019" w:rsidP="00BB6019">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землеройные и другие работы.</w:t>
      </w:r>
    </w:p>
    <w:p w:rsidR="00BB6019" w:rsidRPr="00E647CE" w:rsidRDefault="00BB6019" w:rsidP="00BB6019">
      <w:pPr>
        <w:spacing w:before="160" w:line="360" w:lineRule="auto"/>
        <w:ind w:left="851"/>
        <w:jc w:val="both"/>
        <w:rPr>
          <w:rFonts w:ascii="Arial" w:hAnsi="Arial" w:cs="Arial"/>
          <w:b/>
          <w:bCs/>
          <w:sz w:val="24"/>
          <w:szCs w:val="24"/>
        </w:rPr>
      </w:pPr>
      <w:r w:rsidRPr="00E647CE">
        <w:rPr>
          <w:rFonts w:ascii="Arial" w:hAnsi="Arial" w:cs="Arial"/>
          <w:b/>
          <w:bCs/>
          <w:sz w:val="24"/>
          <w:szCs w:val="24"/>
        </w:rPr>
        <w:t>СН-3 Зона понизительной подстанции</w:t>
      </w:r>
    </w:p>
    <w:p w:rsidR="00BB6019" w:rsidRPr="00E647CE" w:rsidRDefault="00BB6019" w:rsidP="00BB6019">
      <w:pPr>
        <w:widowControl w:val="0"/>
        <w:autoSpaceDE w:val="0"/>
        <w:autoSpaceDN w:val="0"/>
        <w:adjustRightInd w:val="0"/>
        <w:spacing w:line="360" w:lineRule="auto"/>
        <w:ind w:firstLine="851"/>
        <w:jc w:val="both"/>
        <w:rPr>
          <w:rFonts w:ascii="Arial" w:hAnsi="Arial" w:cs="Arial"/>
          <w:i/>
          <w:sz w:val="24"/>
          <w:szCs w:val="24"/>
        </w:rPr>
      </w:pPr>
      <w:r w:rsidRPr="00E647CE">
        <w:rPr>
          <w:rFonts w:ascii="Arial" w:hAnsi="Arial" w:cs="Arial"/>
          <w:i/>
          <w:sz w:val="24"/>
          <w:szCs w:val="24"/>
        </w:rPr>
        <w:t xml:space="preserve">Зона СН-3 выделена для обеспечения правовых условий использования участков под объектами электроснабжения. Разрешается размещение зданий, сооружений и коммуникаций, связанных только с эксплуатацией электрических сетей, по согласованию центра </w:t>
      </w:r>
      <w:proofErr w:type="spellStart"/>
      <w:r w:rsidRPr="00E647CE">
        <w:rPr>
          <w:rFonts w:ascii="Arial" w:hAnsi="Arial" w:cs="Arial"/>
          <w:i/>
          <w:sz w:val="24"/>
          <w:szCs w:val="24"/>
        </w:rPr>
        <w:t>Роспотребнадзора</w:t>
      </w:r>
      <w:proofErr w:type="spellEnd"/>
      <w:r w:rsidRPr="00E647CE">
        <w:rPr>
          <w:rFonts w:ascii="Arial" w:hAnsi="Arial" w:cs="Arial"/>
          <w:i/>
          <w:sz w:val="24"/>
          <w:szCs w:val="24"/>
        </w:rPr>
        <w:t xml:space="preserve"> по Новосибирской области.</w:t>
      </w:r>
    </w:p>
    <w:p w:rsidR="00BB6019" w:rsidRPr="00E647CE" w:rsidRDefault="00BB6019" w:rsidP="00BB6019">
      <w:pPr>
        <w:widowControl w:val="0"/>
        <w:autoSpaceDE w:val="0"/>
        <w:autoSpaceDN w:val="0"/>
        <w:adjustRightInd w:val="0"/>
        <w:spacing w:line="360" w:lineRule="auto"/>
        <w:ind w:left="851"/>
        <w:jc w:val="both"/>
        <w:rPr>
          <w:rFonts w:ascii="Arial" w:hAnsi="Arial" w:cs="Arial"/>
          <w:b/>
          <w:sz w:val="24"/>
          <w:szCs w:val="24"/>
        </w:rPr>
      </w:pPr>
      <w:r w:rsidRPr="00E647CE">
        <w:rPr>
          <w:rFonts w:ascii="Arial" w:hAnsi="Arial" w:cs="Arial"/>
          <w:b/>
          <w:sz w:val="24"/>
          <w:szCs w:val="24"/>
        </w:rPr>
        <w:lastRenderedPageBreak/>
        <w:t>Основные виды разрешенного использования недвижимости:</w:t>
      </w:r>
    </w:p>
    <w:p w:rsidR="00BB6019" w:rsidRPr="00E647CE" w:rsidRDefault="00BB6019" w:rsidP="00BB6019">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понизительные подстанции.</w:t>
      </w:r>
    </w:p>
    <w:p w:rsidR="00BB6019" w:rsidRPr="00E647CE" w:rsidRDefault="00BB6019" w:rsidP="00BB6019">
      <w:pPr>
        <w:widowControl w:val="0"/>
        <w:autoSpaceDE w:val="0"/>
        <w:autoSpaceDN w:val="0"/>
        <w:adjustRightInd w:val="0"/>
        <w:spacing w:line="360" w:lineRule="auto"/>
        <w:ind w:left="851"/>
        <w:jc w:val="both"/>
        <w:rPr>
          <w:rFonts w:ascii="Arial" w:hAnsi="Arial" w:cs="Arial"/>
          <w:b/>
          <w:sz w:val="24"/>
          <w:szCs w:val="24"/>
        </w:rPr>
      </w:pPr>
      <w:r w:rsidRPr="00E647CE">
        <w:rPr>
          <w:rFonts w:ascii="Arial" w:hAnsi="Arial" w:cs="Arial"/>
          <w:b/>
          <w:sz w:val="24"/>
          <w:szCs w:val="24"/>
        </w:rPr>
        <w:t>Условно разрешенные виды использования:</w:t>
      </w:r>
    </w:p>
    <w:p w:rsidR="00BB6019" w:rsidRPr="00E647CE" w:rsidRDefault="00BB6019" w:rsidP="00BB6019">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строительство и реконструкция сооружений, коммуникаций и других объектов;</w:t>
      </w:r>
    </w:p>
    <w:p w:rsidR="00BB6019" w:rsidRPr="00E647CE" w:rsidRDefault="00BB6019" w:rsidP="00BB6019">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землеройные и другие работы.</w:t>
      </w:r>
    </w:p>
    <w:p w:rsidR="00E35EDF" w:rsidRDefault="007559BE" w:rsidP="00E35EDF">
      <w:pPr>
        <w:spacing w:before="160" w:line="360" w:lineRule="auto"/>
        <w:ind w:left="851"/>
        <w:jc w:val="both"/>
        <w:rPr>
          <w:rFonts w:ascii="Arial" w:hAnsi="Arial" w:cs="Arial"/>
          <w:b/>
          <w:bCs/>
          <w:sz w:val="24"/>
          <w:szCs w:val="24"/>
        </w:rPr>
      </w:pPr>
      <w:r w:rsidRPr="00E647CE">
        <w:rPr>
          <w:rFonts w:ascii="Arial" w:hAnsi="Arial" w:cs="Arial"/>
          <w:b/>
          <w:bCs/>
          <w:sz w:val="24"/>
          <w:szCs w:val="24"/>
        </w:rPr>
        <w:t>СН-</w:t>
      </w:r>
      <w:r>
        <w:rPr>
          <w:rFonts w:ascii="Arial" w:hAnsi="Arial" w:cs="Arial"/>
          <w:b/>
          <w:bCs/>
          <w:sz w:val="24"/>
          <w:szCs w:val="24"/>
        </w:rPr>
        <w:t>4</w:t>
      </w:r>
      <w:r w:rsidRPr="00E647CE">
        <w:rPr>
          <w:rFonts w:ascii="Arial" w:hAnsi="Arial" w:cs="Arial"/>
          <w:b/>
          <w:bCs/>
          <w:sz w:val="24"/>
          <w:szCs w:val="24"/>
        </w:rPr>
        <w:t xml:space="preserve"> Зона объектов захоронения биологических отходов</w:t>
      </w:r>
    </w:p>
    <w:p w:rsidR="007559BE" w:rsidRPr="00E35EDF" w:rsidRDefault="007559BE" w:rsidP="00E35EDF">
      <w:pPr>
        <w:spacing w:line="360" w:lineRule="auto"/>
        <w:ind w:firstLine="851"/>
        <w:jc w:val="both"/>
        <w:rPr>
          <w:rFonts w:ascii="Arial" w:hAnsi="Arial" w:cs="Arial"/>
          <w:b/>
          <w:bCs/>
          <w:sz w:val="24"/>
          <w:szCs w:val="24"/>
        </w:rPr>
      </w:pPr>
      <w:r w:rsidRPr="00E35EDF">
        <w:rPr>
          <w:rFonts w:ascii="Arial" w:hAnsi="Arial" w:cs="Arial"/>
          <w:i/>
          <w:iCs/>
          <w:sz w:val="24"/>
          <w:szCs w:val="24"/>
        </w:rPr>
        <w:t>Зона СН-</w:t>
      </w:r>
      <w:r w:rsidR="00E35EDF" w:rsidRPr="00E35EDF">
        <w:rPr>
          <w:rFonts w:ascii="Arial" w:hAnsi="Arial" w:cs="Arial"/>
          <w:i/>
          <w:iCs/>
          <w:sz w:val="24"/>
          <w:szCs w:val="24"/>
        </w:rPr>
        <w:t>4</w:t>
      </w:r>
      <w:r w:rsidRPr="00E35EDF">
        <w:rPr>
          <w:rFonts w:ascii="Arial" w:hAnsi="Arial" w:cs="Arial"/>
          <w:i/>
          <w:iCs/>
          <w:sz w:val="24"/>
          <w:szCs w:val="24"/>
        </w:rPr>
        <w:t xml:space="preserve"> выделена для обеспечения правовых условий использования</w:t>
      </w:r>
      <w:r w:rsidRPr="00E35EDF">
        <w:rPr>
          <w:rFonts w:ascii="Arial" w:hAnsi="Arial" w:cs="Arial"/>
          <w:i/>
          <w:iCs/>
          <w:color w:val="FF0000"/>
          <w:sz w:val="24"/>
          <w:szCs w:val="24"/>
        </w:rPr>
        <w:t xml:space="preserve"> </w:t>
      </w:r>
      <w:r w:rsidRPr="00E35EDF">
        <w:rPr>
          <w:rFonts w:ascii="Arial" w:hAnsi="Arial" w:cs="Arial"/>
          <w:i/>
          <w:iCs/>
          <w:sz w:val="24"/>
          <w:szCs w:val="24"/>
        </w:rPr>
        <w:t xml:space="preserve">скотомогильников </w:t>
      </w:r>
    </w:p>
    <w:p w:rsidR="007559BE" w:rsidRPr="00E647CE" w:rsidRDefault="007559BE" w:rsidP="007559BE">
      <w:pPr>
        <w:numPr>
          <w:ilvl w:val="12"/>
          <w:numId w:val="0"/>
        </w:numPr>
        <w:tabs>
          <w:tab w:val="left" w:pos="-100"/>
        </w:tabs>
        <w:spacing w:line="360" w:lineRule="auto"/>
        <w:ind w:right="-34" w:firstLine="851"/>
        <w:jc w:val="both"/>
        <w:rPr>
          <w:rFonts w:ascii="Arial" w:hAnsi="Arial" w:cs="Arial"/>
          <w:b/>
          <w:sz w:val="24"/>
          <w:szCs w:val="24"/>
        </w:rPr>
      </w:pPr>
      <w:r w:rsidRPr="00E647CE">
        <w:rPr>
          <w:rFonts w:ascii="Arial" w:hAnsi="Arial" w:cs="Arial"/>
          <w:b/>
          <w:sz w:val="24"/>
          <w:szCs w:val="24"/>
        </w:rPr>
        <w:t>Условно разрешенные виды использования:</w:t>
      </w:r>
    </w:p>
    <w:p w:rsidR="007559BE" w:rsidRPr="00E647CE" w:rsidRDefault="007559BE" w:rsidP="007559BE">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складирование и хранение биологических отходов;</w:t>
      </w:r>
    </w:p>
    <w:p w:rsidR="007559BE" w:rsidRDefault="007559BE" w:rsidP="007559BE">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саркофаги для консервации скотомогильников;</w:t>
      </w:r>
    </w:p>
    <w:p w:rsidR="007559BE" w:rsidRDefault="007559BE" w:rsidP="00E35EDF">
      <w:pPr>
        <w:spacing w:before="160" w:line="360" w:lineRule="auto"/>
        <w:ind w:left="851"/>
        <w:jc w:val="both"/>
        <w:rPr>
          <w:rFonts w:ascii="Arial" w:hAnsi="Arial" w:cs="Arial"/>
          <w:b/>
          <w:bCs/>
          <w:sz w:val="24"/>
          <w:szCs w:val="24"/>
        </w:rPr>
      </w:pPr>
      <w:r>
        <w:rPr>
          <w:rFonts w:ascii="Arial" w:hAnsi="Arial" w:cs="Arial"/>
          <w:b/>
          <w:bCs/>
          <w:sz w:val="24"/>
          <w:szCs w:val="24"/>
        </w:rPr>
        <w:t>СН-</w:t>
      </w:r>
      <w:r w:rsidR="00E35EDF">
        <w:rPr>
          <w:rFonts w:ascii="Arial" w:hAnsi="Arial" w:cs="Arial"/>
          <w:b/>
          <w:bCs/>
          <w:sz w:val="24"/>
          <w:szCs w:val="24"/>
        </w:rPr>
        <w:t>5</w:t>
      </w:r>
      <w:r w:rsidRPr="008825DA">
        <w:rPr>
          <w:rFonts w:ascii="Arial" w:hAnsi="Arial" w:cs="Arial"/>
          <w:b/>
          <w:bCs/>
          <w:sz w:val="24"/>
          <w:szCs w:val="24"/>
        </w:rPr>
        <w:t xml:space="preserve"> </w:t>
      </w:r>
      <w:r>
        <w:rPr>
          <w:rFonts w:ascii="Arial" w:hAnsi="Arial" w:cs="Arial"/>
          <w:b/>
          <w:bCs/>
          <w:sz w:val="24"/>
          <w:szCs w:val="24"/>
        </w:rPr>
        <w:t>Зона железнодорожного и внешнего автомобильного транспорта</w:t>
      </w:r>
    </w:p>
    <w:p w:rsidR="007559BE" w:rsidRPr="00244604" w:rsidRDefault="007559BE" w:rsidP="00E35EDF">
      <w:pPr>
        <w:spacing w:line="360" w:lineRule="auto"/>
        <w:ind w:firstLine="851"/>
        <w:jc w:val="both"/>
        <w:rPr>
          <w:rFonts w:ascii="Arial" w:hAnsi="Arial" w:cs="Arial"/>
          <w:i/>
          <w:sz w:val="24"/>
          <w:szCs w:val="24"/>
        </w:rPr>
      </w:pPr>
      <w:r w:rsidRPr="00244604">
        <w:rPr>
          <w:rFonts w:ascii="Arial" w:hAnsi="Arial" w:cs="Arial"/>
          <w:i/>
          <w:iCs/>
          <w:sz w:val="24"/>
          <w:szCs w:val="24"/>
        </w:rPr>
        <w:t xml:space="preserve">Зона </w:t>
      </w:r>
      <w:r>
        <w:rPr>
          <w:rFonts w:ascii="Arial" w:hAnsi="Arial" w:cs="Arial"/>
          <w:i/>
          <w:iCs/>
          <w:sz w:val="24"/>
          <w:szCs w:val="24"/>
        </w:rPr>
        <w:t>СН-6</w:t>
      </w:r>
      <w:r w:rsidRPr="00244604">
        <w:rPr>
          <w:rFonts w:ascii="Arial" w:hAnsi="Arial" w:cs="Arial"/>
          <w:i/>
          <w:iCs/>
          <w:sz w:val="24"/>
          <w:szCs w:val="24"/>
        </w:rPr>
        <w:t xml:space="preserve"> </w:t>
      </w:r>
      <w:r w:rsidRPr="00244604">
        <w:rPr>
          <w:rFonts w:ascii="Arial" w:hAnsi="Arial" w:cs="Arial"/>
          <w:i/>
          <w:sz w:val="24"/>
          <w:szCs w:val="24"/>
        </w:rPr>
        <w:t xml:space="preserve">выделена для обеспечения правовых </w:t>
      </w:r>
      <w:proofErr w:type="gramStart"/>
      <w:r w:rsidRPr="00244604">
        <w:rPr>
          <w:rFonts w:ascii="Arial" w:hAnsi="Arial" w:cs="Arial"/>
          <w:i/>
          <w:sz w:val="24"/>
          <w:szCs w:val="24"/>
        </w:rPr>
        <w:t>условий использования участков размещения сооружений</w:t>
      </w:r>
      <w:proofErr w:type="gramEnd"/>
      <w:r w:rsidRPr="00244604">
        <w:rPr>
          <w:rFonts w:ascii="Arial" w:hAnsi="Arial" w:cs="Arial"/>
          <w:i/>
          <w:sz w:val="24"/>
          <w:szCs w:val="24"/>
        </w:rPr>
        <w:t xml:space="preserve"> и коммуникаций железнодорожного транспорта и внешнего автомобильного транспорта. </w:t>
      </w:r>
    </w:p>
    <w:p w:rsidR="007559BE" w:rsidRPr="00244604" w:rsidRDefault="007559BE" w:rsidP="00E35EDF">
      <w:pPr>
        <w:spacing w:line="360" w:lineRule="auto"/>
        <w:ind w:firstLine="851"/>
        <w:jc w:val="both"/>
        <w:rPr>
          <w:rFonts w:ascii="Arial" w:hAnsi="Arial" w:cs="Arial"/>
          <w:b/>
          <w:sz w:val="24"/>
          <w:szCs w:val="24"/>
        </w:rPr>
      </w:pPr>
      <w:r w:rsidRPr="00244604">
        <w:rPr>
          <w:rFonts w:ascii="Arial" w:hAnsi="Arial" w:cs="Arial"/>
          <w:b/>
          <w:sz w:val="24"/>
          <w:szCs w:val="24"/>
        </w:rPr>
        <w:t>Основные виды разрешенного использования:</w:t>
      </w:r>
    </w:p>
    <w:p w:rsidR="007559BE" w:rsidRPr="00244604" w:rsidRDefault="007559BE" w:rsidP="007559BE">
      <w:pPr>
        <w:pStyle w:val="aff1"/>
        <w:numPr>
          <w:ilvl w:val="0"/>
          <w:numId w:val="25"/>
        </w:numPr>
        <w:spacing w:line="360" w:lineRule="auto"/>
        <w:ind w:left="851" w:hanging="851"/>
        <w:jc w:val="both"/>
        <w:rPr>
          <w:rFonts w:ascii="Arial" w:hAnsi="Arial" w:cs="Arial"/>
          <w:snapToGrid w:val="0"/>
          <w:sz w:val="24"/>
          <w:szCs w:val="24"/>
        </w:rPr>
      </w:pPr>
      <w:r w:rsidRPr="00244604">
        <w:rPr>
          <w:rFonts w:ascii="Arial" w:hAnsi="Arial" w:cs="Arial"/>
          <w:snapToGrid w:val="0"/>
          <w:sz w:val="24"/>
          <w:szCs w:val="24"/>
        </w:rPr>
        <w:t>линейные объекты и сооружения и коммуникации железнодорожного транспорта;</w:t>
      </w:r>
    </w:p>
    <w:p w:rsidR="007559BE" w:rsidRPr="00244604" w:rsidRDefault="007559BE" w:rsidP="007559BE">
      <w:pPr>
        <w:pStyle w:val="aff1"/>
        <w:numPr>
          <w:ilvl w:val="0"/>
          <w:numId w:val="25"/>
        </w:numPr>
        <w:spacing w:line="360" w:lineRule="auto"/>
        <w:ind w:left="851" w:hanging="851"/>
        <w:jc w:val="both"/>
        <w:rPr>
          <w:rFonts w:ascii="Arial" w:hAnsi="Arial" w:cs="Arial"/>
          <w:snapToGrid w:val="0"/>
          <w:sz w:val="24"/>
          <w:szCs w:val="24"/>
        </w:rPr>
      </w:pPr>
      <w:r w:rsidRPr="00244604">
        <w:rPr>
          <w:rFonts w:ascii="Arial" w:hAnsi="Arial" w:cs="Arial"/>
          <w:snapToGrid w:val="0"/>
          <w:sz w:val="24"/>
          <w:szCs w:val="24"/>
        </w:rPr>
        <w:t>автомобильные дороги регионального  и межмуниципального значения.</w:t>
      </w:r>
    </w:p>
    <w:p w:rsidR="007559BE" w:rsidRPr="00244604" w:rsidRDefault="007559BE" w:rsidP="007559BE">
      <w:pPr>
        <w:spacing w:line="360" w:lineRule="auto"/>
        <w:ind w:firstLine="851"/>
        <w:jc w:val="both"/>
        <w:rPr>
          <w:rFonts w:ascii="Arial" w:hAnsi="Arial" w:cs="Arial"/>
          <w:sz w:val="24"/>
          <w:szCs w:val="24"/>
        </w:rPr>
      </w:pPr>
      <w:r w:rsidRPr="00244604">
        <w:rPr>
          <w:rFonts w:ascii="Arial" w:hAnsi="Arial" w:cs="Arial"/>
          <w:b/>
          <w:sz w:val="24"/>
          <w:szCs w:val="24"/>
        </w:rPr>
        <w:t>Условно  разрешенные виды использования</w:t>
      </w:r>
      <w:r>
        <w:rPr>
          <w:rFonts w:ascii="Arial" w:hAnsi="Arial" w:cs="Arial"/>
          <w:b/>
          <w:sz w:val="24"/>
          <w:szCs w:val="24"/>
        </w:rPr>
        <w:t>:</w:t>
      </w:r>
      <w:r w:rsidRPr="00244604">
        <w:rPr>
          <w:rFonts w:ascii="Arial" w:hAnsi="Arial" w:cs="Arial"/>
          <w:sz w:val="24"/>
          <w:szCs w:val="24"/>
        </w:rPr>
        <w:t xml:space="preserve"> </w:t>
      </w:r>
    </w:p>
    <w:p w:rsidR="007559BE" w:rsidRPr="00244604" w:rsidRDefault="007559BE" w:rsidP="007559BE">
      <w:pPr>
        <w:pStyle w:val="aff1"/>
        <w:numPr>
          <w:ilvl w:val="0"/>
          <w:numId w:val="25"/>
        </w:numPr>
        <w:spacing w:line="360" w:lineRule="auto"/>
        <w:ind w:left="851" w:hanging="851"/>
        <w:jc w:val="both"/>
        <w:rPr>
          <w:rFonts w:ascii="Arial" w:hAnsi="Arial" w:cs="Arial"/>
          <w:snapToGrid w:val="0"/>
          <w:sz w:val="24"/>
          <w:szCs w:val="24"/>
        </w:rPr>
      </w:pPr>
      <w:r w:rsidRPr="00244604">
        <w:rPr>
          <w:rFonts w:ascii="Arial" w:hAnsi="Arial" w:cs="Arial"/>
          <w:snapToGrid w:val="0"/>
          <w:sz w:val="24"/>
          <w:szCs w:val="24"/>
        </w:rPr>
        <w:t>объекты дорожной инфраструктуры (развязки, путепроводы, мосты);</w:t>
      </w:r>
    </w:p>
    <w:p w:rsidR="007559BE" w:rsidRPr="00244604" w:rsidRDefault="007559BE" w:rsidP="007559BE">
      <w:pPr>
        <w:pStyle w:val="aff1"/>
        <w:numPr>
          <w:ilvl w:val="0"/>
          <w:numId w:val="25"/>
        </w:numPr>
        <w:spacing w:line="360" w:lineRule="auto"/>
        <w:ind w:left="851" w:hanging="851"/>
        <w:jc w:val="both"/>
        <w:rPr>
          <w:rFonts w:ascii="Arial" w:hAnsi="Arial" w:cs="Arial"/>
          <w:snapToGrid w:val="0"/>
          <w:sz w:val="24"/>
          <w:szCs w:val="24"/>
        </w:rPr>
      </w:pPr>
      <w:r w:rsidRPr="00244604">
        <w:rPr>
          <w:rFonts w:ascii="Arial" w:hAnsi="Arial" w:cs="Arial"/>
          <w:snapToGrid w:val="0"/>
          <w:sz w:val="24"/>
          <w:szCs w:val="24"/>
        </w:rPr>
        <w:t>объекты придорожного сервиса расположенные в полосе отвода автомобильной дороги.</w:t>
      </w:r>
    </w:p>
    <w:p w:rsidR="00BB6019" w:rsidRPr="00E647CE" w:rsidRDefault="00BB6019" w:rsidP="00E35EDF">
      <w:pPr>
        <w:spacing w:before="240" w:after="240" w:line="360" w:lineRule="auto"/>
        <w:ind w:firstLine="851"/>
        <w:jc w:val="both"/>
        <w:rPr>
          <w:rFonts w:ascii="Arial" w:hAnsi="Arial" w:cs="Arial"/>
          <w:b/>
          <w:bCs/>
          <w:sz w:val="24"/>
          <w:szCs w:val="24"/>
        </w:rPr>
      </w:pPr>
      <w:r w:rsidRPr="00E647CE">
        <w:rPr>
          <w:rFonts w:ascii="Arial" w:hAnsi="Arial" w:cs="Arial"/>
          <w:b/>
          <w:sz w:val="24"/>
          <w:szCs w:val="24"/>
        </w:rPr>
        <w:t>Статья 44.</w:t>
      </w:r>
      <w:r w:rsidR="00E35EDF">
        <w:rPr>
          <w:rFonts w:ascii="Arial" w:hAnsi="Arial" w:cs="Arial"/>
          <w:b/>
          <w:sz w:val="24"/>
          <w:szCs w:val="24"/>
        </w:rPr>
        <w:t>6</w:t>
      </w:r>
      <w:r w:rsidRPr="00E647CE">
        <w:rPr>
          <w:rFonts w:ascii="Arial" w:hAnsi="Arial" w:cs="Arial"/>
          <w:b/>
          <w:sz w:val="24"/>
          <w:szCs w:val="24"/>
        </w:rPr>
        <w:t xml:space="preserve"> Градостроительные регламенты. </w:t>
      </w:r>
      <w:r w:rsidRPr="00E647CE">
        <w:rPr>
          <w:rFonts w:ascii="Arial" w:hAnsi="Arial" w:cs="Arial"/>
          <w:b/>
          <w:bCs/>
          <w:sz w:val="24"/>
          <w:szCs w:val="24"/>
        </w:rPr>
        <w:t>Природно-рекреационные зоны</w:t>
      </w:r>
    </w:p>
    <w:p w:rsidR="00BB6019" w:rsidRPr="00E647CE" w:rsidRDefault="00BB6019" w:rsidP="00BB6019">
      <w:pPr>
        <w:numPr>
          <w:ilvl w:val="12"/>
          <w:numId w:val="0"/>
        </w:numPr>
        <w:tabs>
          <w:tab w:val="left" w:pos="-200"/>
          <w:tab w:val="left" w:pos="851"/>
        </w:tabs>
        <w:spacing w:line="360" w:lineRule="auto"/>
        <w:ind w:right="-37" w:firstLine="709"/>
        <w:jc w:val="both"/>
        <w:rPr>
          <w:rFonts w:ascii="Arial" w:hAnsi="Arial" w:cs="Arial"/>
          <w:i/>
          <w:sz w:val="24"/>
          <w:szCs w:val="24"/>
        </w:rPr>
      </w:pPr>
      <w:r w:rsidRPr="00E647CE">
        <w:rPr>
          <w:rFonts w:ascii="Arial" w:hAnsi="Arial" w:cs="Arial"/>
          <w:i/>
          <w:sz w:val="24"/>
          <w:szCs w:val="24"/>
        </w:rPr>
        <w:t xml:space="preserve">К рекреационным зонам относятся участки территории в границах </w:t>
      </w:r>
      <w:r w:rsidR="00B24360">
        <w:rPr>
          <w:rFonts w:ascii="Arial" w:hAnsi="Arial" w:cs="Arial"/>
          <w:i/>
          <w:sz w:val="24"/>
          <w:szCs w:val="24"/>
        </w:rPr>
        <w:t>населенных пунктов</w:t>
      </w:r>
      <w:r w:rsidRPr="00E647CE">
        <w:rPr>
          <w:rFonts w:ascii="Arial" w:hAnsi="Arial" w:cs="Arial"/>
          <w:i/>
          <w:sz w:val="24"/>
          <w:szCs w:val="24"/>
        </w:rPr>
        <w:t>, используемые и предназначенные для отдыха населения, территории, занятые городскими лесами, а также иные территории, используемые и предназначенные для отдыха, занятий физкультурой и спортом.</w:t>
      </w:r>
    </w:p>
    <w:p w:rsidR="00BB6019" w:rsidRPr="00E647CE" w:rsidRDefault="00BB6019" w:rsidP="00BB6019">
      <w:pPr>
        <w:tabs>
          <w:tab w:val="left" w:pos="-200"/>
          <w:tab w:val="left" w:pos="851"/>
        </w:tabs>
        <w:spacing w:line="360" w:lineRule="auto"/>
        <w:ind w:right="-40" w:firstLine="709"/>
        <w:jc w:val="both"/>
        <w:rPr>
          <w:rFonts w:ascii="Arial" w:hAnsi="Arial" w:cs="Arial"/>
          <w:i/>
          <w:snapToGrid w:val="0"/>
          <w:sz w:val="24"/>
          <w:szCs w:val="24"/>
        </w:rPr>
      </w:pPr>
      <w:r w:rsidRPr="00E647CE">
        <w:rPr>
          <w:rFonts w:ascii="Arial" w:hAnsi="Arial" w:cs="Arial"/>
          <w:i/>
          <w:snapToGrid w:val="0"/>
          <w:sz w:val="24"/>
          <w:szCs w:val="24"/>
        </w:rPr>
        <w:t xml:space="preserve">Рекреационные зоны выполняют, помимо </w:t>
      </w:r>
      <w:proofErr w:type="gramStart"/>
      <w:r w:rsidRPr="00E647CE">
        <w:rPr>
          <w:rFonts w:ascii="Arial" w:hAnsi="Arial" w:cs="Arial"/>
          <w:i/>
          <w:snapToGrid w:val="0"/>
          <w:sz w:val="24"/>
          <w:szCs w:val="24"/>
        </w:rPr>
        <w:t>рекреационных</w:t>
      </w:r>
      <w:proofErr w:type="gramEnd"/>
      <w:r w:rsidRPr="00E647CE">
        <w:rPr>
          <w:rFonts w:ascii="Arial" w:hAnsi="Arial" w:cs="Arial"/>
          <w:i/>
          <w:snapToGrid w:val="0"/>
          <w:sz w:val="24"/>
          <w:szCs w:val="24"/>
        </w:rPr>
        <w:t xml:space="preserve">, санитарно-защитные, экологические, природоохранные и эстетические функции. На территориях рекреационных зон не допускается строительство и расширение действующих промышленных, коммунальных и складских объектов, объектов личного подсобного </w:t>
      </w:r>
      <w:r w:rsidRPr="00E647CE">
        <w:rPr>
          <w:rFonts w:ascii="Arial" w:hAnsi="Arial" w:cs="Arial"/>
          <w:i/>
          <w:snapToGrid w:val="0"/>
          <w:sz w:val="24"/>
          <w:szCs w:val="24"/>
        </w:rPr>
        <w:lastRenderedPageBreak/>
        <w:t>хозяйства, дачное и жилищное строительство, любые рубки лесов и зеленых насаждений, кроме рубок зеленых насаждений, ограничивающих видимость при организации дорожного движения и рубок ухода.</w:t>
      </w:r>
    </w:p>
    <w:p w:rsidR="00BB6019" w:rsidRPr="00E647CE" w:rsidRDefault="00BB6019" w:rsidP="00BB6019">
      <w:pPr>
        <w:tabs>
          <w:tab w:val="left" w:pos="-200"/>
          <w:tab w:val="left" w:pos="851"/>
        </w:tabs>
        <w:spacing w:line="360" w:lineRule="auto"/>
        <w:ind w:right="-40" w:firstLine="709"/>
        <w:jc w:val="both"/>
        <w:rPr>
          <w:rFonts w:ascii="Arial" w:hAnsi="Arial" w:cs="Arial"/>
          <w:i/>
          <w:snapToGrid w:val="0"/>
          <w:sz w:val="24"/>
          <w:szCs w:val="24"/>
        </w:rPr>
      </w:pPr>
      <w:r w:rsidRPr="00E647CE">
        <w:rPr>
          <w:rFonts w:ascii="Arial" w:hAnsi="Arial" w:cs="Arial"/>
          <w:i/>
          <w:snapToGrid w:val="0"/>
          <w:sz w:val="24"/>
          <w:szCs w:val="24"/>
        </w:rPr>
        <w:t xml:space="preserve"> Не допускается деятельность, отрицательно влияющая на экологическую обстановку и непосредственно не связанная с эксплуатацией объектов оздоровительного и рекреационного назначения.</w:t>
      </w:r>
    </w:p>
    <w:p w:rsidR="00BB6019" w:rsidRPr="00E647CE" w:rsidRDefault="00BB6019" w:rsidP="00BB6019">
      <w:pPr>
        <w:spacing w:before="240" w:after="240" w:line="360" w:lineRule="auto"/>
        <w:ind w:left="851"/>
        <w:jc w:val="both"/>
        <w:rPr>
          <w:rFonts w:ascii="Arial" w:hAnsi="Arial" w:cs="Arial"/>
          <w:b/>
          <w:snapToGrid w:val="0"/>
          <w:sz w:val="24"/>
          <w:szCs w:val="24"/>
        </w:rPr>
      </w:pPr>
      <w:r w:rsidRPr="00E647CE">
        <w:rPr>
          <w:rFonts w:ascii="Arial" w:hAnsi="Arial" w:cs="Arial"/>
          <w:b/>
          <w:snapToGrid w:val="0"/>
          <w:sz w:val="24"/>
          <w:szCs w:val="24"/>
        </w:rPr>
        <w:t>Р-</w:t>
      </w:r>
      <w:r w:rsidR="00E35EDF">
        <w:rPr>
          <w:rFonts w:ascii="Arial" w:hAnsi="Arial" w:cs="Arial"/>
          <w:b/>
          <w:snapToGrid w:val="0"/>
          <w:sz w:val="24"/>
          <w:szCs w:val="24"/>
        </w:rPr>
        <w:t>1</w:t>
      </w:r>
      <w:r w:rsidRPr="00E647CE">
        <w:rPr>
          <w:rFonts w:ascii="Arial" w:hAnsi="Arial" w:cs="Arial"/>
          <w:b/>
          <w:snapToGrid w:val="0"/>
          <w:sz w:val="24"/>
          <w:szCs w:val="24"/>
        </w:rPr>
        <w:t xml:space="preserve"> Зона экологического и природного ландшафта вне границ лесного фонда</w:t>
      </w:r>
    </w:p>
    <w:p w:rsidR="00BB6019" w:rsidRPr="00E647CE" w:rsidRDefault="00BB6019" w:rsidP="00BB6019">
      <w:pPr>
        <w:pStyle w:val="ae"/>
        <w:spacing w:line="360" w:lineRule="auto"/>
        <w:ind w:firstLine="851"/>
        <w:jc w:val="both"/>
        <w:rPr>
          <w:rFonts w:ascii="Arial" w:hAnsi="Arial" w:cs="Arial"/>
          <w:i/>
          <w:iCs/>
          <w:sz w:val="24"/>
          <w:szCs w:val="24"/>
        </w:rPr>
      </w:pPr>
      <w:r w:rsidRPr="00E647CE">
        <w:rPr>
          <w:rFonts w:ascii="Arial" w:hAnsi="Arial" w:cs="Arial"/>
          <w:i/>
          <w:iCs/>
          <w:snapToGrid w:val="0"/>
          <w:sz w:val="24"/>
          <w:szCs w:val="24"/>
        </w:rPr>
        <w:t>Зона Р-</w:t>
      </w:r>
      <w:r w:rsidR="00E35EDF">
        <w:rPr>
          <w:rFonts w:ascii="Arial" w:hAnsi="Arial" w:cs="Arial"/>
          <w:i/>
          <w:iCs/>
          <w:snapToGrid w:val="0"/>
          <w:sz w:val="24"/>
          <w:szCs w:val="24"/>
        </w:rPr>
        <w:t>1</w:t>
      </w:r>
      <w:r w:rsidRPr="00E647CE">
        <w:rPr>
          <w:rFonts w:ascii="Arial" w:hAnsi="Arial" w:cs="Arial"/>
          <w:i/>
          <w:iCs/>
          <w:snapToGrid w:val="0"/>
          <w:sz w:val="24"/>
          <w:szCs w:val="24"/>
        </w:rPr>
        <w:t xml:space="preserve"> выделена для обеспечения правовых условий осуществления различных видов деятельности, объединенных общим требованием: формирование данной зоны регламентируется специальными требованиями по использованию зеленых зон, </w:t>
      </w:r>
      <w:r w:rsidRPr="00E647CE">
        <w:rPr>
          <w:rFonts w:ascii="Arial" w:hAnsi="Arial" w:cs="Arial"/>
          <w:i/>
          <w:iCs/>
          <w:sz w:val="24"/>
          <w:szCs w:val="24"/>
        </w:rPr>
        <w:t xml:space="preserve">собственники земельных участков, расположенных в этих зонах, могут использовать недвижимость в соответствии с приведенным ниже списком только после получения специальных согласований и проведения публичных слушаний. </w:t>
      </w:r>
    </w:p>
    <w:p w:rsidR="00BB6019" w:rsidRPr="00E647CE" w:rsidRDefault="00BB6019" w:rsidP="00B24360">
      <w:pPr>
        <w:pStyle w:val="Iauiue"/>
        <w:spacing w:line="360" w:lineRule="auto"/>
        <w:ind w:firstLine="851"/>
        <w:jc w:val="both"/>
        <w:rPr>
          <w:rFonts w:ascii="Arial" w:hAnsi="Arial" w:cs="Arial"/>
          <w:b/>
          <w:sz w:val="24"/>
          <w:szCs w:val="24"/>
        </w:rPr>
      </w:pPr>
      <w:r w:rsidRPr="00E647CE">
        <w:rPr>
          <w:rFonts w:ascii="Arial" w:hAnsi="Arial" w:cs="Arial"/>
          <w:b/>
          <w:sz w:val="24"/>
          <w:szCs w:val="24"/>
        </w:rPr>
        <w:t>Основные виды разрешенного использования:</w:t>
      </w:r>
    </w:p>
    <w:p w:rsidR="00BB6019" w:rsidRPr="00E647CE" w:rsidRDefault="00BB6019" w:rsidP="00BB6019">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лесные массивы, лесопарки;</w:t>
      </w:r>
    </w:p>
    <w:p w:rsidR="00BB6019" w:rsidRPr="00E647CE" w:rsidRDefault="00BB6019" w:rsidP="00BB6019">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луга, лугопарки;</w:t>
      </w:r>
    </w:p>
    <w:p w:rsidR="00BB6019" w:rsidRPr="00E647CE" w:rsidRDefault="00BB6019" w:rsidP="00BB6019">
      <w:pPr>
        <w:pStyle w:val="aff1"/>
        <w:numPr>
          <w:ilvl w:val="0"/>
          <w:numId w:val="25"/>
        </w:numPr>
        <w:spacing w:line="360" w:lineRule="auto"/>
        <w:ind w:left="851" w:hanging="851"/>
        <w:jc w:val="both"/>
        <w:rPr>
          <w:rFonts w:ascii="Arial" w:hAnsi="Arial" w:cs="Arial"/>
          <w:snapToGrid w:val="0"/>
          <w:sz w:val="24"/>
          <w:szCs w:val="24"/>
        </w:rPr>
      </w:pPr>
      <w:r w:rsidRPr="00E647CE">
        <w:rPr>
          <w:rFonts w:ascii="Arial" w:hAnsi="Arial" w:cs="Arial"/>
          <w:snapToGrid w:val="0"/>
          <w:sz w:val="24"/>
          <w:szCs w:val="24"/>
        </w:rPr>
        <w:t>питомники, дендрарии для выращивания деревьев, декоративных растений для</w:t>
      </w:r>
      <w:r w:rsidRPr="00E647CE">
        <w:rPr>
          <w:rFonts w:ascii="Arial" w:hAnsi="Arial" w:cs="Arial"/>
          <w:szCs w:val="24"/>
        </w:rPr>
        <w:t xml:space="preserve"> </w:t>
      </w:r>
      <w:r w:rsidRPr="00E647CE">
        <w:rPr>
          <w:rFonts w:ascii="Arial" w:hAnsi="Arial" w:cs="Arial"/>
          <w:snapToGrid w:val="0"/>
          <w:sz w:val="24"/>
          <w:szCs w:val="24"/>
        </w:rPr>
        <w:t xml:space="preserve">озеленения. </w:t>
      </w:r>
    </w:p>
    <w:p w:rsidR="00BB6019" w:rsidRPr="00E647CE" w:rsidRDefault="00BB6019" w:rsidP="00BB6019">
      <w:pPr>
        <w:spacing w:before="240" w:line="360" w:lineRule="auto"/>
        <w:ind w:left="851"/>
        <w:jc w:val="both"/>
        <w:rPr>
          <w:rFonts w:ascii="Arial" w:hAnsi="Arial" w:cs="Arial"/>
          <w:b/>
          <w:snapToGrid w:val="0"/>
          <w:sz w:val="24"/>
          <w:szCs w:val="24"/>
        </w:rPr>
      </w:pPr>
      <w:r w:rsidRPr="00E647CE">
        <w:rPr>
          <w:rFonts w:ascii="Arial" w:hAnsi="Arial" w:cs="Arial"/>
          <w:b/>
          <w:snapToGrid w:val="0"/>
          <w:sz w:val="24"/>
          <w:szCs w:val="24"/>
        </w:rPr>
        <w:t>Р-</w:t>
      </w:r>
      <w:r w:rsidR="00E35EDF">
        <w:rPr>
          <w:rFonts w:ascii="Arial" w:hAnsi="Arial" w:cs="Arial"/>
          <w:b/>
          <w:snapToGrid w:val="0"/>
          <w:sz w:val="24"/>
          <w:szCs w:val="24"/>
        </w:rPr>
        <w:t>2</w:t>
      </w:r>
      <w:r w:rsidRPr="00E647CE">
        <w:rPr>
          <w:rFonts w:ascii="Arial" w:hAnsi="Arial" w:cs="Arial"/>
          <w:b/>
          <w:snapToGrid w:val="0"/>
          <w:sz w:val="24"/>
          <w:szCs w:val="24"/>
        </w:rPr>
        <w:t xml:space="preserve"> Зона экологического и природного ландшафта в границах лесного фонда</w:t>
      </w:r>
    </w:p>
    <w:p w:rsidR="00BB6019" w:rsidRPr="00E647CE" w:rsidRDefault="00BB6019" w:rsidP="00BB6019">
      <w:pPr>
        <w:spacing w:line="360" w:lineRule="auto"/>
        <w:ind w:firstLine="851"/>
        <w:jc w:val="both"/>
        <w:rPr>
          <w:rFonts w:ascii="Arial" w:hAnsi="Arial" w:cs="Arial"/>
          <w:i/>
          <w:sz w:val="24"/>
          <w:szCs w:val="24"/>
        </w:rPr>
      </w:pPr>
      <w:r w:rsidRPr="00E647CE">
        <w:rPr>
          <w:rFonts w:ascii="Arial" w:hAnsi="Arial" w:cs="Arial"/>
          <w:i/>
          <w:sz w:val="24"/>
          <w:szCs w:val="24"/>
        </w:rPr>
        <w:t>Зона Р-</w:t>
      </w:r>
      <w:r w:rsidR="00E35EDF">
        <w:rPr>
          <w:rFonts w:ascii="Arial" w:hAnsi="Arial" w:cs="Arial"/>
          <w:i/>
          <w:sz w:val="24"/>
          <w:szCs w:val="24"/>
        </w:rPr>
        <w:t>2</w:t>
      </w:r>
      <w:r w:rsidRPr="00E647CE">
        <w:rPr>
          <w:rFonts w:ascii="Arial" w:hAnsi="Arial" w:cs="Arial"/>
          <w:i/>
          <w:sz w:val="24"/>
          <w:szCs w:val="24"/>
        </w:rPr>
        <w:t xml:space="preserve"> -  Зона экологического и природного ландшафта в границах  лесного фонда выделена для обеспечения правовых условий сохранения и использования </w:t>
      </w:r>
      <w:proofErr w:type="gramStart"/>
      <w:r w:rsidRPr="00E647CE">
        <w:rPr>
          <w:rFonts w:ascii="Arial" w:hAnsi="Arial" w:cs="Arial"/>
          <w:i/>
          <w:sz w:val="24"/>
          <w:szCs w:val="24"/>
        </w:rPr>
        <w:t>участков</w:t>
      </w:r>
      <w:proofErr w:type="gramEnd"/>
      <w:r w:rsidRPr="00E647CE">
        <w:rPr>
          <w:rFonts w:ascii="Arial" w:hAnsi="Arial" w:cs="Arial"/>
          <w:i/>
          <w:sz w:val="24"/>
          <w:szCs w:val="24"/>
        </w:rPr>
        <w:t xml:space="preserve"> покрытых и не покрытых лесом, в целях сохранения и восстановления  природного ландшафта и экологически чистой окружающей среды. </w:t>
      </w:r>
    </w:p>
    <w:p w:rsidR="00BB6019" w:rsidRPr="00E647CE" w:rsidRDefault="00BB6019" w:rsidP="00BB6019">
      <w:pPr>
        <w:spacing w:line="360" w:lineRule="auto"/>
        <w:ind w:firstLine="851"/>
        <w:jc w:val="both"/>
        <w:rPr>
          <w:rFonts w:ascii="Arial" w:hAnsi="Arial" w:cs="Arial"/>
          <w:i/>
          <w:sz w:val="24"/>
          <w:szCs w:val="24"/>
        </w:rPr>
      </w:pPr>
      <w:r w:rsidRPr="00E647CE">
        <w:rPr>
          <w:rFonts w:ascii="Arial" w:hAnsi="Arial" w:cs="Arial"/>
          <w:i/>
          <w:sz w:val="24"/>
          <w:szCs w:val="24"/>
        </w:rPr>
        <w:t>Градостроительные регламенты для зоны Р-</w:t>
      </w:r>
      <w:r w:rsidR="00E35EDF">
        <w:rPr>
          <w:rFonts w:ascii="Arial" w:hAnsi="Arial" w:cs="Arial"/>
          <w:i/>
          <w:sz w:val="24"/>
          <w:szCs w:val="24"/>
        </w:rPr>
        <w:t>2</w:t>
      </w:r>
      <w:r w:rsidRPr="00E647CE">
        <w:rPr>
          <w:rFonts w:ascii="Arial" w:hAnsi="Arial" w:cs="Arial"/>
          <w:i/>
          <w:sz w:val="24"/>
          <w:szCs w:val="24"/>
        </w:rPr>
        <w:t xml:space="preserve"> не устанавливаются. Использование земельных участков в границах зоны Р-</w:t>
      </w:r>
      <w:r w:rsidR="00E35EDF">
        <w:rPr>
          <w:rFonts w:ascii="Arial" w:hAnsi="Arial" w:cs="Arial"/>
          <w:i/>
          <w:sz w:val="24"/>
          <w:szCs w:val="24"/>
        </w:rPr>
        <w:t>2</w:t>
      </w:r>
      <w:r w:rsidRPr="00E647CE">
        <w:rPr>
          <w:rFonts w:ascii="Arial" w:hAnsi="Arial" w:cs="Arial"/>
          <w:i/>
          <w:sz w:val="24"/>
          <w:szCs w:val="24"/>
        </w:rPr>
        <w:t xml:space="preserve"> определяется уполномоченными федеральными органами исполнительной власти, уполномоченными органами исполнительной власти Новосибирской области или уполномоченными органами местного самоуправления в соответствии с Лесным кодексом РФ № 200-ФЗ. </w:t>
      </w:r>
    </w:p>
    <w:p w:rsidR="000349D8" w:rsidRPr="004C500E" w:rsidRDefault="002A6807" w:rsidP="002B2207">
      <w:pPr>
        <w:shd w:val="clear" w:color="auto" w:fill="FFFFFF"/>
        <w:spacing w:before="240" w:after="240" w:line="360" w:lineRule="auto"/>
        <w:ind w:firstLine="709"/>
        <w:jc w:val="both"/>
        <w:rPr>
          <w:rFonts w:ascii="Arial" w:hAnsi="Arial" w:cs="Arial"/>
          <w:sz w:val="24"/>
          <w:szCs w:val="24"/>
        </w:rPr>
      </w:pPr>
      <w:r>
        <w:rPr>
          <w:rFonts w:ascii="Arial" w:hAnsi="Arial" w:cs="Arial"/>
          <w:b/>
          <w:sz w:val="24"/>
          <w:szCs w:val="24"/>
        </w:rPr>
        <w:lastRenderedPageBreak/>
        <w:t>С</w:t>
      </w:r>
      <w:r w:rsidRPr="004C500E">
        <w:rPr>
          <w:rFonts w:ascii="Arial" w:hAnsi="Arial" w:cs="Arial"/>
          <w:b/>
          <w:sz w:val="24"/>
          <w:szCs w:val="24"/>
        </w:rPr>
        <w:t>татья 4</w:t>
      </w:r>
      <w:r>
        <w:rPr>
          <w:rFonts w:ascii="Arial" w:hAnsi="Arial" w:cs="Arial"/>
          <w:b/>
          <w:sz w:val="24"/>
          <w:szCs w:val="24"/>
        </w:rPr>
        <w:t>5</w:t>
      </w:r>
      <w:r w:rsidRPr="004C500E">
        <w:rPr>
          <w:rFonts w:ascii="Arial" w:hAnsi="Arial" w:cs="Arial"/>
          <w:b/>
          <w:sz w:val="24"/>
          <w:szCs w:val="24"/>
        </w:rPr>
        <w:t xml:space="preserve">. </w:t>
      </w:r>
      <w:r>
        <w:rPr>
          <w:rFonts w:ascii="Arial" w:hAnsi="Arial" w:cs="Arial"/>
          <w:b/>
          <w:sz w:val="24"/>
          <w:szCs w:val="24"/>
        </w:rPr>
        <w:t>О</w:t>
      </w:r>
      <w:r w:rsidRPr="007E60B6">
        <w:rPr>
          <w:rFonts w:ascii="Arial" w:hAnsi="Arial" w:cs="Arial"/>
          <w:b/>
          <w:sz w:val="24"/>
          <w:szCs w:val="24"/>
        </w:rPr>
        <w:t>писание</w:t>
      </w:r>
      <w:r w:rsidR="0094466A">
        <w:rPr>
          <w:rFonts w:ascii="Arial" w:hAnsi="Arial" w:cs="Arial"/>
          <w:b/>
          <w:sz w:val="24"/>
          <w:szCs w:val="24"/>
        </w:rPr>
        <w:t xml:space="preserve"> ограничений</w:t>
      </w:r>
      <w:r w:rsidRPr="007E60B6">
        <w:rPr>
          <w:rFonts w:ascii="Arial" w:hAnsi="Arial" w:cs="Arial"/>
          <w:b/>
          <w:sz w:val="24"/>
          <w:szCs w:val="24"/>
        </w:rPr>
        <w:t xml:space="preserve"> </w:t>
      </w:r>
      <w:r w:rsidR="00DE41DC">
        <w:rPr>
          <w:rFonts w:ascii="Arial" w:hAnsi="Arial" w:cs="Arial"/>
          <w:b/>
          <w:sz w:val="24"/>
          <w:szCs w:val="24"/>
        </w:rPr>
        <w:t>по условиям охраны объектов культурного наследия</w:t>
      </w:r>
      <w:r w:rsidRPr="004C500E" w:rsidDel="00D95B53">
        <w:rPr>
          <w:rFonts w:ascii="Arial" w:hAnsi="Arial" w:cs="Arial"/>
          <w:b/>
          <w:sz w:val="24"/>
          <w:szCs w:val="24"/>
        </w:rPr>
        <w:t xml:space="preserve"> </w:t>
      </w:r>
    </w:p>
    <w:p w:rsidR="00DE41DC" w:rsidRPr="004C500E" w:rsidRDefault="00DE41DC" w:rsidP="00DE41DC">
      <w:pPr>
        <w:pStyle w:val="af6"/>
        <w:spacing w:line="360" w:lineRule="auto"/>
        <w:ind w:firstLine="709"/>
        <w:rPr>
          <w:rFonts w:ascii="Arial" w:hAnsi="Arial" w:cs="Arial"/>
          <w:b w:val="0"/>
          <w:bCs/>
          <w:szCs w:val="24"/>
        </w:rPr>
      </w:pPr>
      <w:r w:rsidRPr="004C500E">
        <w:rPr>
          <w:rFonts w:ascii="Arial" w:hAnsi="Arial" w:cs="Arial"/>
          <w:b w:val="0"/>
          <w:bCs/>
          <w:szCs w:val="24"/>
        </w:rPr>
        <w:t>Использование земельных участков и иных объектов недвижимости, расположенных в пределах зон, обозначенных на карте статьи 43 настоящих Правил, определяется:</w:t>
      </w:r>
    </w:p>
    <w:p w:rsidR="00DE41DC" w:rsidRPr="004C500E" w:rsidRDefault="00DE41DC" w:rsidP="00DE41DC">
      <w:pPr>
        <w:pStyle w:val="af6"/>
        <w:spacing w:line="360" w:lineRule="auto"/>
        <w:ind w:firstLine="709"/>
        <w:rPr>
          <w:rFonts w:ascii="Arial" w:hAnsi="Arial" w:cs="Arial"/>
          <w:b w:val="0"/>
          <w:bCs/>
          <w:szCs w:val="24"/>
        </w:rPr>
      </w:pPr>
      <w:r w:rsidRPr="004C500E">
        <w:rPr>
          <w:rFonts w:ascii="Arial" w:hAnsi="Arial" w:cs="Arial"/>
          <w:b w:val="0"/>
          <w:bCs/>
          <w:szCs w:val="24"/>
        </w:rPr>
        <w:t>а) градостроительными регламентами, определенными статьей 46 настоящих Правил применительно к соответствующим территориальным зонам, обозначенным на карте статьи 42 настоящих Правил с учетом ограничений, определенных настоящей статьей;</w:t>
      </w:r>
    </w:p>
    <w:p w:rsidR="00DE41DC" w:rsidRPr="004C500E" w:rsidRDefault="00DE41DC" w:rsidP="00DE41DC">
      <w:pPr>
        <w:shd w:val="clear" w:color="auto" w:fill="FFFFFF"/>
        <w:spacing w:line="360" w:lineRule="auto"/>
        <w:ind w:firstLine="709"/>
        <w:jc w:val="both"/>
        <w:rPr>
          <w:rFonts w:ascii="Arial" w:hAnsi="Arial" w:cs="Arial"/>
          <w:bCs/>
          <w:sz w:val="24"/>
          <w:szCs w:val="24"/>
        </w:rPr>
      </w:pPr>
      <w:proofErr w:type="gramStart"/>
      <w:r w:rsidRPr="004C500E">
        <w:rPr>
          <w:rFonts w:ascii="Arial" w:hAnsi="Arial" w:cs="Arial"/>
          <w:bCs/>
          <w:sz w:val="24"/>
          <w:szCs w:val="24"/>
        </w:rPr>
        <w:t xml:space="preserve">б) ограничениями, установленными в соответствии с пунктом 4 статьи 3 настоящих Правил, проектом зон охраны памятников истории и культуры, а до утверждения указанного проекта – нормативными правовыми документами об использовании земельных участков и иных объектов недвижимости, расположенных в границах </w:t>
      </w:r>
      <w:r>
        <w:rPr>
          <w:rFonts w:ascii="Arial" w:hAnsi="Arial" w:cs="Arial"/>
          <w:bCs/>
          <w:sz w:val="24"/>
          <w:szCs w:val="24"/>
        </w:rPr>
        <w:t xml:space="preserve">таких </w:t>
      </w:r>
      <w:r w:rsidRPr="004C500E">
        <w:rPr>
          <w:rFonts w:ascii="Arial" w:hAnsi="Arial" w:cs="Arial"/>
          <w:bCs/>
          <w:sz w:val="24"/>
          <w:szCs w:val="24"/>
        </w:rPr>
        <w:t>зон</w:t>
      </w:r>
      <w:r>
        <w:rPr>
          <w:rFonts w:ascii="Arial" w:hAnsi="Arial" w:cs="Arial"/>
          <w:bCs/>
          <w:sz w:val="24"/>
          <w:szCs w:val="24"/>
        </w:rPr>
        <w:t xml:space="preserve"> и объектов</w:t>
      </w:r>
      <w:r w:rsidRPr="004C500E">
        <w:rPr>
          <w:rFonts w:ascii="Arial" w:hAnsi="Arial" w:cs="Arial"/>
          <w:bCs/>
          <w:sz w:val="24"/>
          <w:szCs w:val="24"/>
        </w:rPr>
        <w:t xml:space="preserve">, отображенных на карте статьи 43 настоящих Правил. </w:t>
      </w:r>
      <w:proofErr w:type="gramEnd"/>
    </w:p>
    <w:p w:rsidR="00DE41DC" w:rsidRPr="004C500E" w:rsidRDefault="00DE41DC" w:rsidP="00DE41DC">
      <w:pPr>
        <w:shd w:val="clear" w:color="auto" w:fill="FFFFFF"/>
        <w:spacing w:line="360" w:lineRule="auto"/>
        <w:ind w:firstLine="709"/>
        <w:jc w:val="both"/>
        <w:rPr>
          <w:rFonts w:ascii="Arial" w:hAnsi="Arial" w:cs="Arial"/>
          <w:sz w:val="24"/>
          <w:szCs w:val="24"/>
        </w:rPr>
      </w:pPr>
      <w:r w:rsidRPr="004C500E">
        <w:rPr>
          <w:rFonts w:ascii="Arial" w:hAnsi="Arial" w:cs="Arial"/>
          <w:sz w:val="24"/>
          <w:szCs w:val="24"/>
        </w:rPr>
        <w:t xml:space="preserve">2. Извлечения из нормативного правового акта, указанного в пункте 2 настоящей статьи, в части </w:t>
      </w:r>
      <w:r w:rsidRPr="004C500E">
        <w:rPr>
          <w:rFonts w:ascii="Arial" w:hAnsi="Arial" w:cs="Arial"/>
          <w:bCs/>
          <w:sz w:val="24"/>
          <w:szCs w:val="24"/>
        </w:rPr>
        <w:t>ограничения использования земельных участков и иных объектов недвижимости, расположенных в границах зон, отображенных на карте статьи 43, включены в приложение к настоящим Правилам.</w:t>
      </w:r>
    </w:p>
    <w:p w:rsidR="00DE41DC" w:rsidRPr="004C500E" w:rsidRDefault="00DE41DC" w:rsidP="00DE41DC">
      <w:pPr>
        <w:shd w:val="clear" w:color="auto" w:fill="FFFFFF"/>
        <w:spacing w:line="360" w:lineRule="auto"/>
        <w:ind w:firstLine="709"/>
        <w:jc w:val="both"/>
        <w:rPr>
          <w:rFonts w:ascii="Arial" w:hAnsi="Arial" w:cs="Arial"/>
          <w:sz w:val="24"/>
          <w:szCs w:val="24"/>
        </w:rPr>
      </w:pPr>
      <w:r w:rsidRPr="004C500E">
        <w:rPr>
          <w:rFonts w:ascii="Arial" w:hAnsi="Arial" w:cs="Arial"/>
          <w:sz w:val="24"/>
          <w:szCs w:val="24"/>
        </w:rPr>
        <w:t xml:space="preserve">3. </w:t>
      </w:r>
      <w:proofErr w:type="gramStart"/>
      <w:r w:rsidRPr="004C500E">
        <w:rPr>
          <w:rFonts w:ascii="Arial" w:hAnsi="Arial" w:cs="Arial"/>
          <w:sz w:val="24"/>
          <w:szCs w:val="24"/>
        </w:rPr>
        <w:t>Контроль за</w:t>
      </w:r>
      <w:proofErr w:type="gramEnd"/>
      <w:r w:rsidRPr="004C500E">
        <w:rPr>
          <w:rFonts w:ascii="Arial" w:hAnsi="Arial" w:cs="Arial"/>
          <w:sz w:val="24"/>
          <w:szCs w:val="24"/>
        </w:rPr>
        <w:t xml:space="preserve"> соблюдением ограничений по условиям охраны объектов культурного наследия определяется в порядке, определенном законодательством и в соответствии с ним - пунктом 8 статьи 9 настоящих Правил.</w:t>
      </w:r>
    </w:p>
    <w:p w:rsidR="00DE41DC" w:rsidRPr="004C500E" w:rsidRDefault="00DE41DC" w:rsidP="00DE41DC">
      <w:pPr>
        <w:shd w:val="clear" w:color="auto" w:fill="FFFFFF"/>
        <w:spacing w:line="360" w:lineRule="auto"/>
        <w:ind w:firstLine="709"/>
        <w:jc w:val="both"/>
        <w:rPr>
          <w:rFonts w:ascii="Arial" w:hAnsi="Arial" w:cs="Arial"/>
          <w:sz w:val="24"/>
          <w:szCs w:val="24"/>
        </w:rPr>
      </w:pPr>
      <w:r>
        <w:rPr>
          <w:rFonts w:ascii="Arial" w:hAnsi="Arial" w:cs="Arial"/>
          <w:sz w:val="24"/>
          <w:szCs w:val="24"/>
        </w:rPr>
        <w:t>4</w:t>
      </w:r>
      <w:r w:rsidRPr="004C500E">
        <w:rPr>
          <w:rFonts w:ascii="Arial" w:hAnsi="Arial" w:cs="Arial"/>
          <w:sz w:val="24"/>
          <w:szCs w:val="24"/>
        </w:rPr>
        <w:t xml:space="preserve">. После утверждения в установленном порядке проекта зон охраны </w:t>
      </w:r>
      <w:r>
        <w:rPr>
          <w:rFonts w:ascii="Arial" w:hAnsi="Arial" w:cs="Arial"/>
          <w:sz w:val="24"/>
          <w:szCs w:val="24"/>
        </w:rPr>
        <w:t>объектов культурного наследия (</w:t>
      </w:r>
      <w:r w:rsidRPr="004C500E">
        <w:rPr>
          <w:rFonts w:ascii="Arial" w:hAnsi="Arial" w:cs="Arial"/>
          <w:sz w:val="24"/>
          <w:szCs w:val="24"/>
        </w:rPr>
        <w:t>памятников истории и культуры</w:t>
      </w:r>
      <w:r>
        <w:rPr>
          <w:rFonts w:ascii="Arial" w:hAnsi="Arial" w:cs="Arial"/>
          <w:sz w:val="24"/>
          <w:szCs w:val="24"/>
        </w:rPr>
        <w:t>)</w:t>
      </w:r>
      <w:r w:rsidRPr="004C500E">
        <w:rPr>
          <w:rFonts w:ascii="Arial" w:hAnsi="Arial" w:cs="Arial"/>
          <w:sz w:val="24"/>
          <w:szCs w:val="24"/>
        </w:rPr>
        <w:t xml:space="preserve"> </w:t>
      </w:r>
      <w:r w:rsidR="000F45C7">
        <w:rPr>
          <w:rFonts w:ascii="Arial" w:hAnsi="Arial" w:cs="Arial"/>
          <w:sz w:val="24"/>
          <w:szCs w:val="24"/>
        </w:rPr>
        <w:t>Копкульского</w:t>
      </w:r>
      <w:r>
        <w:rPr>
          <w:rFonts w:ascii="Arial" w:hAnsi="Arial" w:cs="Arial"/>
          <w:sz w:val="24"/>
          <w:szCs w:val="24"/>
        </w:rPr>
        <w:t xml:space="preserve"> сельсовета</w:t>
      </w:r>
      <w:r w:rsidRPr="004C500E">
        <w:rPr>
          <w:rFonts w:ascii="Arial" w:hAnsi="Arial" w:cs="Arial"/>
          <w:sz w:val="24"/>
          <w:szCs w:val="24"/>
        </w:rPr>
        <w:t xml:space="preserve"> в настоящую статью вносятся </w:t>
      </w:r>
      <w:proofErr w:type="gramStart"/>
      <w:r w:rsidRPr="004C500E">
        <w:rPr>
          <w:rFonts w:ascii="Arial" w:hAnsi="Arial" w:cs="Arial"/>
          <w:sz w:val="24"/>
          <w:szCs w:val="24"/>
        </w:rPr>
        <w:t>дополнения</w:t>
      </w:r>
      <w:proofErr w:type="gramEnd"/>
      <w:r w:rsidRPr="004C500E">
        <w:rPr>
          <w:rFonts w:ascii="Arial" w:hAnsi="Arial" w:cs="Arial"/>
          <w:sz w:val="24"/>
          <w:szCs w:val="24"/>
        </w:rPr>
        <w:t xml:space="preserve"> и изменения в части определенных этим проектом ограничений по условиям охраны объектов культурного наследия.</w:t>
      </w:r>
    </w:p>
    <w:p w:rsidR="006A5F46" w:rsidRPr="004C500E" w:rsidRDefault="002A6807" w:rsidP="007E60B6">
      <w:pPr>
        <w:shd w:val="clear" w:color="auto" w:fill="FFFFFF"/>
        <w:spacing w:before="240" w:after="240" w:line="360" w:lineRule="auto"/>
        <w:ind w:firstLine="851"/>
        <w:jc w:val="both"/>
        <w:rPr>
          <w:rFonts w:ascii="Arial" w:hAnsi="Arial" w:cs="Arial"/>
          <w:b/>
          <w:sz w:val="24"/>
          <w:szCs w:val="24"/>
        </w:rPr>
      </w:pPr>
      <w:r>
        <w:rPr>
          <w:rFonts w:ascii="Arial" w:hAnsi="Arial" w:cs="Arial"/>
          <w:b/>
          <w:sz w:val="24"/>
          <w:szCs w:val="24"/>
        </w:rPr>
        <w:t>С</w:t>
      </w:r>
      <w:r w:rsidRPr="004C500E">
        <w:rPr>
          <w:rFonts w:ascii="Arial" w:hAnsi="Arial" w:cs="Arial"/>
          <w:b/>
          <w:sz w:val="24"/>
          <w:szCs w:val="24"/>
        </w:rPr>
        <w:t>татья 4</w:t>
      </w:r>
      <w:r>
        <w:rPr>
          <w:rFonts w:ascii="Arial" w:hAnsi="Arial" w:cs="Arial"/>
          <w:b/>
          <w:sz w:val="24"/>
          <w:szCs w:val="24"/>
        </w:rPr>
        <w:t>6</w:t>
      </w:r>
      <w:r w:rsidRPr="004C500E">
        <w:rPr>
          <w:rFonts w:ascii="Arial" w:hAnsi="Arial" w:cs="Arial"/>
          <w:b/>
          <w:sz w:val="24"/>
          <w:szCs w:val="24"/>
        </w:rPr>
        <w:t xml:space="preserve">. </w:t>
      </w:r>
      <w:r>
        <w:rPr>
          <w:rFonts w:ascii="Arial" w:hAnsi="Arial" w:cs="Arial"/>
          <w:b/>
          <w:sz w:val="24"/>
          <w:szCs w:val="24"/>
        </w:rPr>
        <w:t>О</w:t>
      </w:r>
      <w:r w:rsidRPr="004C500E">
        <w:rPr>
          <w:rFonts w:ascii="Arial" w:hAnsi="Arial" w:cs="Arial"/>
          <w:b/>
          <w:sz w:val="24"/>
          <w:szCs w:val="24"/>
        </w:rPr>
        <w:t>писание ограничений</w:t>
      </w:r>
      <w:r w:rsidRPr="004C500E">
        <w:rPr>
          <w:rFonts w:ascii="Arial" w:hAnsi="Arial" w:cs="Arial"/>
          <w:sz w:val="24"/>
          <w:szCs w:val="24"/>
        </w:rPr>
        <w:t xml:space="preserve"> </w:t>
      </w:r>
      <w:r w:rsidRPr="004C500E">
        <w:rPr>
          <w:rFonts w:ascii="Arial" w:hAnsi="Arial" w:cs="Arial"/>
          <w:b/>
          <w:sz w:val="24"/>
          <w:szCs w:val="24"/>
        </w:rPr>
        <w:t>по экологическим и санитарно-</w:t>
      </w:r>
      <w:r w:rsidRPr="004C500E">
        <w:rPr>
          <w:rFonts w:ascii="Arial" w:hAnsi="Arial" w:cs="Arial"/>
          <w:b/>
          <w:bCs/>
          <w:sz w:val="24"/>
          <w:szCs w:val="24"/>
        </w:rPr>
        <w:t>эпидемиологическим</w:t>
      </w:r>
      <w:r w:rsidRPr="004C500E">
        <w:rPr>
          <w:rFonts w:ascii="Arial" w:hAnsi="Arial" w:cs="Arial"/>
          <w:b/>
          <w:sz w:val="24"/>
          <w:szCs w:val="24"/>
        </w:rPr>
        <w:t xml:space="preserve"> условиям</w:t>
      </w:r>
    </w:p>
    <w:p w:rsidR="006A5F46" w:rsidRPr="004C500E" w:rsidRDefault="006A5F46" w:rsidP="006A5F46">
      <w:pPr>
        <w:pStyle w:val="af6"/>
        <w:spacing w:line="360" w:lineRule="auto"/>
        <w:ind w:right="143" w:firstLine="851"/>
        <w:rPr>
          <w:rFonts w:ascii="Arial" w:hAnsi="Arial" w:cs="Arial"/>
          <w:b w:val="0"/>
          <w:bCs/>
          <w:szCs w:val="24"/>
        </w:rPr>
      </w:pPr>
      <w:r w:rsidRPr="004C500E">
        <w:rPr>
          <w:rFonts w:ascii="Arial" w:hAnsi="Arial" w:cs="Arial"/>
          <w:b w:val="0"/>
          <w:bCs/>
          <w:szCs w:val="24"/>
        </w:rPr>
        <w:t>1. Использование земельных участков и иных объектов недвижимости, расположенных в пределах зон, обозначенных на карте статьи 4</w:t>
      </w:r>
      <w:r w:rsidR="001407A1">
        <w:rPr>
          <w:rFonts w:ascii="Arial" w:hAnsi="Arial" w:cs="Arial"/>
          <w:b w:val="0"/>
          <w:bCs/>
          <w:szCs w:val="24"/>
        </w:rPr>
        <w:t>3</w:t>
      </w:r>
      <w:r w:rsidRPr="004C500E">
        <w:rPr>
          <w:rFonts w:ascii="Arial" w:hAnsi="Arial" w:cs="Arial"/>
          <w:b w:val="0"/>
          <w:bCs/>
          <w:szCs w:val="24"/>
        </w:rPr>
        <w:t xml:space="preserve"> настоящих Правил, определяется:</w:t>
      </w:r>
    </w:p>
    <w:p w:rsidR="006A5F46" w:rsidRPr="004C500E" w:rsidRDefault="006A5F46" w:rsidP="006A5F46">
      <w:pPr>
        <w:pStyle w:val="af6"/>
        <w:spacing w:line="360" w:lineRule="auto"/>
        <w:ind w:right="143" w:firstLine="851"/>
        <w:rPr>
          <w:rFonts w:ascii="Arial" w:hAnsi="Arial" w:cs="Arial"/>
          <w:b w:val="0"/>
          <w:bCs/>
          <w:szCs w:val="24"/>
        </w:rPr>
      </w:pPr>
      <w:r w:rsidRPr="004C500E">
        <w:rPr>
          <w:rFonts w:ascii="Arial" w:hAnsi="Arial" w:cs="Arial"/>
          <w:b w:val="0"/>
          <w:bCs/>
          <w:szCs w:val="24"/>
        </w:rPr>
        <w:t>а) градостроительными регламентами, определенными статьей 46 применительно к соответствующим территориальным</w:t>
      </w:r>
      <w:r w:rsidR="00477125">
        <w:rPr>
          <w:rFonts w:ascii="Arial" w:hAnsi="Arial" w:cs="Arial"/>
          <w:b w:val="0"/>
          <w:bCs/>
          <w:szCs w:val="24"/>
        </w:rPr>
        <w:t xml:space="preserve"> зонам</w:t>
      </w:r>
      <w:r w:rsidRPr="004C500E">
        <w:rPr>
          <w:rFonts w:ascii="Arial" w:hAnsi="Arial" w:cs="Arial"/>
          <w:b w:val="0"/>
          <w:bCs/>
          <w:szCs w:val="24"/>
        </w:rPr>
        <w:t xml:space="preserve">, обозначенным на карте </w:t>
      </w:r>
      <w:r w:rsidRPr="004C500E">
        <w:rPr>
          <w:rFonts w:ascii="Arial" w:hAnsi="Arial" w:cs="Arial"/>
          <w:b w:val="0"/>
          <w:bCs/>
          <w:szCs w:val="24"/>
        </w:rPr>
        <w:lastRenderedPageBreak/>
        <w:t xml:space="preserve">статьи 42 настоящих Правил с учетом </w:t>
      </w:r>
      <w:r w:rsidR="00477125">
        <w:rPr>
          <w:rFonts w:ascii="Arial" w:hAnsi="Arial" w:cs="Arial"/>
          <w:b w:val="0"/>
          <w:bCs/>
          <w:szCs w:val="24"/>
        </w:rPr>
        <w:t>условий и ограничений</w:t>
      </w:r>
      <w:r w:rsidRPr="004C500E">
        <w:rPr>
          <w:rFonts w:ascii="Arial" w:hAnsi="Arial" w:cs="Arial"/>
          <w:b w:val="0"/>
          <w:bCs/>
          <w:szCs w:val="24"/>
        </w:rPr>
        <w:t>, определенных настоящей статьей;</w:t>
      </w:r>
    </w:p>
    <w:p w:rsidR="006A5F46" w:rsidRPr="004C500E" w:rsidRDefault="006A5F46" w:rsidP="006A5F46">
      <w:pPr>
        <w:pStyle w:val="af6"/>
        <w:spacing w:line="360" w:lineRule="auto"/>
        <w:ind w:right="143" w:firstLine="851"/>
        <w:rPr>
          <w:rFonts w:ascii="Arial" w:hAnsi="Arial" w:cs="Arial"/>
          <w:b w:val="0"/>
          <w:bCs/>
          <w:szCs w:val="24"/>
        </w:rPr>
      </w:pPr>
      <w:r w:rsidRPr="004C500E">
        <w:rPr>
          <w:rFonts w:ascii="Arial" w:hAnsi="Arial" w:cs="Arial"/>
          <w:b w:val="0"/>
          <w:bCs/>
          <w:szCs w:val="24"/>
        </w:rPr>
        <w:t>б) ограничениями, установленными законами, иными нормативными правовыми актами применительно к санитарно-защитным зонам, водоохранным зонам, иным зонам ограничений.</w:t>
      </w:r>
    </w:p>
    <w:p w:rsidR="006A5F46" w:rsidRPr="004C500E" w:rsidRDefault="006A5F46" w:rsidP="00477125">
      <w:pPr>
        <w:spacing w:before="240" w:line="360" w:lineRule="auto"/>
        <w:ind w:right="143" w:firstLine="851"/>
        <w:jc w:val="both"/>
        <w:rPr>
          <w:rFonts w:ascii="Arial" w:hAnsi="Arial" w:cs="Arial"/>
          <w:sz w:val="24"/>
          <w:szCs w:val="24"/>
        </w:rPr>
      </w:pPr>
      <w:r w:rsidRPr="004C500E">
        <w:rPr>
          <w:rFonts w:ascii="Arial" w:hAnsi="Arial" w:cs="Arial"/>
          <w:bCs/>
          <w:sz w:val="24"/>
          <w:szCs w:val="24"/>
        </w:rPr>
        <w:t xml:space="preserve">2. </w:t>
      </w:r>
      <w:proofErr w:type="gramStart"/>
      <w:r w:rsidRPr="004C500E">
        <w:rPr>
          <w:rFonts w:ascii="Arial" w:hAnsi="Arial" w:cs="Arial"/>
          <w:bCs/>
          <w:sz w:val="24"/>
          <w:szCs w:val="24"/>
        </w:rPr>
        <w:t>Земельные участки и иные объекты недвижимости, которые расположены в пределах зон, обозначенных на карте статьи 4</w:t>
      </w:r>
      <w:r w:rsidR="001407A1">
        <w:rPr>
          <w:rFonts w:ascii="Arial" w:hAnsi="Arial" w:cs="Arial"/>
          <w:bCs/>
          <w:sz w:val="24"/>
          <w:szCs w:val="24"/>
        </w:rPr>
        <w:t>3</w:t>
      </w:r>
      <w:r w:rsidRPr="004C500E">
        <w:rPr>
          <w:rFonts w:ascii="Arial" w:hAnsi="Arial" w:cs="Arial"/>
          <w:bCs/>
          <w:sz w:val="24"/>
          <w:szCs w:val="24"/>
        </w:rPr>
        <w:t xml:space="preserve"> настоящих Правил, чьи характеристики не соответствуют ограничениям, установленным законами, иными нормативными правовыми актами применительно к санитарно-защитным зонам, водоохранным зонам, иным зонам ограничений, </w:t>
      </w:r>
      <w:r w:rsidRPr="004C500E">
        <w:rPr>
          <w:rFonts w:ascii="Arial" w:hAnsi="Arial" w:cs="Arial"/>
          <w:sz w:val="24"/>
          <w:szCs w:val="24"/>
        </w:rPr>
        <w:t>являются объектами недвижимости, несоответствующими настоящим Правилам.</w:t>
      </w:r>
      <w:proofErr w:type="gramEnd"/>
    </w:p>
    <w:p w:rsidR="006A5F46" w:rsidRPr="004C500E" w:rsidRDefault="006A5F46" w:rsidP="006A5F46">
      <w:pPr>
        <w:spacing w:line="360" w:lineRule="auto"/>
        <w:ind w:right="143" w:firstLine="851"/>
        <w:jc w:val="both"/>
        <w:rPr>
          <w:rFonts w:ascii="Arial" w:hAnsi="Arial" w:cs="Arial"/>
          <w:sz w:val="24"/>
          <w:szCs w:val="24"/>
        </w:rPr>
      </w:pPr>
      <w:r w:rsidRPr="004C500E">
        <w:rPr>
          <w:rFonts w:ascii="Arial" w:hAnsi="Arial" w:cs="Arial"/>
          <w:sz w:val="24"/>
          <w:szCs w:val="24"/>
        </w:rPr>
        <w:t>Дальнейшее использование и строительные изменения указанных объектов недвижимости определяется статьей 6 настоящих Правил.</w:t>
      </w:r>
    </w:p>
    <w:p w:rsidR="006A5F46" w:rsidRPr="004C500E" w:rsidRDefault="006A5F46" w:rsidP="00477125">
      <w:pPr>
        <w:pStyle w:val="af6"/>
        <w:spacing w:before="240" w:line="360" w:lineRule="auto"/>
        <w:ind w:right="143" w:firstLine="851"/>
        <w:rPr>
          <w:rFonts w:ascii="Arial" w:hAnsi="Arial" w:cs="Arial"/>
          <w:b w:val="0"/>
          <w:bCs/>
          <w:szCs w:val="24"/>
        </w:rPr>
      </w:pPr>
      <w:r w:rsidRPr="004C500E">
        <w:rPr>
          <w:rFonts w:ascii="Arial" w:hAnsi="Arial" w:cs="Arial"/>
          <w:b w:val="0"/>
          <w:bCs/>
          <w:szCs w:val="24"/>
        </w:rPr>
        <w:t>3. Ограничения использования земельных участков и иных объектов недвижимости, расположенных в санитарно-защ</w:t>
      </w:r>
      <w:r w:rsidR="00EF30FA">
        <w:rPr>
          <w:rFonts w:ascii="Arial" w:hAnsi="Arial" w:cs="Arial"/>
          <w:b w:val="0"/>
          <w:bCs/>
          <w:szCs w:val="24"/>
        </w:rPr>
        <w:t xml:space="preserve">итных зонах, водоохранных зонах, охранных зонах, зонах охраны источников питьевого и хозяйственно-питьевого водоснабжения </w:t>
      </w:r>
      <w:r w:rsidRPr="004C500E">
        <w:rPr>
          <w:rFonts w:ascii="Arial" w:hAnsi="Arial" w:cs="Arial"/>
          <w:b w:val="0"/>
          <w:bCs/>
          <w:szCs w:val="24"/>
        </w:rPr>
        <w:t>установлены следующими нормативными правовыми актами:</w:t>
      </w:r>
    </w:p>
    <w:p w:rsidR="006A5F46" w:rsidRPr="004C500E" w:rsidRDefault="006A5F46" w:rsidP="006A5F46">
      <w:pPr>
        <w:numPr>
          <w:ilvl w:val="0"/>
          <w:numId w:val="1"/>
        </w:numPr>
        <w:tabs>
          <w:tab w:val="clear" w:pos="757"/>
          <w:tab w:val="num" w:pos="1134"/>
        </w:tabs>
        <w:spacing w:line="360" w:lineRule="auto"/>
        <w:ind w:left="0" w:right="143" w:firstLine="851"/>
        <w:jc w:val="both"/>
        <w:rPr>
          <w:rFonts w:ascii="Arial" w:hAnsi="Arial" w:cs="Arial"/>
          <w:sz w:val="24"/>
          <w:szCs w:val="24"/>
        </w:rPr>
      </w:pPr>
      <w:r w:rsidRPr="004C500E">
        <w:rPr>
          <w:rFonts w:ascii="Arial" w:hAnsi="Arial" w:cs="Arial"/>
          <w:sz w:val="24"/>
          <w:szCs w:val="24"/>
        </w:rPr>
        <w:t>Федеральный закон от 10 января 2002 г. N 7-ФЗ «Об охране окружающей среды»;</w:t>
      </w:r>
    </w:p>
    <w:p w:rsidR="006A5F46" w:rsidRPr="004C500E" w:rsidRDefault="006A5F46" w:rsidP="006A5F46">
      <w:pPr>
        <w:numPr>
          <w:ilvl w:val="0"/>
          <w:numId w:val="1"/>
        </w:numPr>
        <w:tabs>
          <w:tab w:val="clear" w:pos="757"/>
          <w:tab w:val="num" w:pos="1134"/>
        </w:tabs>
        <w:spacing w:line="360" w:lineRule="auto"/>
        <w:ind w:left="0" w:right="143" w:firstLine="851"/>
        <w:jc w:val="both"/>
        <w:rPr>
          <w:rFonts w:ascii="Arial" w:hAnsi="Arial" w:cs="Arial"/>
          <w:sz w:val="24"/>
          <w:szCs w:val="24"/>
        </w:rPr>
      </w:pPr>
      <w:r w:rsidRPr="004C500E">
        <w:rPr>
          <w:rFonts w:ascii="Arial" w:hAnsi="Arial" w:cs="Arial"/>
          <w:sz w:val="24"/>
          <w:szCs w:val="24"/>
        </w:rPr>
        <w:t>Федеральный закон от 30 марта 1999 г. № 52-ФЗ «О санитарно-эпидемиологическом благополучии населения»;</w:t>
      </w:r>
    </w:p>
    <w:p w:rsidR="006A5F46" w:rsidRPr="004C500E" w:rsidRDefault="006A5F46" w:rsidP="006A5F46">
      <w:pPr>
        <w:numPr>
          <w:ilvl w:val="0"/>
          <w:numId w:val="1"/>
        </w:numPr>
        <w:tabs>
          <w:tab w:val="clear" w:pos="757"/>
          <w:tab w:val="num" w:pos="1134"/>
        </w:tabs>
        <w:spacing w:line="360" w:lineRule="auto"/>
        <w:ind w:left="0" w:right="143" w:firstLine="851"/>
        <w:jc w:val="both"/>
        <w:rPr>
          <w:rFonts w:ascii="Arial" w:hAnsi="Arial" w:cs="Arial"/>
          <w:sz w:val="24"/>
          <w:szCs w:val="24"/>
        </w:rPr>
      </w:pPr>
      <w:r w:rsidRPr="004C500E">
        <w:rPr>
          <w:rFonts w:ascii="Arial" w:hAnsi="Arial" w:cs="Arial"/>
          <w:sz w:val="24"/>
          <w:szCs w:val="24"/>
        </w:rPr>
        <w:t>Водный кодекс Российской Федерации от 03.06.06 № 74-ФЗ;</w:t>
      </w:r>
    </w:p>
    <w:p w:rsidR="006A5F46" w:rsidRDefault="006A5F46" w:rsidP="006A5F46">
      <w:pPr>
        <w:widowControl w:val="0"/>
        <w:numPr>
          <w:ilvl w:val="0"/>
          <w:numId w:val="1"/>
        </w:numPr>
        <w:tabs>
          <w:tab w:val="clear" w:pos="757"/>
          <w:tab w:val="num" w:pos="1134"/>
        </w:tabs>
        <w:autoSpaceDE w:val="0"/>
        <w:autoSpaceDN w:val="0"/>
        <w:adjustRightInd w:val="0"/>
        <w:spacing w:line="360" w:lineRule="auto"/>
        <w:ind w:left="0" w:right="143" w:firstLine="851"/>
        <w:jc w:val="both"/>
        <w:rPr>
          <w:rFonts w:ascii="Arial" w:hAnsi="Arial" w:cs="Arial"/>
          <w:sz w:val="24"/>
          <w:szCs w:val="24"/>
        </w:rPr>
      </w:pPr>
      <w:r w:rsidRPr="004C500E">
        <w:rPr>
          <w:rFonts w:ascii="Arial" w:hAnsi="Arial" w:cs="Arial"/>
          <w:sz w:val="24"/>
          <w:szCs w:val="24"/>
        </w:rPr>
        <w:t>Санитарно-эпидемиологические правила и нормативы (СанПиН) 2.2.1/2.1.1.1200-03 «Санитарно-защитные зоны и санитарная классификация предприят</w:t>
      </w:r>
      <w:r w:rsidR="00477125">
        <w:rPr>
          <w:rFonts w:ascii="Arial" w:hAnsi="Arial" w:cs="Arial"/>
          <w:sz w:val="24"/>
          <w:szCs w:val="24"/>
        </w:rPr>
        <w:t>ий, сооружен</w:t>
      </w:r>
      <w:r w:rsidR="002A6807">
        <w:rPr>
          <w:rFonts w:ascii="Arial" w:hAnsi="Arial" w:cs="Arial"/>
          <w:sz w:val="24"/>
          <w:szCs w:val="24"/>
        </w:rPr>
        <w:t>ий и иных объектов»;</w:t>
      </w:r>
    </w:p>
    <w:p w:rsidR="002A6807" w:rsidRDefault="002A6807" w:rsidP="002A6807">
      <w:pPr>
        <w:widowControl w:val="0"/>
        <w:numPr>
          <w:ilvl w:val="0"/>
          <w:numId w:val="1"/>
        </w:numPr>
        <w:tabs>
          <w:tab w:val="clear" w:pos="757"/>
        </w:tabs>
        <w:autoSpaceDE w:val="0"/>
        <w:autoSpaceDN w:val="0"/>
        <w:adjustRightInd w:val="0"/>
        <w:spacing w:line="360" w:lineRule="auto"/>
        <w:ind w:left="0" w:right="143" w:firstLine="851"/>
        <w:jc w:val="both"/>
        <w:rPr>
          <w:rFonts w:ascii="Arial" w:hAnsi="Arial" w:cs="Arial"/>
          <w:sz w:val="24"/>
          <w:szCs w:val="24"/>
        </w:rPr>
      </w:pPr>
      <w:r w:rsidRPr="004C500E">
        <w:rPr>
          <w:rFonts w:ascii="Arial" w:hAnsi="Arial" w:cs="Arial"/>
          <w:sz w:val="24"/>
          <w:szCs w:val="24"/>
        </w:rPr>
        <w:t xml:space="preserve">Санитарно-эпидемиологические правила и нормативы (СанПиН) </w:t>
      </w:r>
      <w:r>
        <w:rPr>
          <w:rFonts w:ascii="Arial" w:hAnsi="Arial" w:cs="Arial"/>
          <w:sz w:val="24"/>
          <w:szCs w:val="24"/>
        </w:rPr>
        <w:t>2.1.4.1110-02 «</w:t>
      </w:r>
      <w:r w:rsidRPr="002A6807">
        <w:rPr>
          <w:rFonts w:ascii="Arial" w:hAnsi="Arial" w:cs="Arial"/>
          <w:sz w:val="24"/>
          <w:szCs w:val="24"/>
        </w:rPr>
        <w:t>Зоны санитарной охраны источников</w:t>
      </w:r>
      <w:r>
        <w:rPr>
          <w:rFonts w:ascii="Arial" w:hAnsi="Arial" w:cs="Arial"/>
          <w:sz w:val="24"/>
          <w:szCs w:val="24"/>
        </w:rPr>
        <w:t xml:space="preserve"> </w:t>
      </w:r>
      <w:r w:rsidRPr="002A6807">
        <w:rPr>
          <w:rFonts w:ascii="Arial" w:hAnsi="Arial" w:cs="Arial"/>
          <w:sz w:val="24"/>
          <w:szCs w:val="24"/>
        </w:rPr>
        <w:t>водоснабжения и вод</w:t>
      </w:r>
      <w:r>
        <w:rPr>
          <w:rFonts w:ascii="Arial" w:hAnsi="Arial" w:cs="Arial"/>
          <w:sz w:val="24"/>
          <w:szCs w:val="24"/>
        </w:rPr>
        <w:t>опроводов питьевого назначения».</w:t>
      </w:r>
    </w:p>
    <w:p w:rsidR="00937CE3" w:rsidRPr="002A6807" w:rsidRDefault="00937CE3" w:rsidP="002A6807">
      <w:pPr>
        <w:widowControl w:val="0"/>
        <w:numPr>
          <w:ilvl w:val="0"/>
          <w:numId w:val="1"/>
        </w:numPr>
        <w:tabs>
          <w:tab w:val="clear" w:pos="757"/>
        </w:tabs>
        <w:autoSpaceDE w:val="0"/>
        <w:autoSpaceDN w:val="0"/>
        <w:adjustRightInd w:val="0"/>
        <w:spacing w:line="360" w:lineRule="auto"/>
        <w:ind w:left="0" w:right="143" w:firstLine="851"/>
        <w:jc w:val="both"/>
        <w:rPr>
          <w:rFonts w:ascii="Arial" w:hAnsi="Arial" w:cs="Arial"/>
          <w:sz w:val="24"/>
          <w:szCs w:val="24"/>
        </w:rPr>
      </w:pPr>
      <w:r>
        <w:rPr>
          <w:rFonts w:ascii="Arial" w:hAnsi="Arial" w:cs="Arial"/>
          <w:sz w:val="24"/>
          <w:szCs w:val="24"/>
        </w:rPr>
        <w:t>Постановление правительства Российской Федерации от 24 января 2009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6A5F46" w:rsidRPr="004C500E" w:rsidRDefault="006A5F46" w:rsidP="00477125">
      <w:pPr>
        <w:spacing w:before="240" w:line="360" w:lineRule="auto"/>
        <w:ind w:right="150" w:firstLine="709"/>
        <w:jc w:val="both"/>
        <w:rPr>
          <w:rFonts w:ascii="Arial" w:hAnsi="Arial" w:cs="Arial"/>
          <w:sz w:val="24"/>
          <w:szCs w:val="24"/>
        </w:rPr>
      </w:pPr>
      <w:r w:rsidRPr="004C500E">
        <w:rPr>
          <w:rFonts w:ascii="Arial" w:hAnsi="Arial" w:cs="Arial"/>
          <w:bCs/>
          <w:color w:val="000000" w:themeColor="text1"/>
          <w:sz w:val="24"/>
          <w:szCs w:val="24"/>
        </w:rPr>
        <w:lastRenderedPageBreak/>
        <w:t xml:space="preserve">4. </w:t>
      </w:r>
      <w:r w:rsidRPr="004C500E">
        <w:rPr>
          <w:rFonts w:ascii="Arial" w:hAnsi="Arial" w:cs="Arial"/>
          <w:sz w:val="24"/>
          <w:szCs w:val="24"/>
        </w:rPr>
        <w:t xml:space="preserve">Для земельных участков и объектов капитального строительства, расположенных в санитарно-защитных зонах производственных и транспортных предприятий, объектов коммунальной и инженерно-транспортной инфраструктуры, коммунально-складских объектов, очистных сооружений, иных объектов устанавливаются: </w:t>
      </w:r>
    </w:p>
    <w:p w:rsidR="006A5F46" w:rsidRPr="004C500E" w:rsidRDefault="006A5F46" w:rsidP="006A5F46">
      <w:pPr>
        <w:spacing w:line="360" w:lineRule="auto"/>
        <w:ind w:left="300" w:right="150"/>
        <w:jc w:val="both"/>
        <w:rPr>
          <w:rFonts w:ascii="Arial" w:hAnsi="Arial" w:cs="Arial"/>
          <w:sz w:val="24"/>
          <w:szCs w:val="24"/>
        </w:rPr>
      </w:pPr>
      <w:r w:rsidRPr="004C500E">
        <w:rPr>
          <w:rFonts w:ascii="Arial" w:hAnsi="Arial" w:cs="Arial"/>
          <w:sz w:val="24"/>
          <w:szCs w:val="24"/>
        </w:rPr>
        <w:t>- виды запрещенного использования – в соответствии с</w:t>
      </w:r>
      <w:r w:rsidRPr="004C500E">
        <w:rPr>
          <w:rFonts w:ascii="Arial" w:hAnsi="Arial" w:cs="Arial"/>
          <w:color w:val="545657"/>
          <w:sz w:val="24"/>
          <w:szCs w:val="24"/>
        </w:rPr>
        <w:t xml:space="preserve"> </w:t>
      </w:r>
      <w:r w:rsidRPr="004C500E">
        <w:rPr>
          <w:rFonts w:ascii="Arial" w:hAnsi="Arial" w:cs="Arial"/>
          <w:sz w:val="24"/>
          <w:szCs w:val="24"/>
        </w:rPr>
        <w:t>2.2.1/2.1.1.1200-03 «Санитарно-защитные зоны и санитарная классификация предприятий, сооружений и иных объектов»;</w:t>
      </w:r>
    </w:p>
    <w:p w:rsidR="006A5F46" w:rsidRPr="004C500E" w:rsidRDefault="006A5F46" w:rsidP="006A5F46">
      <w:pPr>
        <w:spacing w:line="360" w:lineRule="auto"/>
        <w:ind w:left="300" w:right="150"/>
        <w:jc w:val="both"/>
        <w:rPr>
          <w:rFonts w:ascii="Arial" w:hAnsi="Arial" w:cs="Arial"/>
          <w:sz w:val="24"/>
          <w:szCs w:val="24"/>
        </w:rPr>
      </w:pPr>
      <w:r w:rsidRPr="004C500E">
        <w:rPr>
          <w:rFonts w:ascii="Arial" w:hAnsi="Arial" w:cs="Arial"/>
          <w:sz w:val="24"/>
          <w:szCs w:val="24"/>
        </w:rPr>
        <w:t>-  условно разрешенные виды использования, которые могут быть разрешены по специальному согласованию с территориальными органами санитарно-эпидемиологического и экологического контроля на основе 2.2.1/2.1.1.1200-03 «Санитарно-защитные зоны и санитарная классификация предприятий, сооружений и иных объектов» с использованием процедур публичных слушаний, определенных статьями 25,</w:t>
      </w:r>
      <w:r w:rsidR="001407A1">
        <w:rPr>
          <w:rFonts w:ascii="Arial" w:hAnsi="Arial" w:cs="Arial"/>
          <w:sz w:val="24"/>
          <w:szCs w:val="24"/>
        </w:rPr>
        <w:t xml:space="preserve"> 26 настоящих Правил.</w:t>
      </w:r>
    </w:p>
    <w:p w:rsidR="006A5F46" w:rsidRPr="004C500E" w:rsidRDefault="006A5F46" w:rsidP="006A5F46">
      <w:pPr>
        <w:autoSpaceDE w:val="0"/>
        <w:autoSpaceDN w:val="0"/>
        <w:adjustRightInd w:val="0"/>
        <w:spacing w:line="360" w:lineRule="auto"/>
        <w:ind w:firstLine="540"/>
        <w:jc w:val="both"/>
        <w:outlineLvl w:val="2"/>
        <w:rPr>
          <w:rFonts w:ascii="Arial" w:hAnsi="Arial" w:cs="Arial"/>
          <w:sz w:val="24"/>
          <w:szCs w:val="24"/>
        </w:rPr>
      </w:pPr>
      <w:r w:rsidRPr="004C500E">
        <w:rPr>
          <w:rFonts w:ascii="Arial" w:hAnsi="Arial" w:cs="Arial"/>
          <w:bCs/>
          <w:sz w:val="24"/>
          <w:szCs w:val="24"/>
        </w:rPr>
        <w:t>4.1.</w:t>
      </w:r>
      <w:r w:rsidR="001407A1">
        <w:rPr>
          <w:rFonts w:ascii="Arial" w:hAnsi="Arial" w:cs="Arial"/>
          <w:bCs/>
          <w:sz w:val="24"/>
          <w:szCs w:val="24"/>
        </w:rPr>
        <w:t xml:space="preserve"> </w:t>
      </w:r>
      <w:r w:rsidRPr="004C500E">
        <w:rPr>
          <w:rFonts w:ascii="Arial" w:hAnsi="Arial" w:cs="Arial"/>
          <w:bCs/>
          <w:sz w:val="24"/>
          <w:szCs w:val="24"/>
        </w:rPr>
        <w:t>В</w:t>
      </w:r>
      <w:r w:rsidRPr="004C500E">
        <w:rPr>
          <w:rFonts w:ascii="Arial" w:hAnsi="Arial" w:cs="Arial"/>
          <w:sz w:val="24"/>
          <w:szCs w:val="24"/>
        </w:rPr>
        <w:t>иды запрещенного использования земельных участков и объектов капитального строительства, расположенных в границах санитарно-защитных зон:</w:t>
      </w:r>
    </w:p>
    <w:p w:rsidR="006A5F46" w:rsidRPr="004C500E" w:rsidRDefault="006A5F46" w:rsidP="006A5F46">
      <w:pPr>
        <w:autoSpaceDE w:val="0"/>
        <w:autoSpaceDN w:val="0"/>
        <w:adjustRightInd w:val="0"/>
        <w:spacing w:line="360" w:lineRule="auto"/>
        <w:ind w:firstLine="540"/>
        <w:jc w:val="both"/>
        <w:outlineLvl w:val="2"/>
        <w:rPr>
          <w:rFonts w:ascii="Arial" w:hAnsi="Arial" w:cs="Arial"/>
          <w:sz w:val="24"/>
          <w:szCs w:val="24"/>
        </w:rPr>
      </w:pPr>
      <w:r w:rsidRPr="004C500E">
        <w:rPr>
          <w:rFonts w:ascii="Arial" w:hAnsi="Arial" w:cs="Arial"/>
          <w:sz w:val="24"/>
          <w:szCs w:val="24"/>
        </w:rPr>
        <w:t>- объекты для проживания людей;</w:t>
      </w:r>
    </w:p>
    <w:p w:rsidR="006A5F46" w:rsidRPr="004C500E" w:rsidRDefault="006A5F46" w:rsidP="006A5F46">
      <w:pPr>
        <w:autoSpaceDE w:val="0"/>
        <w:autoSpaceDN w:val="0"/>
        <w:adjustRightInd w:val="0"/>
        <w:spacing w:line="360" w:lineRule="auto"/>
        <w:ind w:firstLine="540"/>
        <w:jc w:val="both"/>
        <w:outlineLvl w:val="2"/>
        <w:rPr>
          <w:rFonts w:ascii="Arial" w:hAnsi="Arial" w:cs="Arial"/>
          <w:sz w:val="24"/>
          <w:szCs w:val="24"/>
        </w:rPr>
      </w:pPr>
      <w:r w:rsidRPr="004C500E">
        <w:rPr>
          <w:rFonts w:ascii="Arial" w:hAnsi="Arial" w:cs="Arial"/>
          <w:bCs/>
          <w:sz w:val="24"/>
          <w:szCs w:val="24"/>
        </w:rPr>
        <w:t>- ландшафтно-рекреационные зоны;</w:t>
      </w:r>
    </w:p>
    <w:p w:rsidR="006A5F46" w:rsidRPr="004C500E" w:rsidRDefault="006A5F46" w:rsidP="006A5F46">
      <w:pPr>
        <w:autoSpaceDE w:val="0"/>
        <w:autoSpaceDN w:val="0"/>
        <w:adjustRightInd w:val="0"/>
        <w:spacing w:line="360" w:lineRule="auto"/>
        <w:ind w:firstLine="540"/>
        <w:jc w:val="both"/>
        <w:outlineLvl w:val="2"/>
        <w:rPr>
          <w:rFonts w:ascii="Arial" w:hAnsi="Arial" w:cs="Arial"/>
          <w:sz w:val="24"/>
          <w:szCs w:val="24"/>
        </w:rPr>
      </w:pPr>
      <w:r w:rsidRPr="004C500E">
        <w:rPr>
          <w:rFonts w:ascii="Arial" w:hAnsi="Arial" w:cs="Arial"/>
          <w:bCs/>
          <w:sz w:val="24"/>
          <w:szCs w:val="24"/>
        </w:rPr>
        <w:t>- зоны отдыха</w:t>
      </w:r>
      <w:r w:rsidRPr="004C500E">
        <w:rPr>
          <w:rFonts w:ascii="Arial" w:hAnsi="Arial" w:cs="Arial"/>
          <w:sz w:val="24"/>
          <w:szCs w:val="24"/>
        </w:rPr>
        <w:t xml:space="preserve"> и парки;</w:t>
      </w:r>
    </w:p>
    <w:p w:rsidR="006A5F46" w:rsidRPr="004C500E" w:rsidRDefault="006A5F46" w:rsidP="006A5F46">
      <w:pPr>
        <w:autoSpaceDE w:val="0"/>
        <w:autoSpaceDN w:val="0"/>
        <w:adjustRightInd w:val="0"/>
        <w:spacing w:line="360" w:lineRule="auto"/>
        <w:ind w:firstLine="540"/>
        <w:jc w:val="both"/>
        <w:outlineLvl w:val="2"/>
        <w:rPr>
          <w:rFonts w:ascii="Arial" w:hAnsi="Arial" w:cs="Arial"/>
          <w:bCs/>
          <w:sz w:val="24"/>
          <w:szCs w:val="24"/>
        </w:rPr>
      </w:pPr>
      <w:r w:rsidRPr="004C500E">
        <w:rPr>
          <w:rFonts w:ascii="Arial" w:hAnsi="Arial" w:cs="Arial"/>
          <w:bCs/>
          <w:sz w:val="24"/>
          <w:szCs w:val="24"/>
        </w:rPr>
        <w:t>- территории курортов, санаториев и домов отдыха;</w:t>
      </w:r>
    </w:p>
    <w:p w:rsidR="006A5F46" w:rsidRPr="004C500E" w:rsidRDefault="006A5F46" w:rsidP="006A5F46">
      <w:pPr>
        <w:autoSpaceDE w:val="0"/>
        <w:autoSpaceDN w:val="0"/>
        <w:adjustRightInd w:val="0"/>
        <w:spacing w:line="360" w:lineRule="auto"/>
        <w:ind w:firstLine="540"/>
        <w:jc w:val="both"/>
        <w:outlineLvl w:val="2"/>
        <w:rPr>
          <w:rFonts w:ascii="Arial" w:hAnsi="Arial" w:cs="Arial"/>
          <w:bCs/>
          <w:sz w:val="24"/>
          <w:szCs w:val="24"/>
        </w:rPr>
      </w:pPr>
      <w:r w:rsidRPr="004C500E">
        <w:rPr>
          <w:rFonts w:ascii="Arial" w:hAnsi="Arial" w:cs="Arial"/>
          <w:bCs/>
          <w:sz w:val="24"/>
          <w:szCs w:val="24"/>
        </w:rPr>
        <w:t>- территории коттеджной застройки;</w:t>
      </w:r>
    </w:p>
    <w:p w:rsidR="006A5F46" w:rsidRPr="004C500E" w:rsidRDefault="006A5F46" w:rsidP="006A5F46">
      <w:pPr>
        <w:autoSpaceDE w:val="0"/>
        <w:autoSpaceDN w:val="0"/>
        <w:adjustRightInd w:val="0"/>
        <w:spacing w:line="360" w:lineRule="auto"/>
        <w:ind w:firstLine="540"/>
        <w:jc w:val="both"/>
        <w:outlineLvl w:val="2"/>
        <w:rPr>
          <w:rFonts w:ascii="Arial" w:hAnsi="Arial" w:cs="Arial"/>
          <w:sz w:val="24"/>
          <w:szCs w:val="24"/>
        </w:rPr>
      </w:pPr>
      <w:r w:rsidRPr="004C500E">
        <w:rPr>
          <w:rFonts w:ascii="Arial" w:hAnsi="Arial" w:cs="Arial"/>
          <w:bCs/>
          <w:sz w:val="24"/>
          <w:szCs w:val="24"/>
        </w:rPr>
        <w:t>- спортивные сооружения,</w:t>
      </w:r>
      <w:r w:rsidRPr="004C500E">
        <w:rPr>
          <w:rFonts w:ascii="Arial" w:hAnsi="Arial" w:cs="Arial"/>
          <w:sz w:val="24"/>
          <w:szCs w:val="24"/>
        </w:rPr>
        <w:t xml:space="preserve"> общего пользования;</w:t>
      </w:r>
    </w:p>
    <w:p w:rsidR="006A5F46" w:rsidRPr="004C500E" w:rsidRDefault="006A5F46" w:rsidP="006A5F46">
      <w:pPr>
        <w:autoSpaceDE w:val="0"/>
        <w:autoSpaceDN w:val="0"/>
        <w:adjustRightInd w:val="0"/>
        <w:spacing w:line="360" w:lineRule="auto"/>
        <w:ind w:firstLine="540"/>
        <w:jc w:val="both"/>
        <w:outlineLvl w:val="2"/>
        <w:rPr>
          <w:rFonts w:ascii="Arial" w:hAnsi="Arial" w:cs="Arial"/>
          <w:sz w:val="24"/>
          <w:szCs w:val="24"/>
        </w:rPr>
      </w:pPr>
      <w:r w:rsidRPr="004C500E">
        <w:rPr>
          <w:rFonts w:ascii="Arial" w:hAnsi="Arial" w:cs="Arial"/>
          <w:sz w:val="24"/>
          <w:szCs w:val="24"/>
        </w:rPr>
        <w:t>- коллективные или индивидуальные дачные и садово-огородные участки;</w:t>
      </w:r>
    </w:p>
    <w:p w:rsidR="006A5F46" w:rsidRPr="004C500E" w:rsidRDefault="00587BC8" w:rsidP="006A5F46">
      <w:pPr>
        <w:autoSpaceDE w:val="0"/>
        <w:autoSpaceDN w:val="0"/>
        <w:adjustRightInd w:val="0"/>
        <w:spacing w:line="360" w:lineRule="auto"/>
        <w:ind w:firstLine="540"/>
        <w:jc w:val="both"/>
        <w:outlineLvl w:val="2"/>
        <w:rPr>
          <w:rFonts w:ascii="Arial" w:hAnsi="Arial" w:cs="Arial"/>
          <w:bCs/>
          <w:sz w:val="24"/>
          <w:szCs w:val="24"/>
        </w:rPr>
      </w:pPr>
      <w:r>
        <w:rPr>
          <w:rFonts w:ascii="Arial" w:hAnsi="Arial" w:cs="Arial"/>
          <w:bCs/>
          <w:sz w:val="24"/>
          <w:szCs w:val="24"/>
        </w:rPr>
        <w:t>- детские площадки;</w:t>
      </w:r>
    </w:p>
    <w:p w:rsidR="006A5F46" w:rsidRPr="004C500E" w:rsidRDefault="006A5F46" w:rsidP="006A5F46">
      <w:pPr>
        <w:autoSpaceDE w:val="0"/>
        <w:autoSpaceDN w:val="0"/>
        <w:adjustRightInd w:val="0"/>
        <w:spacing w:line="360" w:lineRule="auto"/>
        <w:ind w:firstLine="540"/>
        <w:jc w:val="both"/>
        <w:outlineLvl w:val="2"/>
        <w:rPr>
          <w:rFonts w:ascii="Arial" w:hAnsi="Arial" w:cs="Arial"/>
          <w:bCs/>
          <w:sz w:val="24"/>
          <w:szCs w:val="24"/>
        </w:rPr>
      </w:pPr>
      <w:r w:rsidRPr="004C500E">
        <w:rPr>
          <w:rFonts w:ascii="Arial" w:hAnsi="Arial" w:cs="Arial"/>
          <w:bCs/>
          <w:sz w:val="24"/>
          <w:szCs w:val="24"/>
        </w:rPr>
        <w:t>- образовательные и детские учреждения;</w:t>
      </w:r>
    </w:p>
    <w:p w:rsidR="006A5F46" w:rsidRPr="004C500E" w:rsidRDefault="006A5F46" w:rsidP="006A5F46">
      <w:pPr>
        <w:autoSpaceDE w:val="0"/>
        <w:autoSpaceDN w:val="0"/>
        <w:adjustRightInd w:val="0"/>
        <w:spacing w:line="360" w:lineRule="auto"/>
        <w:ind w:firstLine="540"/>
        <w:jc w:val="both"/>
        <w:outlineLvl w:val="2"/>
        <w:rPr>
          <w:rFonts w:ascii="Arial" w:hAnsi="Arial" w:cs="Arial"/>
          <w:bCs/>
          <w:sz w:val="24"/>
          <w:szCs w:val="24"/>
        </w:rPr>
      </w:pPr>
      <w:r w:rsidRPr="004C500E">
        <w:rPr>
          <w:rFonts w:ascii="Arial" w:hAnsi="Arial" w:cs="Arial"/>
          <w:bCs/>
          <w:sz w:val="24"/>
          <w:szCs w:val="24"/>
        </w:rPr>
        <w:t>- лечебно-профилактические и оздоровительные учреждения общего пользования;</w:t>
      </w:r>
    </w:p>
    <w:p w:rsidR="006A5F46" w:rsidRPr="004C500E" w:rsidRDefault="006A5F46" w:rsidP="006A5F46">
      <w:pPr>
        <w:autoSpaceDE w:val="0"/>
        <w:autoSpaceDN w:val="0"/>
        <w:adjustRightInd w:val="0"/>
        <w:spacing w:line="360" w:lineRule="auto"/>
        <w:ind w:firstLine="540"/>
        <w:jc w:val="both"/>
        <w:outlineLvl w:val="2"/>
        <w:rPr>
          <w:rFonts w:ascii="Arial" w:hAnsi="Arial" w:cs="Arial"/>
          <w:sz w:val="24"/>
          <w:szCs w:val="24"/>
        </w:rPr>
      </w:pPr>
      <w:r w:rsidRPr="004C500E">
        <w:rPr>
          <w:rFonts w:ascii="Arial" w:hAnsi="Arial" w:cs="Arial"/>
          <w:sz w:val="24"/>
          <w:szCs w:val="24"/>
        </w:rPr>
        <w:t>- предприятия по производству лекарственных веществ, лекарственных средств или лекарственных форм;</w:t>
      </w:r>
    </w:p>
    <w:p w:rsidR="006A5F46" w:rsidRPr="004C500E" w:rsidRDefault="006A5F46" w:rsidP="006A5F46">
      <w:pPr>
        <w:autoSpaceDE w:val="0"/>
        <w:autoSpaceDN w:val="0"/>
        <w:adjustRightInd w:val="0"/>
        <w:spacing w:line="360" w:lineRule="auto"/>
        <w:ind w:firstLine="540"/>
        <w:jc w:val="both"/>
        <w:outlineLvl w:val="2"/>
        <w:rPr>
          <w:rFonts w:ascii="Arial" w:hAnsi="Arial" w:cs="Arial"/>
          <w:sz w:val="24"/>
          <w:szCs w:val="24"/>
        </w:rPr>
      </w:pPr>
      <w:r w:rsidRPr="004C500E">
        <w:rPr>
          <w:rFonts w:ascii="Arial" w:hAnsi="Arial" w:cs="Arial"/>
          <w:sz w:val="24"/>
          <w:szCs w:val="24"/>
        </w:rPr>
        <w:t>- склады сырья и полупродуктов дл</w:t>
      </w:r>
      <w:r w:rsidR="00587BC8">
        <w:rPr>
          <w:rFonts w:ascii="Arial" w:hAnsi="Arial" w:cs="Arial"/>
          <w:sz w:val="24"/>
          <w:szCs w:val="24"/>
        </w:rPr>
        <w:t>я фармацевтических предприятий;</w:t>
      </w:r>
    </w:p>
    <w:p w:rsidR="006A5F46" w:rsidRPr="004C500E" w:rsidRDefault="006A5F46" w:rsidP="006A5F46">
      <w:pPr>
        <w:autoSpaceDE w:val="0"/>
        <w:autoSpaceDN w:val="0"/>
        <w:adjustRightInd w:val="0"/>
        <w:spacing w:line="360" w:lineRule="auto"/>
        <w:ind w:firstLine="540"/>
        <w:jc w:val="both"/>
        <w:outlineLvl w:val="2"/>
        <w:rPr>
          <w:rFonts w:ascii="Arial" w:hAnsi="Arial" w:cs="Arial"/>
          <w:sz w:val="24"/>
          <w:szCs w:val="24"/>
        </w:rPr>
      </w:pPr>
      <w:r w:rsidRPr="004C500E">
        <w:rPr>
          <w:rFonts w:ascii="Arial" w:hAnsi="Arial" w:cs="Arial"/>
          <w:sz w:val="24"/>
          <w:szCs w:val="24"/>
        </w:rPr>
        <w:t>- предприятия пищевых отраслей промышленности;</w:t>
      </w:r>
    </w:p>
    <w:p w:rsidR="006A5F46" w:rsidRPr="004C500E" w:rsidRDefault="006A5F46" w:rsidP="006A5F46">
      <w:pPr>
        <w:autoSpaceDE w:val="0"/>
        <w:autoSpaceDN w:val="0"/>
        <w:adjustRightInd w:val="0"/>
        <w:spacing w:line="360" w:lineRule="auto"/>
        <w:ind w:firstLine="540"/>
        <w:jc w:val="both"/>
        <w:outlineLvl w:val="2"/>
        <w:rPr>
          <w:rFonts w:ascii="Arial" w:hAnsi="Arial" w:cs="Arial"/>
          <w:sz w:val="24"/>
          <w:szCs w:val="24"/>
        </w:rPr>
      </w:pPr>
      <w:r w:rsidRPr="004C500E">
        <w:rPr>
          <w:rFonts w:ascii="Arial" w:hAnsi="Arial" w:cs="Arial"/>
          <w:sz w:val="24"/>
          <w:szCs w:val="24"/>
        </w:rPr>
        <w:t>- оптовые склады продовольственного сырья и пищевых продуктов;</w:t>
      </w:r>
    </w:p>
    <w:p w:rsidR="006A5F46" w:rsidRPr="004C500E" w:rsidRDefault="006A5F46" w:rsidP="006A5F46">
      <w:pPr>
        <w:autoSpaceDE w:val="0"/>
        <w:autoSpaceDN w:val="0"/>
        <w:adjustRightInd w:val="0"/>
        <w:spacing w:line="360" w:lineRule="auto"/>
        <w:ind w:firstLine="540"/>
        <w:jc w:val="both"/>
        <w:outlineLvl w:val="2"/>
        <w:rPr>
          <w:rFonts w:ascii="Arial" w:hAnsi="Arial" w:cs="Arial"/>
          <w:sz w:val="24"/>
          <w:szCs w:val="24"/>
        </w:rPr>
      </w:pPr>
      <w:r w:rsidRPr="004C500E">
        <w:rPr>
          <w:rFonts w:ascii="Arial" w:hAnsi="Arial" w:cs="Arial"/>
          <w:sz w:val="24"/>
          <w:szCs w:val="24"/>
        </w:rPr>
        <w:t>- комплексы водопроводных сооружений для подготовки и хранения питьевой воды;</w:t>
      </w:r>
    </w:p>
    <w:p w:rsidR="006A5F46" w:rsidRPr="004C500E" w:rsidRDefault="006A5F46" w:rsidP="006A5F46">
      <w:pPr>
        <w:autoSpaceDE w:val="0"/>
        <w:autoSpaceDN w:val="0"/>
        <w:adjustRightInd w:val="0"/>
        <w:spacing w:line="360" w:lineRule="auto"/>
        <w:ind w:firstLine="540"/>
        <w:jc w:val="both"/>
        <w:outlineLvl w:val="2"/>
        <w:rPr>
          <w:rFonts w:ascii="Arial" w:hAnsi="Arial" w:cs="Arial"/>
          <w:sz w:val="24"/>
          <w:szCs w:val="24"/>
        </w:rPr>
      </w:pPr>
      <w:r w:rsidRPr="004C500E">
        <w:rPr>
          <w:rFonts w:ascii="Arial" w:hAnsi="Arial" w:cs="Arial"/>
          <w:sz w:val="24"/>
          <w:szCs w:val="24"/>
        </w:rPr>
        <w:t xml:space="preserve">- спортивные сооружения общего пользования </w:t>
      </w:r>
    </w:p>
    <w:p w:rsidR="006A5F46" w:rsidRPr="004C500E" w:rsidRDefault="00477125" w:rsidP="00477125">
      <w:pPr>
        <w:pStyle w:val="aff1"/>
        <w:autoSpaceDE w:val="0"/>
        <w:autoSpaceDN w:val="0"/>
        <w:adjustRightInd w:val="0"/>
        <w:spacing w:line="360" w:lineRule="auto"/>
        <w:ind w:left="0" w:firstLine="567"/>
        <w:jc w:val="both"/>
        <w:outlineLvl w:val="1"/>
        <w:rPr>
          <w:rFonts w:ascii="Arial" w:hAnsi="Arial" w:cs="Arial"/>
          <w:bCs/>
          <w:sz w:val="24"/>
          <w:szCs w:val="24"/>
        </w:rPr>
      </w:pPr>
      <w:r>
        <w:rPr>
          <w:rFonts w:ascii="Arial" w:hAnsi="Arial" w:cs="Arial"/>
          <w:bCs/>
          <w:sz w:val="24"/>
          <w:szCs w:val="24"/>
        </w:rPr>
        <w:lastRenderedPageBreak/>
        <w:t xml:space="preserve">- </w:t>
      </w:r>
      <w:r w:rsidR="006A5F46" w:rsidRPr="004C500E">
        <w:rPr>
          <w:rFonts w:ascii="Arial" w:hAnsi="Arial" w:cs="Arial"/>
          <w:bCs/>
          <w:sz w:val="24"/>
          <w:szCs w:val="24"/>
        </w:rPr>
        <w:t>а также другие территории с нормируемыми показателями качества среды обитания.</w:t>
      </w:r>
    </w:p>
    <w:p w:rsidR="006A5F46" w:rsidRPr="004C500E" w:rsidRDefault="006A5F46" w:rsidP="006A5F46">
      <w:pPr>
        <w:autoSpaceDE w:val="0"/>
        <w:autoSpaceDN w:val="0"/>
        <w:adjustRightInd w:val="0"/>
        <w:spacing w:line="360" w:lineRule="auto"/>
        <w:ind w:firstLine="540"/>
        <w:jc w:val="both"/>
        <w:outlineLvl w:val="2"/>
        <w:rPr>
          <w:rFonts w:ascii="Arial" w:hAnsi="Arial" w:cs="Arial"/>
          <w:sz w:val="24"/>
          <w:szCs w:val="24"/>
        </w:rPr>
      </w:pPr>
      <w:r w:rsidRPr="004C500E">
        <w:rPr>
          <w:rFonts w:ascii="Arial" w:hAnsi="Arial" w:cs="Arial"/>
          <w:sz w:val="24"/>
          <w:szCs w:val="24"/>
        </w:rPr>
        <w:t>4.2.</w:t>
      </w:r>
      <w:r w:rsidR="001407A1">
        <w:rPr>
          <w:rFonts w:ascii="Arial" w:hAnsi="Arial" w:cs="Arial"/>
          <w:sz w:val="24"/>
          <w:szCs w:val="24"/>
        </w:rPr>
        <w:t xml:space="preserve"> </w:t>
      </w:r>
      <w:r w:rsidRPr="004C500E">
        <w:rPr>
          <w:rFonts w:ascii="Arial" w:hAnsi="Arial" w:cs="Arial"/>
          <w:sz w:val="24"/>
          <w:szCs w:val="24"/>
        </w:rPr>
        <w:t xml:space="preserve">Условно разрешенные виды использования, которые могут быть разрешены по специальному согласованию с территориальными органами санитарно-эпидемиологического и экологического контроля с использованием процедур публичных слушаний, определенных </w:t>
      </w:r>
      <w:hyperlink r:id="rId26" w:history="1">
        <w:r w:rsidRPr="004C500E">
          <w:rPr>
            <w:rFonts w:ascii="Arial" w:hAnsi="Arial" w:cs="Arial"/>
            <w:sz w:val="24"/>
            <w:szCs w:val="24"/>
          </w:rPr>
          <w:t>статьями 25</w:t>
        </w:r>
      </w:hyperlink>
      <w:r w:rsidRPr="004C500E">
        <w:rPr>
          <w:rFonts w:ascii="Arial" w:hAnsi="Arial" w:cs="Arial"/>
          <w:sz w:val="24"/>
          <w:szCs w:val="24"/>
        </w:rPr>
        <w:t xml:space="preserve">, </w:t>
      </w:r>
      <w:hyperlink r:id="rId27" w:history="1">
        <w:r w:rsidRPr="004C500E">
          <w:rPr>
            <w:rFonts w:ascii="Arial" w:hAnsi="Arial" w:cs="Arial"/>
            <w:sz w:val="24"/>
            <w:szCs w:val="24"/>
          </w:rPr>
          <w:t>26</w:t>
        </w:r>
      </w:hyperlink>
      <w:r w:rsidRPr="004C500E">
        <w:rPr>
          <w:rFonts w:ascii="Arial" w:hAnsi="Arial" w:cs="Arial"/>
          <w:sz w:val="24"/>
          <w:szCs w:val="24"/>
        </w:rPr>
        <w:t xml:space="preserve"> настоящих Правил:</w:t>
      </w:r>
    </w:p>
    <w:p w:rsidR="006A5F46" w:rsidRPr="004C500E" w:rsidRDefault="006A5F46" w:rsidP="006A5F46">
      <w:pPr>
        <w:autoSpaceDE w:val="0"/>
        <w:autoSpaceDN w:val="0"/>
        <w:adjustRightInd w:val="0"/>
        <w:spacing w:line="360" w:lineRule="auto"/>
        <w:ind w:firstLine="540"/>
        <w:jc w:val="both"/>
        <w:outlineLvl w:val="2"/>
        <w:rPr>
          <w:rFonts w:ascii="Arial" w:hAnsi="Arial" w:cs="Arial"/>
          <w:sz w:val="24"/>
          <w:szCs w:val="24"/>
        </w:rPr>
      </w:pPr>
      <w:r w:rsidRPr="004C500E">
        <w:rPr>
          <w:rFonts w:ascii="Arial" w:hAnsi="Arial" w:cs="Arial"/>
          <w:sz w:val="24"/>
          <w:szCs w:val="24"/>
        </w:rPr>
        <w:t>- озеленение и благоустройство территорий;</w:t>
      </w:r>
    </w:p>
    <w:p w:rsidR="006A5F46" w:rsidRPr="004C500E" w:rsidRDefault="006A5F46" w:rsidP="006A5F46">
      <w:pPr>
        <w:autoSpaceDE w:val="0"/>
        <w:autoSpaceDN w:val="0"/>
        <w:adjustRightInd w:val="0"/>
        <w:spacing w:line="360" w:lineRule="auto"/>
        <w:ind w:firstLine="540"/>
        <w:jc w:val="both"/>
        <w:outlineLvl w:val="2"/>
        <w:rPr>
          <w:rFonts w:ascii="Arial" w:hAnsi="Arial" w:cs="Arial"/>
          <w:sz w:val="24"/>
          <w:szCs w:val="24"/>
        </w:rPr>
      </w:pPr>
      <w:r w:rsidRPr="004C500E">
        <w:rPr>
          <w:rFonts w:ascii="Arial" w:hAnsi="Arial" w:cs="Arial"/>
          <w:sz w:val="24"/>
          <w:szCs w:val="24"/>
        </w:rPr>
        <w:t>- сельхозугодья для выращивания технических культур, не используемых для производства продуктов питания;</w:t>
      </w:r>
    </w:p>
    <w:p w:rsidR="006A5F46" w:rsidRPr="004C500E" w:rsidRDefault="006A5F46" w:rsidP="006A5F46">
      <w:pPr>
        <w:spacing w:line="360" w:lineRule="auto"/>
        <w:ind w:firstLine="540"/>
        <w:rPr>
          <w:rFonts w:ascii="Arial" w:hAnsi="Arial" w:cs="Arial"/>
          <w:sz w:val="24"/>
          <w:szCs w:val="24"/>
        </w:rPr>
      </w:pPr>
      <w:r w:rsidRPr="004C500E">
        <w:rPr>
          <w:rFonts w:ascii="Arial" w:hAnsi="Arial" w:cs="Arial"/>
          <w:sz w:val="24"/>
          <w:szCs w:val="24"/>
        </w:rPr>
        <w:t xml:space="preserve">- нежилые помещения для дежурного аварийного персонала; </w:t>
      </w:r>
    </w:p>
    <w:p w:rsidR="006A5F46" w:rsidRPr="004C500E" w:rsidRDefault="006A5F46" w:rsidP="006A5F46">
      <w:pPr>
        <w:spacing w:line="360" w:lineRule="auto"/>
        <w:ind w:firstLine="540"/>
        <w:rPr>
          <w:rFonts w:ascii="Arial" w:hAnsi="Arial" w:cs="Arial"/>
          <w:sz w:val="24"/>
          <w:szCs w:val="24"/>
        </w:rPr>
      </w:pPr>
      <w:r w:rsidRPr="004C500E">
        <w:rPr>
          <w:rFonts w:ascii="Arial" w:hAnsi="Arial" w:cs="Arial"/>
          <w:sz w:val="24"/>
          <w:szCs w:val="24"/>
        </w:rPr>
        <w:t xml:space="preserve">- помещения для пребывания работающих по вахтовому методу (не более двух недель); </w:t>
      </w:r>
    </w:p>
    <w:p w:rsidR="006A5F46" w:rsidRPr="004C500E" w:rsidRDefault="006A5F46" w:rsidP="006A5F46">
      <w:pPr>
        <w:spacing w:line="360" w:lineRule="auto"/>
        <w:ind w:firstLine="540"/>
        <w:rPr>
          <w:rFonts w:ascii="Arial" w:hAnsi="Arial" w:cs="Arial"/>
          <w:sz w:val="24"/>
          <w:szCs w:val="24"/>
        </w:rPr>
      </w:pPr>
      <w:r w:rsidRPr="004C500E">
        <w:rPr>
          <w:rFonts w:ascii="Arial" w:hAnsi="Arial" w:cs="Arial"/>
          <w:sz w:val="24"/>
          <w:szCs w:val="24"/>
        </w:rPr>
        <w:t>- здания управления;</w:t>
      </w:r>
    </w:p>
    <w:p w:rsidR="006A5F46" w:rsidRPr="004C500E" w:rsidRDefault="006A5F46" w:rsidP="006A5F46">
      <w:pPr>
        <w:spacing w:line="360" w:lineRule="auto"/>
        <w:ind w:firstLine="540"/>
        <w:rPr>
          <w:rFonts w:ascii="Arial" w:hAnsi="Arial" w:cs="Arial"/>
          <w:sz w:val="24"/>
          <w:szCs w:val="24"/>
        </w:rPr>
      </w:pPr>
      <w:r w:rsidRPr="004C500E">
        <w:rPr>
          <w:rFonts w:ascii="Arial" w:hAnsi="Arial" w:cs="Arial"/>
          <w:sz w:val="24"/>
          <w:szCs w:val="24"/>
        </w:rPr>
        <w:t>- конструкторские бюро;</w:t>
      </w:r>
    </w:p>
    <w:p w:rsidR="006A5F46" w:rsidRPr="004C500E" w:rsidRDefault="006A5F46" w:rsidP="006A5F46">
      <w:pPr>
        <w:spacing w:line="360" w:lineRule="auto"/>
        <w:ind w:firstLine="540"/>
        <w:rPr>
          <w:rFonts w:ascii="Arial" w:hAnsi="Arial" w:cs="Arial"/>
          <w:sz w:val="24"/>
          <w:szCs w:val="24"/>
        </w:rPr>
      </w:pPr>
      <w:r w:rsidRPr="004C500E">
        <w:rPr>
          <w:rFonts w:ascii="Arial" w:hAnsi="Arial" w:cs="Arial"/>
          <w:sz w:val="24"/>
          <w:szCs w:val="24"/>
        </w:rPr>
        <w:t>- здания административного назначения;</w:t>
      </w:r>
    </w:p>
    <w:p w:rsidR="006A5F46" w:rsidRPr="004C500E" w:rsidRDefault="006A5F46" w:rsidP="006A5F46">
      <w:pPr>
        <w:spacing w:line="360" w:lineRule="auto"/>
        <w:ind w:firstLine="540"/>
        <w:rPr>
          <w:rFonts w:ascii="Arial" w:hAnsi="Arial" w:cs="Arial"/>
          <w:sz w:val="24"/>
          <w:szCs w:val="24"/>
        </w:rPr>
      </w:pPr>
      <w:r w:rsidRPr="004C500E">
        <w:rPr>
          <w:rFonts w:ascii="Arial" w:hAnsi="Arial" w:cs="Arial"/>
          <w:sz w:val="24"/>
          <w:szCs w:val="24"/>
        </w:rPr>
        <w:t xml:space="preserve">- научно-исследовательские лаборатории, поликлиники; </w:t>
      </w:r>
    </w:p>
    <w:p w:rsidR="006A5F46" w:rsidRPr="004C500E" w:rsidRDefault="006A5F46" w:rsidP="006A5F46">
      <w:pPr>
        <w:spacing w:line="360" w:lineRule="auto"/>
        <w:ind w:firstLine="540"/>
        <w:rPr>
          <w:rFonts w:ascii="Arial" w:hAnsi="Arial" w:cs="Arial"/>
          <w:sz w:val="24"/>
          <w:szCs w:val="24"/>
        </w:rPr>
      </w:pPr>
      <w:r w:rsidRPr="004C500E">
        <w:rPr>
          <w:rFonts w:ascii="Arial" w:hAnsi="Arial" w:cs="Arial"/>
          <w:sz w:val="24"/>
          <w:szCs w:val="24"/>
        </w:rPr>
        <w:t>- спортивно-оздоровительные сооружения закрытого типа;</w:t>
      </w:r>
    </w:p>
    <w:p w:rsidR="006A5F46" w:rsidRPr="004C500E" w:rsidRDefault="006A5F46" w:rsidP="006A5F46">
      <w:pPr>
        <w:spacing w:line="360" w:lineRule="auto"/>
        <w:ind w:firstLine="540"/>
        <w:rPr>
          <w:rFonts w:ascii="Arial" w:hAnsi="Arial" w:cs="Arial"/>
          <w:sz w:val="24"/>
          <w:szCs w:val="24"/>
        </w:rPr>
      </w:pPr>
      <w:r w:rsidRPr="004C500E">
        <w:rPr>
          <w:rFonts w:ascii="Arial" w:hAnsi="Arial" w:cs="Arial"/>
          <w:sz w:val="24"/>
          <w:szCs w:val="24"/>
        </w:rPr>
        <w:t xml:space="preserve">- бани; </w:t>
      </w:r>
    </w:p>
    <w:p w:rsidR="006A5F46" w:rsidRPr="004C500E" w:rsidRDefault="006A5F46" w:rsidP="006A5F46">
      <w:pPr>
        <w:spacing w:line="360" w:lineRule="auto"/>
        <w:ind w:firstLine="540"/>
        <w:rPr>
          <w:rFonts w:ascii="Arial" w:hAnsi="Arial" w:cs="Arial"/>
          <w:sz w:val="24"/>
          <w:szCs w:val="24"/>
        </w:rPr>
      </w:pPr>
      <w:r w:rsidRPr="004C500E">
        <w:rPr>
          <w:rFonts w:ascii="Arial" w:hAnsi="Arial" w:cs="Arial"/>
          <w:sz w:val="24"/>
          <w:szCs w:val="24"/>
        </w:rPr>
        <w:t xml:space="preserve">- прачечные; </w:t>
      </w:r>
    </w:p>
    <w:p w:rsidR="006A5F46" w:rsidRPr="004C500E" w:rsidRDefault="006A5F46" w:rsidP="006A5F46">
      <w:pPr>
        <w:spacing w:line="360" w:lineRule="auto"/>
        <w:ind w:firstLine="540"/>
        <w:rPr>
          <w:rFonts w:ascii="Arial" w:hAnsi="Arial" w:cs="Arial"/>
          <w:sz w:val="24"/>
          <w:szCs w:val="24"/>
        </w:rPr>
      </w:pPr>
      <w:r w:rsidRPr="004C500E">
        <w:rPr>
          <w:rFonts w:ascii="Arial" w:hAnsi="Arial" w:cs="Arial"/>
          <w:sz w:val="24"/>
          <w:szCs w:val="24"/>
        </w:rPr>
        <w:t>- объекты торговли и общественного питания;</w:t>
      </w:r>
    </w:p>
    <w:p w:rsidR="006A5F46" w:rsidRPr="004C500E" w:rsidRDefault="006A5F46" w:rsidP="006A5F46">
      <w:pPr>
        <w:spacing w:line="360" w:lineRule="auto"/>
        <w:ind w:firstLine="540"/>
        <w:rPr>
          <w:rFonts w:ascii="Arial" w:hAnsi="Arial" w:cs="Arial"/>
          <w:sz w:val="24"/>
          <w:szCs w:val="24"/>
        </w:rPr>
      </w:pPr>
      <w:r w:rsidRPr="004C500E">
        <w:rPr>
          <w:rFonts w:ascii="Arial" w:hAnsi="Arial" w:cs="Arial"/>
          <w:sz w:val="24"/>
          <w:szCs w:val="24"/>
        </w:rPr>
        <w:t>- мотели, гостиницы;</w:t>
      </w:r>
    </w:p>
    <w:p w:rsidR="006A5F46" w:rsidRPr="004C500E" w:rsidRDefault="006A5F46" w:rsidP="006A5F46">
      <w:pPr>
        <w:spacing w:line="360" w:lineRule="auto"/>
        <w:ind w:firstLine="540"/>
        <w:rPr>
          <w:rFonts w:ascii="Arial" w:hAnsi="Arial" w:cs="Arial"/>
          <w:sz w:val="24"/>
          <w:szCs w:val="24"/>
        </w:rPr>
      </w:pPr>
      <w:r w:rsidRPr="004C500E">
        <w:rPr>
          <w:rFonts w:ascii="Arial" w:hAnsi="Arial" w:cs="Arial"/>
          <w:sz w:val="24"/>
          <w:szCs w:val="24"/>
        </w:rPr>
        <w:t xml:space="preserve">- гаражи; </w:t>
      </w:r>
    </w:p>
    <w:p w:rsidR="006A5F46" w:rsidRPr="004C500E" w:rsidRDefault="006A5F46" w:rsidP="006A5F46">
      <w:pPr>
        <w:spacing w:line="360" w:lineRule="auto"/>
        <w:ind w:firstLine="540"/>
        <w:rPr>
          <w:rFonts w:ascii="Arial" w:hAnsi="Arial" w:cs="Arial"/>
          <w:sz w:val="24"/>
          <w:szCs w:val="24"/>
        </w:rPr>
      </w:pPr>
      <w:r w:rsidRPr="004C500E">
        <w:rPr>
          <w:rFonts w:ascii="Arial" w:hAnsi="Arial" w:cs="Arial"/>
          <w:sz w:val="24"/>
          <w:szCs w:val="24"/>
        </w:rPr>
        <w:t>- площадки и сооружения для хранения общественного и индивидуального транспорта;</w:t>
      </w:r>
    </w:p>
    <w:p w:rsidR="006A5F46" w:rsidRPr="004C500E" w:rsidRDefault="006A5F46" w:rsidP="006A5F46">
      <w:pPr>
        <w:spacing w:line="360" w:lineRule="auto"/>
        <w:ind w:firstLine="540"/>
        <w:rPr>
          <w:rFonts w:ascii="Arial" w:hAnsi="Arial" w:cs="Arial"/>
          <w:sz w:val="24"/>
          <w:szCs w:val="24"/>
        </w:rPr>
      </w:pPr>
      <w:r w:rsidRPr="004C500E">
        <w:rPr>
          <w:rFonts w:ascii="Arial" w:hAnsi="Arial" w:cs="Arial"/>
          <w:sz w:val="24"/>
          <w:szCs w:val="24"/>
        </w:rPr>
        <w:t xml:space="preserve"> - пожарные депо;</w:t>
      </w:r>
    </w:p>
    <w:p w:rsidR="006A5F46" w:rsidRPr="004C500E" w:rsidRDefault="006A5F46" w:rsidP="006A5F46">
      <w:pPr>
        <w:spacing w:line="360" w:lineRule="auto"/>
        <w:ind w:firstLine="540"/>
        <w:rPr>
          <w:rFonts w:ascii="Arial" w:hAnsi="Arial" w:cs="Arial"/>
          <w:sz w:val="24"/>
          <w:szCs w:val="24"/>
        </w:rPr>
      </w:pPr>
      <w:r w:rsidRPr="004C500E">
        <w:rPr>
          <w:rFonts w:ascii="Arial" w:hAnsi="Arial" w:cs="Arial"/>
          <w:sz w:val="24"/>
          <w:szCs w:val="24"/>
        </w:rPr>
        <w:t>- местные и транзитные коммуникации;</w:t>
      </w:r>
    </w:p>
    <w:p w:rsidR="006A5F46" w:rsidRPr="004C500E" w:rsidRDefault="006A5F46" w:rsidP="006A5F46">
      <w:pPr>
        <w:spacing w:line="360" w:lineRule="auto"/>
        <w:ind w:firstLine="540"/>
        <w:rPr>
          <w:rFonts w:ascii="Arial" w:hAnsi="Arial" w:cs="Arial"/>
          <w:sz w:val="24"/>
          <w:szCs w:val="24"/>
        </w:rPr>
      </w:pPr>
      <w:r w:rsidRPr="004C500E">
        <w:rPr>
          <w:rFonts w:ascii="Arial" w:hAnsi="Arial" w:cs="Arial"/>
          <w:sz w:val="24"/>
          <w:szCs w:val="24"/>
        </w:rPr>
        <w:t>- ЛЭП и  электроподстанции;</w:t>
      </w:r>
    </w:p>
    <w:p w:rsidR="006A5F46" w:rsidRPr="004C500E" w:rsidRDefault="006A5F46" w:rsidP="006A5F46">
      <w:pPr>
        <w:spacing w:line="360" w:lineRule="auto"/>
        <w:ind w:firstLine="540"/>
        <w:rPr>
          <w:rFonts w:ascii="Arial" w:hAnsi="Arial" w:cs="Arial"/>
          <w:sz w:val="24"/>
          <w:szCs w:val="24"/>
        </w:rPr>
      </w:pPr>
      <w:r w:rsidRPr="004C500E">
        <w:rPr>
          <w:rFonts w:ascii="Arial" w:hAnsi="Arial" w:cs="Arial"/>
          <w:sz w:val="24"/>
          <w:szCs w:val="24"/>
        </w:rPr>
        <w:t>- нефте- и газопроводы;</w:t>
      </w:r>
    </w:p>
    <w:p w:rsidR="006A5F46" w:rsidRPr="004C500E" w:rsidRDefault="006A5F46" w:rsidP="006A5F46">
      <w:pPr>
        <w:spacing w:line="360" w:lineRule="auto"/>
        <w:ind w:firstLine="540"/>
        <w:rPr>
          <w:rFonts w:ascii="Arial" w:hAnsi="Arial" w:cs="Arial"/>
          <w:sz w:val="24"/>
          <w:szCs w:val="24"/>
        </w:rPr>
      </w:pPr>
      <w:r w:rsidRPr="004C500E">
        <w:rPr>
          <w:rFonts w:ascii="Arial" w:hAnsi="Arial" w:cs="Arial"/>
          <w:sz w:val="24"/>
          <w:szCs w:val="24"/>
        </w:rPr>
        <w:t xml:space="preserve">- артезианские скважины для технического водоснабжения; </w:t>
      </w:r>
    </w:p>
    <w:p w:rsidR="006A5F46" w:rsidRPr="004C500E" w:rsidRDefault="006A5F46" w:rsidP="006A5F46">
      <w:pPr>
        <w:spacing w:line="360" w:lineRule="auto"/>
        <w:ind w:firstLine="540"/>
        <w:rPr>
          <w:rFonts w:ascii="Arial" w:hAnsi="Arial" w:cs="Arial"/>
          <w:sz w:val="24"/>
          <w:szCs w:val="24"/>
        </w:rPr>
      </w:pPr>
      <w:r w:rsidRPr="004C500E">
        <w:rPr>
          <w:rFonts w:ascii="Arial" w:hAnsi="Arial" w:cs="Arial"/>
          <w:sz w:val="24"/>
          <w:szCs w:val="24"/>
        </w:rPr>
        <w:t xml:space="preserve">- водоохлаждающие сооружения для подготовки технической воды; </w:t>
      </w:r>
    </w:p>
    <w:p w:rsidR="006A5F46" w:rsidRPr="004C500E" w:rsidRDefault="006A5F46" w:rsidP="006A5F46">
      <w:pPr>
        <w:spacing w:line="360" w:lineRule="auto"/>
        <w:ind w:firstLine="540"/>
        <w:rPr>
          <w:rFonts w:ascii="Arial" w:hAnsi="Arial" w:cs="Arial"/>
          <w:sz w:val="24"/>
          <w:szCs w:val="24"/>
        </w:rPr>
      </w:pPr>
      <w:r w:rsidRPr="004C500E">
        <w:rPr>
          <w:rFonts w:ascii="Arial" w:hAnsi="Arial" w:cs="Arial"/>
          <w:sz w:val="24"/>
          <w:szCs w:val="24"/>
        </w:rPr>
        <w:t>- канализационные на</w:t>
      </w:r>
      <w:r w:rsidRPr="004C500E">
        <w:rPr>
          <w:rFonts w:ascii="Arial" w:hAnsi="Arial" w:cs="Arial"/>
          <w:sz w:val="24"/>
          <w:szCs w:val="24"/>
        </w:rPr>
        <w:softHyphen/>
        <w:t xml:space="preserve">сосные станции; </w:t>
      </w:r>
    </w:p>
    <w:p w:rsidR="006A5F46" w:rsidRPr="004C500E" w:rsidRDefault="006A5F46" w:rsidP="006A5F46">
      <w:pPr>
        <w:spacing w:line="360" w:lineRule="auto"/>
        <w:ind w:firstLine="540"/>
        <w:rPr>
          <w:rFonts w:ascii="Arial" w:hAnsi="Arial" w:cs="Arial"/>
          <w:sz w:val="24"/>
          <w:szCs w:val="24"/>
        </w:rPr>
      </w:pPr>
      <w:r w:rsidRPr="004C500E">
        <w:rPr>
          <w:rFonts w:ascii="Arial" w:hAnsi="Arial" w:cs="Arial"/>
          <w:sz w:val="24"/>
          <w:szCs w:val="24"/>
        </w:rPr>
        <w:t xml:space="preserve">- сооружения оборотного водоснабжения; </w:t>
      </w:r>
    </w:p>
    <w:p w:rsidR="006A5F46" w:rsidRPr="004C500E" w:rsidRDefault="006A5F46" w:rsidP="006A5F46">
      <w:pPr>
        <w:spacing w:line="360" w:lineRule="auto"/>
        <w:ind w:firstLine="540"/>
        <w:rPr>
          <w:rFonts w:ascii="Arial" w:hAnsi="Arial" w:cs="Arial"/>
          <w:sz w:val="24"/>
          <w:szCs w:val="24"/>
        </w:rPr>
      </w:pPr>
      <w:r w:rsidRPr="004C500E">
        <w:rPr>
          <w:rFonts w:ascii="Arial" w:hAnsi="Arial" w:cs="Arial"/>
          <w:sz w:val="24"/>
          <w:szCs w:val="24"/>
        </w:rPr>
        <w:t xml:space="preserve">- автозаправочные станции; </w:t>
      </w:r>
    </w:p>
    <w:p w:rsidR="006A5F46" w:rsidRPr="004C500E" w:rsidRDefault="006A5F46" w:rsidP="006A5F46">
      <w:pPr>
        <w:spacing w:line="360" w:lineRule="auto"/>
        <w:ind w:firstLine="540"/>
        <w:rPr>
          <w:rFonts w:ascii="Arial" w:hAnsi="Arial" w:cs="Arial"/>
          <w:sz w:val="24"/>
          <w:szCs w:val="24"/>
        </w:rPr>
      </w:pPr>
      <w:r w:rsidRPr="004C500E">
        <w:rPr>
          <w:rFonts w:ascii="Arial" w:hAnsi="Arial" w:cs="Arial"/>
          <w:sz w:val="24"/>
          <w:szCs w:val="24"/>
        </w:rPr>
        <w:t xml:space="preserve">- станции технического обслуживания автомобилей. </w:t>
      </w:r>
    </w:p>
    <w:p w:rsidR="006A5F46" w:rsidRPr="004C500E" w:rsidRDefault="006A5F46" w:rsidP="001C7C32">
      <w:pPr>
        <w:pStyle w:val="aff1"/>
        <w:tabs>
          <w:tab w:val="left" w:pos="0"/>
        </w:tabs>
        <w:autoSpaceDE w:val="0"/>
        <w:autoSpaceDN w:val="0"/>
        <w:adjustRightInd w:val="0"/>
        <w:spacing w:line="360" w:lineRule="auto"/>
        <w:ind w:left="0" w:firstLine="567"/>
        <w:jc w:val="both"/>
        <w:outlineLvl w:val="1"/>
        <w:rPr>
          <w:rFonts w:ascii="Arial" w:hAnsi="Arial" w:cs="Arial"/>
          <w:bCs/>
          <w:sz w:val="24"/>
          <w:szCs w:val="24"/>
        </w:rPr>
      </w:pPr>
      <w:r w:rsidRPr="004C500E">
        <w:rPr>
          <w:rFonts w:ascii="Arial" w:hAnsi="Arial" w:cs="Arial"/>
          <w:bCs/>
          <w:sz w:val="24"/>
          <w:szCs w:val="24"/>
        </w:rPr>
        <w:lastRenderedPageBreak/>
        <w:t>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w:t>
      </w:r>
    </w:p>
    <w:p w:rsidR="002F6170" w:rsidRDefault="002F6170" w:rsidP="00C30A4D">
      <w:pPr>
        <w:spacing w:before="240" w:line="360" w:lineRule="auto"/>
        <w:ind w:right="150" w:firstLine="709"/>
        <w:jc w:val="both"/>
        <w:rPr>
          <w:rFonts w:ascii="Arial" w:hAnsi="Arial" w:cs="Arial"/>
          <w:sz w:val="24"/>
          <w:szCs w:val="24"/>
        </w:rPr>
      </w:pPr>
      <w:r w:rsidRPr="002F6170">
        <w:rPr>
          <w:rFonts w:ascii="Arial" w:hAnsi="Arial" w:cs="Arial"/>
          <w:sz w:val="24"/>
          <w:szCs w:val="24"/>
        </w:rPr>
        <w:t>5</w:t>
      </w:r>
      <w:r w:rsidR="00EF30FA">
        <w:rPr>
          <w:rFonts w:ascii="Arial" w:hAnsi="Arial" w:cs="Arial"/>
          <w:b/>
          <w:szCs w:val="24"/>
        </w:rPr>
        <w:t xml:space="preserve">. </w:t>
      </w:r>
      <w:r w:rsidR="00C30A4D" w:rsidRPr="004C500E">
        <w:rPr>
          <w:rFonts w:ascii="Arial" w:hAnsi="Arial" w:cs="Arial"/>
          <w:sz w:val="24"/>
          <w:szCs w:val="24"/>
        </w:rPr>
        <w:t xml:space="preserve">Для земельных участков и объектов капитального строительства, расположенных в </w:t>
      </w:r>
      <w:r>
        <w:rPr>
          <w:rFonts w:ascii="Arial" w:hAnsi="Arial" w:cs="Arial"/>
          <w:sz w:val="24"/>
          <w:szCs w:val="24"/>
        </w:rPr>
        <w:t>зонах санитарной охраны источников водоснабжения и водопроводов питьевого назначения устанавливаются</w:t>
      </w:r>
      <w:r w:rsidR="00C30A4D" w:rsidRPr="004C500E">
        <w:rPr>
          <w:rFonts w:ascii="Arial" w:hAnsi="Arial" w:cs="Arial"/>
          <w:sz w:val="24"/>
          <w:szCs w:val="24"/>
        </w:rPr>
        <w:t>:</w:t>
      </w:r>
    </w:p>
    <w:p w:rsidR="002F6170" w:rsidRPr="004C500E" w:rsidRDefault="002F6170" w:rsidP="00871EE0">
      <w:pPr>
        <w:spacing w:line="360" w:lineRule="auto"/>
        <w:ind w:right="150" w:firstLine="709"/>
        <w:jc w:val="both"/>
        <w:rPr>
          <w:rFonts w:ascii="Arial" w:hAnsi="Arial" w:cs="Arial"/>
          <w:sz w:val="24"/>
          <w:szCs w:val="24"/>
        </w:rPr>
      </w:pPr>
      <w:r>
        <w:rPr>
          <w:rFonts w:ascii="Arial" w:hAnsi="Arial" w:cs="Arial"/>
          <w:sz w:val="24"/>
          <w:szCs w:val="24"/>
        </w:rPr>
        <w:t xml:space="preserve">- </w:t>
      </w:r>
      <w:r w:rsidRPr="004C500E">
        <w:rPr>
          <w:rFonts w:ascii="Arial" w:hAnsi="Arial" w:cs="Arial"/>
          <w:sz w:val="24"/>
          <w:szCs w:val="24"/>
        </w:rPr>
        <w:t xml:space="preserve">виды запрещенного использования – </w:t>
      </w:r>
      <w:r>
        <w:rPr>
          <w:rFonts w:ascii="Arial" w:hAnsi="Arial" w:cs="Arial"/>
          <w:sz w:val="24"/>
          <w:szCs w:val="24"/>
        </w:rPr>
        <w:t xml:space="preserve">в соответствии с </w:t>
      </w:r>
      <w:r w:rsidRPr="004C500E">
        <w:rPr>
          <w:rFonts w:ascii="Arial" w:hAnsi="Arial" w:cs="Arial"/>
          <w:sz w:val="24"/>
          <w:szCs w:val="24"/>
        </w:rPr>
        <w:t xml:space="preserve">СанПиН </w:t>
      </w:r>
      <w:r>
        <w:rPr>
          <w:rFonts w:ascii="Arial" w:hAnsi="Arial" w:cs="Arial"/>
          <w:sz w:val="24"/>
          <w:szCs w:val="24"/>
        </w:rPr>
        <w:t>2.1.4.1110-02 «</w:t>
      </w:r>
      <w:r w:rsidRPr="002A6807">
        <w:rPr>
          <w:rFonts w:ascii="Arial" w:hAnsi="Arial" w:cs="Arial"/>
          <w:sz w:val="24"/>
          <w:szCs w:val="24"/>
        </w:rPr>
        <w:t>Зоны санитарной охраны источников</w:t>
      </w:r>
      <w:r>
        <w:rPr>
          <w:rFonts w:ascii="Arial" w:hAnsi="Arial" w:cs="Arial"/>
          <w:sz w:val="24"/>
          <w:szCs w:val="24"/>
        </w:rPr>
        <w:t xml:space="preserve"> </w:t>
      </w:r>
      <w:r w:rsidRPr="002A6807">
        <w:rPr>
          <w:rFonts w:ascii="Arial" w:hAnsi="Arial" w:cs="Arial"/>
          <w:sz w:val="24"/>
          <w:szCs w:val="24"/>
        </w:rPr>
        <w:t>водоснабжения и вод</w:t>
      </w:r>
      <w:r>
        <w:rPr>
          <w:rFonts w:ascii="Arial" w:hAnsi="Arial" w:cs="Arial"/>
          <w:sz w:val="24"/>
          <w:szCs w:val="24"/>
        </w:rPr>
        <w:t>опроводов питьевого назначения»</w:t>
      </w:r>
      <w:r w:rsidRPr="004C500E">
        <w:rPr>
          <w:rFonts w:ascii="Arial" w:hAnsi="Arial" w:cs="Arial"/>
          <w:sz w:val="24"/>
          <w:szCs w:val="24"/>
        </w:rPr>
        <w:t>;</w:t>
      </w:r>
    </w:p>
    <w:p w:rsidR="002F6170" w:rsidRPr="004C500E" w:rsidRDefault="002F6170" w:rsidP="00871EE0">
      <w:pPr>
        <w:spacing w:line="360" w:lineRule="auto"/>
        <w:ind w:right="150" w:firstLine="709"/>
        <w:jc w:val="both"/>
        <w:rPr>
          <w:rFonts w:ascii="Arial" w:hAnsi="Arial" w:cs="Arial"/>
          <w:sz w:val="24"/>
          <w:szCs w:val="24"/>
        </w:rPr>
      </w:pPr>
      <w:r>
        <w:rPr>
          <w:rFonts w:ascii="Arial" w:hAnsi="Arial" w:cs="Arial"/>
          <w:sz w:val="24"/>
          <w:szCs w:val="24"/>
        </w:rPr>
        <w:t xml:space="preserve">- </w:t>
      </w:r>
      <w:r w:rsidRPr="004C500E">
        <w:rPr>
          <w:rFonts w:ascii="Arial" w:hAnsi="Arial" w:cs="Arial"/>
          <w:sz w:val="24"/>
          <w:szCs w:val="24"/>
        </w:rPr>
        <w:t xml:space="preserve">условно разрешенные виды использования, которые могут быть разрешены по специальному согласованию с территориальными органами санитарно-эпидемиологического и экологического контроля </w:t>
      </w:r>
      <w:r>
        <w:rPr>
          <w:rFonts w:ascii="Arial" w:hAnsi="Arial" w:cs="Arial"/>
          <w:sz w:val="24"/>
          <w:szCs w:val="24"/>
        </w:rPr>
        <w:t xml:space="preserve">на основе с </w:t>
      </w:r>
      <w:r w:rsidRPr="004C500E">
        <w:rPr>
          <w:rFonts w:ascii="Arial" w:hAnsi="Arial" w:cs="Arial"/>
          <w:sz w:val="24"/>
          <w:szCs w:val="24"/>
        </w:rPr>
        <w:t xml:space="preserve">СанПиН </w:t>
      </w:r>
      <w:r>
        <w:rPr>
          <w:rFonts w:ascii="Arial" w:hAnsi="Arial" w:cs="Arial"/>
          <w:sz w:val="24"/>
          <w:szCs w:val="24"/>
        </w:rPr>
        <w:t>2.1.4.1110-02 «</w:t>
      </w:r>
      <w:r w:rsidRPr="002A6807">
        <w:rPr>
          <w:rFonts w:ascii="Arial" w:hAnsi="Arial" w:cs="Arial"/>
          <w:sz w:val="24"/>
          <w:szCs w:val="24"/>
        </w:rPr>
        <w:t>Зоны санитарной охраны источников</w:t>
      </w:r>
      <w:r>
        <w:rPr>
          <w:rFonts w:ascii="Arial" w:hAnsi="Arial" w:cs="Arial"/>
          <w:sz w:val="24"/>
          <w:szCs w:val="24"/>
        </w:rPr>
        <w:t xml:space="preserve"> </w:t>
      </w:r>
      <w:r w:rsidRPr="002A6807">
        <w:rPr>
          <w:rFonts w:ascii="Arial" w:hAnsi="Arial" w:cs="Arial"/>
          <w:sz w:val="24"/>
          <w:szCs w:val="24"/>
        </w:rPr>
        <w:t>водоснабжения и вод</w:t>
      </w:r>
      <w:r>
        <w:rPr>
          <w:rFonts w:ascii="Arial" w:hAnsi="Arial" w:cs="Arial"/>
          <w:sz w:val="24"/>
          <w:szCs w:val="24"/>
        </w:rPr>
        <w:t>опроводов питьевого назначения»</w:t>
      </w:r>
      <w:r w:rsidRPr="004C500E">
        <w:rPr>
          <w:rFonts w:ascii="Arial" w:hAnsi="Arial" w:cs="Arial"/>
          <w:sz w:val="24"/>
          <w:szCs w:val="24"/>
        </w:rPr>
        <w:t xml:space="preserve"> с использованием процедур публичных слушаний, определенных статьями 25,</w:t>
      </w:r>
      <w:r>
        <w:rPr>
          <w:rFonts w:ascii="Arial" w:hAnsi="Arial" w:cs="Arial"/>
          <w:sz w:val="24"/>
          <w:szCs w:val="24"/>
        </w:rPr>
        <w:t xml:space="preserve"> 26 настоящих Правил.</w:t>
      </w:r>
    </w:p>
    <w:p w:rsidR="002F6170" w:rsidRPr="004C500E" w:rsidRDefault="008E0288" w:rsidP="002F6170">
      <w:pPr>
        <w:autoSpaceDE w:val="0"/>
        <w:autoSpaceDN w:val="0"/>
        <w:adjustRightInd w:val="0"/>
        <w:spacing w:line="360" w:lineRule="auto"/>
        <w:ind w:firstLine="540"/>
        <w:jc w:val="both"/>
        <w:outlineLvl w:val="2"/>
        <w:rPr>
          <w:rFonts w:ascii="Arial" w:hAnsi="Arial" w:cs="Arial"/>
          <w:sz w:val="24"/>
          <w:szCs w:val="24"/>
        </w:rPr>
      </w:pPr>
      <w:r>
        <w:rPr>
          <w:rFonts w:ascii="Arial" w:hAnsi="Arial" w:cs="Arial"/>
          <w:sz w:val="24"/>
          <w:szCs w:val="24"/>
        </w:rPr>
        <w:t>5</w:t>
      </w:r>
      <w:r w:rsidR="002F6170" w:rsidRPr="004C500E">
        <w:rPr>
          <w:rFonts w:ascii="Arial" w:hAnsi="Arial" w:cs="Arial"/>
          <w:sz w:val="24"/>
          <w:szCs w:val="24"/>
        </w:rPr>
        <w:t xml:space="preserve">.1. Виды запрещенного использования в границах </w:t>
      </w:r>
      <w:r w:rsidR="002F6170">
        <w:rPr>
          <w:rFonts w:ascii="Arial" w:hAnsi="Arial" w:cs="Arial"/>
          <w:sz w:val="24"/>
          <w:szCs w:val="24"/>
        </w:rPr>
        <w:t xml:space="preserve">первого пояса </w:t>
      </w:r>
      <w:r w:rsidR="002F6170" w:rsidRPr="004C500E">
        <w:rPr>
          <w:rFonts w:ascii="Arial" w:hAnsi="Arial" w:cs="Arial"/>
          <w:sz w:val="24"/>
          <w:szCs w:val="24"/>
        </w:rPr>
        <w:t>зон</w:t>
      </w:r>
      <w:r w:rsidR="002F6170">
        <w:rPr>
          <w:rFonts w:ascii="Arial" w:hAnsi="Arial" w:cs="Arial"/>
          <w:sz w:val="24"/>
          <w:szCs w:val="24"/>
        </w:rPr>
        <w:t>ы санитарной охраны</w:t>
      </w:r>
      <w:r w:rsidR="002F6170" w:rsidRPr="004C500E">
        <w:rPr>
          <w:rFonts w:ascii="Arial" w:hAnsi="Arial" w:cs="Arial"/>
          <w:sz w:val="24"/>
          <w:szCs w:val="24"/>
        </w:rPr>
        <w:t>:</w:t>
      </w:r>
    </w:p>
    <w:p w:rsidR="00C30A4D" w:rsidRDefault="002F6170" w:rsidP="00871EE0">
      <w:pPr>
        <w:spacing w:before="240" w:line="360" w:lineRule="auto"/>
        <w:ind w:right="150" w:firstLine="709"/>
        <w:jc w:val="both"/>
        <w:rPr>
          <w:rFonts w:ascii="Arial" w:hAnsi="Arial" w:cs="Arial"/>
          <w:sz w:val="24"/>
          <w:szCs w:val="24"/>
        </w:rPr>
      </w:pPr>
      <w:r>
        <w:rPr>
          <w:rFonts w:ascii="Arial" w:hAnsi="Arial" w:cs="Arial"/>
          <w:sz w:val="24"/>
          <w:szCs w:val="24"/>
        </w:rPr>
        <w:t>- озеленение высокоствольными деревьями;</w:t>
      </w:r>
    </w:p>
    <w:p w:rsidR="002F6170" w:rsidRPr="004C500E" w:rsidRDefault="002F6170" w:rsidP="00871EE0">
      <w:pPr>
        <w:autoSpaceDE w:val="0"/>
        <w:autoSpaceDN w:val="0"/>
        <w:adjustRightInd w:val="0"/>
        <w:spacing w:line="360" w:lineRule="auto"/>
        <w:ind w:firstLine="709"/>
        <w:jc w:val="both"/>
        <w:outlineLvl w:val="2"/>
        <w:rPr>
          <w:rFonts w:ascii="Arial" w:hAnsi="Arial" w:cs="Arial"/>
          <w:sz w:val="24"/>
          <w:szCs w:val="24"/>
        </w:rPr>
      </w:pPr>
      <w:r w:rsidRPr="004C500E">
        <w:rPr>
          <w:rFonts w:ascii="Arial" w:hAnsi="Arial" w:cs="Arial"/>
          <w:sz w:val="24"/>
          <w:szCs w:val="24"/>
        </w:rPr>
        <w:t xml:space="preserve">- проектирование, размещение, строительство, реконструкция, ввод в эксплуатацию и эксплуатация хозяйственных и иных объектов </w:t>
      </w:r>
      <w:r>
        <w:rPr>
          <w:rFonts w:ascii="Arial" w:hAnsi="Arial" w:cs="Arial"/>
          <w:sz w:val="24"/>
          <w:szCs w:val="24"/>
        </w:rPr>
        <w:t>непосредственно</w:t>
      </w:r>
      <w:r w:rsidR="00871EE0">
        <w:rPr>
          <w:rFonts w:ascii="Arial" w:hAnsi="Arial" w:cs="Arial"/>
          <w:sz w:val="24"/>
          <w:szCs w:val="24"/>
        </w:rPr>
        <w:t xml:space="preserve"> не имеющих отношение к </w:t>
      </w:r>
      <w:r w:rsidR="00871EE0" w:rsidRPr="00871EE0">
        <w:rPr>
          <w:rFonts w:ascii="Arial" w:hAnsi="Arial" w:cs="Arial"/>
          <w:color w:val="000000"/>
          <w:sz w:val="24"/>
          <w:szCs w:val="24"/>
        </w:rPr>
        <w:t>эксплуатации, реконструкции и расширению водопроводных сооружений, в том числе прокладка трубопроводов различного назначения</w:t>
      </w:r>
      <w:r w:rsidRPr="004C500E">
        <w:rPr>
          <w:rFonts w:ascii="Arial" w:hAnsi="Arial" w:cs="Arial"/>
          <w:sz w:val="24"/>
          <w:szCs w:val="24"/>
        </w:rPr>
        <w:t>;</w:t>
      </w:r>
    </w:p>
    <w:p w:rsidR="002F6170" w:rsidRDefault="00871EE0" w:rsidP="00871EE0">
      <w:pPr>
        <w:spacing w:before="240" w:line="360" w:lineRule="auto"/>
        <w:ind w:right="150" w:firstLine="709"/>
        <w:jc w:val="both"/>
        <w:rPr>
          <w:rFonts w:ascii="Arial" w:hAnsi="Arial" w:cs="Arial"/>
          <w:sz w:val="24"/>
          <w:szCs w:val="24"/>
        </w:rPr>
      </w:pPr>
      <w:r>
        <w:rPr>
          <w:rFonts w:ascii="Arial" w:hAnsi="Arial" w:cs="Arial"/>
          <w:sz w:val="24"/>
          <w:szCs w:val="24"/>
        </w:rPr>
        <w:t>- размещение жилых и хозяйственно-бытовых зданий;</w:t>
      </w:r>
    </w:p>
    <w:p w:rsidR="00871EE0" w:rsidRDefault="00871EE0" w:rsidP="00871EE0">
      <w:pPr>
        <w:spacing w:before="240" w:line="360" w:lineRule="auto"/>
        <w:ind w:right="150" w:firstLine="709"/>
        <w:jc w:val="both"/>
        <w:rPr>
          <w:rFonts w:ascii="Arial" w:hAnsi="Arial" w:cs="Arial"/>
          <w:sz w:val="24"/>
          <w:szCs w:val="24"/>
        </w:rPr>
      </w:pPr>
      <w:r>
        <w:rPr>
          <w:rFonts w:ascii="Arial" w:hAnsi="Arial" w:cs="Arial"/>
          <w:sz w:val="24"/>
          <w:szCs w:val="24"/>
        </w:rPr>
        <w:t>- проживание людей;</w:t>
      </w:r>
    </w:p>
    <w:p w:rsidR="00871EE0" w:rsidRDefault="00871EE0" w:rsidP="00871EE0">
      <w:pPr>
        <w:spacing w:line="360" w:lineRule="auto"/>
        <w:ind w:right="150" w:firstLine="709"/>
        <w:jc w:val="both"/>
        <w:rPr>
          <w:rFonts w:ascii="Arial" w:hAnsi="Arial" w:cs="Arial"/>
          <w:sz w:val="24"/>
          <w:szCs w:val="24"/>
        </w:rPr>
      </w:pPr>
      <w:r>
        <w:rPr>
          <w:rFonts w:ascii="Arial" w:hAnsi="Arial" w:cs="Arial"/>
          <w:sz w:val="24"/>
          <w:szCs w:val="24"/>
        </w:rPr>
        <w:t>- применение ядохимикатов и удобрений;</w:t>
      </w:r>
    </w:p>
    <w:p w:rsidR="00871EE0" w:rsidRDefault="00871EE0" w:rsidP="00871EE0">
      <w:pPr>
        <w:spacing w:line="360" w:lineRule="auto"/>
        <w:ind w:right="150" w:firstLine="709"/>
        <w:jc w:val="both"/>
        <w:rPr>
          <w:rFonts w:ascii="Arial" w:hAnsi="Arial" w:cs="Arial"/>
          <w:sz w:val="24"/>
          <w:szCs w:val="24"/>
        </w:rPr>
      </w:pPr>
      <w:r>
        <w:rPr>
          <w:rFonts w:ascii="Arial" w:hAnsi="Arial" w:cs="Arial"/>
          <w:sz w:val="24"/>
          <w:szCs w:val="24"/>
        </w:rPr>
        <w:t xml:space="preserve">- хозяйственная деятельность не предусмотренная </w:t>
      </w:r>
      <w:r w:rsidRPr="004C500E">
        <w:rPr>
          <w:rFonts w:ascii="Arial" w:hAnsi="Arial" w:cs="Arial"/>
          <w:sz w:val="24"/>
          <w:szCs w:val="24"/>
        </w:rPr>
        <w:t xml:space="preserve">СанПиН </w:t>
      </w:r>
      <w:r>
        <w:rPr>
          <w:rFonts w:ascii="Arial" w:hAnsi="Arial" w:cs="Arial"/>
          <w:sz w:val="24"/>
          <w:szCs w:val="24"/>
        </w:rPr>
        <w:t>2.1.4.1110-02.</w:t>
      </w:r>
    </w:p>
    <w:p w:rsidR="00871EE0" w:rsidRDefault="008E0288" w:rsidP="00871EE0">
      <w:pPr>
        <w:spacing w:line="360" w:lineRule="auto"/>
        <w:ind w:right="150" w:firstLine="709"/>
        <w:jc w:val="both"/>
        <w:rPr>
          <w:rFonts w:ascii="Arial" w:hAnsi="Arial" w:cs="Arial"/>
          <w:sz w:val="24"/>
          <w:szCs w:val="24"/>
        </w:rPr>
      </w:pPr>
      <w:r>
        <w:rPr>
          <w:rFonts w:ascii="Arial" w:hAnsi="Arial" w:cs="Arial"/>
          <w:sz w:val="24"/>
          <w:szCs w:val="24"/>
        </w:rPr>
        <w:t>5</w:t>
      </w:r>
      <w:r w:rsidR="00871EE0" w:rsidRPr="004C500E">
        <w:rPr>
          <w:rFonts w:ascii="Arial" w:hAnsi="Arial" w:cs="Arial"/>
          <w:sz w:val="24"/>
          <w:szCs w:val="24"/>
        </w:rPr>
        <w:t>.</w:t>
      </w:r>
      <w:r w:rsidR="008F7F47">
        <w:rPr>
          <w:rFonts w:ascii="Arial" w:hAnsi="Arial" w:cs="Arial"/>
          <w:sz w:val="24"/>
          <w:szCs w:val="24"/>
        </w:rPr>
        <w:t>2</w:t>
      </w:r>
      <w:r w:rsidR="00871EE0" w:rsidRPr="004C500E">
        <w:rPr>
          <w:rFonts w:ascii="Arial" w:hAnsi="Arial" w:cs="Arial"/>
          <w:sz w:val="24"/>
          <w:szCs w:val="24"/>
        </w:rPr>
        <w:t xml:space="preserve">. Виды запрещенного использования в границах </w:t>
      </w:r>
      <w:r w:rsidR="00871EE0">
        <w:rPr>
          <w:rFonts w:ascii="Arial" w:hAnsi="Arial" w:cs="Arial"/>
          <w:sz w:val="24"/>
          <w:szCs w:val="24"/>
        </w:rPr>
        <w:t xml:space="preserve">второго </w:t>
      </w:r>
      <w:r w:rsidR="008F7F47">
        <w:rPr>
          <w:rFonts w:ascii="Arial" w:hAnsi="Arial" w:cs="Arial"/>
          <w:sz w:val="24"/>
          <w:szCs w:val="24"/>
        </w:rPr>
        <w:t>пояса</w:t>
      </w:r>
      <w:r w:rsidR="00871EE0">
        <w:rPr>
          <w:rFonts w:ascii="Arial" w:hAnsi="Arial" w:cs="Arial"/>
          <w:sz w:val="24"/>
          <w:szCs w:val="24"/>
        </w:rPr>
        <w:t xml:space="preserve"> </w:t>
      </w:r>
      <w:r w:rsidR="00871EE0" w:rsidRPr="004C500E">
        <w:rPr>
          <w:rFonts w:ascii="Arial" w:hAnsi="Arial" w:cs="Arial"/>
          <w:sz w:val="24"/>
          <w:szCs w:val="24"/>
        </w:rPr>
        <w:t>зон</w:t>
      </w:r>
      <w:r w:rsidR="00871EE0">
        <w:rPr>
          <w:rFonts w:ascii="Arial" w:hAnsi="Arial" w:cs="Arial"/>
          <w:sz w:val="24"/>
          <w:szCs w:val="24"/>
        </w:rPr>
        <w:t>ы санитарной охраны:</w:t>
      </w:r>
    </w:p>
    <w:p w:rsidR="00871EE0" w:rsidRDefault="00871EE0" w:rsidP="00871EE0">
      <w:pPr>
        <w:spacing w:line="360" w:lineRule="auto"/>
        <w:ind w:right="150" w:firstLine="709"/>
        <w:jc w:val="both"/>
        <w:rPr>
          <w:rFonts w:ascii="Arial" w:hAnsi="Arial" w:cs="Arial"/>
          <w:sz w:val="24"/>
          <w:szCs w:val="24"/>
        </w:rPr>
      </w:pPr>
      <w:r>
        <w:rPr>
          <w:rFonts w:ascii="Arial" w:hAnsi="Arial" w:cs="Arial"/>
          <w:sz w:val="24"/>
          <w:szCs w:val="24"/>
        </w:rPr>
        <w:t>- закачка на территорию отработанных вод в подземные горизонты;</w:t>
      </w:r>
    </w:p>
    <w:p w:rsidR="00871EE0" w:rsidRDefault="00871EE0" w:rsidP="00871EE0">
      <w:pPr>
        <w:spacing w:line="360" w:lineRule="auto"/>
        <w:ind w:right="150" w:firstLine="709"/>
        <w:jc w:val="both"/>
        <w:rPr>
          <w:rFonts w:ascii="Arial" w:hAnsi="Arial" w:cs="Arial"/>
          <w:sz w:val="24"/>
          <w:szCs w:val="24"/>
        </w:rPr>
      </w:pPr>
      <w:r>
        <w:rPr>
          <w:rFonts w:ascii="Arial" w:hAnsi="Arial" w:cs="Arial"/>
          <w:sz w:val="24"/>
          <w:szCs w:val="24"/>
        </w:rPr>
        <w:lastRenderedPageBreak/>
        <w:t>- подземное складирование твердых бытовых отходов;</w:t>
      </w:r>
    </w:p>
    <w:p w:rsidR="00871EE0" w:rsidRDefault="00871EE0" w:rsidP="00871EE0">
      <w:pPr>
        <w:spacing w:line="360" w:lineRule="auto"/>
        <w:ind w:right="150" w:firstLine="709"/>
        <w:jc w:val="both"/>
        <w:rPr>
          <w:rFonts w:ascii="Arial" w:hAnsi="Arial" w:cs="Arial"/>
          <w:sz w:val="24"/>
          <w:szCs w:val="24"/>
        </w:rPr>
      </w:pPr>
      <w:r>
        <w:rPr>
          <w:rFonts w:ascii="Arial" w:hAnsi="Arial" w:cs="Arial"/>
          <w:sz w:val="24"/>
          <w:szCs w:val="24"/>
        </w:rPr>
        <w:t>- разработка недр земли;</w:t>
      </w:r>
    </w:p>
    <w:p w:rsidR="008F7F47" w:rsidRPr="008F7F47" w:rsidRDefault="00871EE0" w:rsidP="00871EE0">
      <w:pPr>
        <w:spacing w:line="360" w:lineRule="auto"/>
        <w:ind w:right="150" w:firstLine="709"/>
        <w:jc w:val="both"/>
        <w:rPr>
          <w:rFonts w:ascii="Arial" w:hAnsi="Arial" w:cs="Arial"/>
          <w:color w:val="000000"/>
          <w:sz w:val="24"/>
          <w:szCs w:val="24"/>
        </w:rPr>
      </w:pPr>
      <w:r>
        <w:rPr>
          <w:rFonts w:ascii="Arial" w:hAnsi="Arial" w:cs="Arial"/>
          <w:sz w:val="24"/>
          <w:szCs w:val="24"/>
        </w:rPr>
        <w:t xml:space="preserve">- </w:t>
      </w:r>
      <w:r w:rsidR="008F7F47" w:rsidRPr="008F7F47">
        <w:rPr>
          <w:rFonts w:ascii="Arial" w:hAnsi="Arial" w:cs="Arial"/>
          <w:sz w:val="24"/>
          <w:szCs w:val="24"/>
        </w:rPr>
        <w:t xml:space="preserve">размещение </w:t>
      </w:r>
      <w:r w:rsidR="008F7F47" w:rsidRPr="008F7F47">
        <w:rPr>
          <w:rFonts w:ascii="Arial" w:hAnsi="Arial" w:cs="Arial"/>
          <w:color w:val="000000"/>
          <w:sz w:val="24"/>
          <w:szCs w:val="24"/>
        </w:rPr>
        <w:t>кладбищ;</w:t>
      </w:r>
    </w:p>
    <w:p w:rsidR="008F7F47" w:rsidRPr="008F7F47" w:rsidRDefault="008F7F47" w:rsidP="00871EE0">
      <w:pPr>
        <w:spacing w:line="360" w:lineRule="auto"/>
        <w:ind w:right="150" w:firstLine="709"/>
        <w:jc w:val="both"/>
        <w:rPr>
          <w:rFonts w:ascii="Arial" w:hAnsi="Arial" w:cs="Arial"/>
          <w:color w:val="000000"/>
          <w:sz w:val="24"/>
          <w:szCs w:val="24"/>
        </w:rPr>
      </w:pPr>
      <w:r w:rsidRPr="008F7F47">
        <w:rPr>
          <w:rFonts w:ascii="Arial" w:hAnsi="Arial" w:cs="Arial"/>
          <w:color w:val="000000"/>
          <w:sz w:val="24"/>
          <w:szCs w:val="24"/>
        </w:rPr>
        <w:t xml:space="preserve">- </w:t>
      </w:r>
      <w:r w:rsidRPr="008F7F47">
        <w:rPr>
          <w:rFonts w:ascii="Arial" w:hAnsi="Arial" w:cs="Arial"/>
          <w:sz w:val="24"/>
          <w:szCs w:val="24"/>
        </w:rPr>
        <w:t>размещение</w:t>
      </w:r>
      <w:r w:rsidRPr="008F7F47">
        <w:rPr>
          <w:rFonts w:ascii="Arial" w:hAnsi="Arial" w:cs="Arial"/>
          <w:color w:val="000000"/>
          <w:sz w:val="24"/>
          <w:szCs w:val="24"/>
        </w:rPr>
        <w:t xml:space="preserve"> скотомогильников;</w:t>
      </w:r>
    </w:p>
    <w:p w:rsidR="008F7F47" w:rsidRPr="008F7F47" w:rsidRDefault="008F7F47" w:rsidP="00871EE0">
      <w:pPr>
        <w:spacing w:line="360" w:lineRule="auto"/>
        <w:ind w:right="150" w:firstLine="709"/>
        <w:jc w:val="both"/>
        <w:rPr>
          <w:rFonts w:ascii="Arial" w:hAnsi="Arial" w:cs="Arial"/>
          <w:color w:val="000000"/>
          <w:sz w:val="24"/>
          <w:szCs w:val="24"/>
        </w:rPr>
      </w:pPr>
      <w:r>
        <w:rPr>
          <w:rFonts w:ascii="Arial" w:hAnsi="Arial" w:cs="Arial"/>
          <w:color w:val="000000"/>
          <w:sz w:val="24"/>
          <w:szCs w:val="24"/>
        </w:rPr>
        <w:t>-</w:t>
      </w:r>
      <w:r w:rsidRPr="008F7F47">
        <w:rPr>
          <w:rFonts w:ascii="Arial" w:hAnsi="Arial" w:cs="Arial"/>
          <w:color w:val="000000"/>
          <w:sz w:val="24"/>
          <w:szCs w:val="24"/>
        </w:rPr>
        <w:t xml:space="preserve"> </w:t>
      </w:r>
      <w:r w:rsidRPr="008F7F47">
        <w:rPr>
          <w:rFonts w:ascii="Arial" w:hAnsi="Arial" w:cs="Arial"/>
          <w:sz w:val="24"/>
          <w:szCs w:val="24"/>
        </w:rPr>
        <w:t>размещение</w:t>
      </w:r>
      <w:r w:rsidRPr="008F7F47">
        <w:rPr>
          <w:rFonts w:ascii="Arial" w:hAnsi="Arial" w:cs="Arial"/>
          <w:color w:val="000000"/>
          <w:sz w:val="24"/>
          <w:szCs w:val="24"/>
        </w:rPr>
        <w:t xml:space="preserve"> полей ассенизации</w:t>
      </w:r>
      <w:r>
        <w:rPr>
          <w:rFonts w:ascii="Arial" w:hAnsi="Arial" w:cs="Arial"/>
          <w:color w:val="000000"/>
          <w:sz w:val="24"/>
          <w:szCs w:val="24"/>
        </w:rPr>
        <w:t>;</w:t>
      </w:r>
    </w:p>
    <w:p w:rsidR="008F7F47" w:rsidRPr="008F7F47" w:rsidRDefault="008F7F47" w:rsidP="00871EE0">
      <w:pPr>
        <w:spacing w:line="360" w:lineRule="auto"/>
        <w:ind w:right="150" w:firstLine="709"/>
        <w:jc w:val="both"/>
        <w:rPr>
          <w:rFonts w:ascii="Arial" w:hAnsi="Arial" w:cs="Arial"/>
          <w:color w:val="000000"/>
          <w:sz w:val="24"/>
          <w:szCs w:val="24"/>
        </w:rPr>
      </w:pPr>
      <w:r>
        <w:rPr>
          <w:rFonts w:ascii="Arial" w:hAnsi="Arial" w:cs="Arial"/>
          <w:color w:val="000000"/>
          <w:sz w:val="24"/>
          <w:szCs w:val="24"/>
        </w:rPr>
        <w:t>-</w:t>
      </w:r>
      <w:r w:rsidRPr="008F7F47">
        <w:rPr>
          <w:rFonts w:ascii="Arial" w:hAnsi="Arial" w:cs="Arial"/>
          <w:color w:val="000000"/>
          <w:sz w:val="24"/>
          <w:szCs w:val="24"/>
        </w:rPr>
        <w:t xml:space="preserve"> </w:t>
      </w:r>
      <w:r w:rsidRPr="008F7F47">
        <w:rPr>
          <w:rFonts w:ascii="Arial" w:hAnsi="Arial" w:cs="Arial"/>
          <w:sz w:val="24"/>
          <w:szCs w:val="24"/>
        </w:rPr>
        <w:t>размещение</w:t>
      </w:r>
      <w:r>
        <w:rPr>
          <w:rFonts w:ascii="Arial" w:hAnsi="Arial" w:cs="Arial"/>
          <w:color w:val="000000"/>
          <w:sz w:val="24"/>
          <w:szCs w:val="24"/>
        </w:rPr>
        <w:t xml:space="preserve"> </w:t>
      </w:r>
      <w:r w:rsidRPr="008F7F47">
        <w:rPr>
          <w:rFonts w:ascii="Arial" w:hAnsi="Arial" w:cs="Arial"/>
          <w:color w:val="000000"/>
          <w:sz w:val="24"/>
          <w:szCs w:val="24"/>
        </w:rPr>
        <w:t>полей фильтрации</w:t>
      </w:r>
      <w:r>
        <w:rPr>
          <w:rFonts w:ascii="Arial" w:hAnsi="Arial" w:cs="Arial"/>
          <w:color w:val="000000"/>
          <w:sz w:val="24"/>
          <w:szCs w:val="24"/>
        </w:rPr>
        <w:t>;</w:t>
      </w:r>
    </w:p>
    <w:p w:rsidR="008F7F47" w:rsidRPr="008F7F47" w:rsidRDefault="008F7F47" w:rsidP="00871EE0">
      <w:pPr>
        <w:spacing w:line="360" w:lineRule="auto"/>
        <w:ind w:right="150" w:firstLine="709"/>
        <w:jc w:val="both"/>
        <w:rPr>
          <w:rFonts w:ascii="Arial" w:hAnsi="Arial" w:cs="Arial"/>
          <w:color w:val="000000"/>
          <w:sz w:val="24"/>
          <w:szCs w:val="24"/>
        </w:rPr>
      </w:pPr>
      <w:r>
        <w:rPr>
          <w:rFonts w:ascii="Arial" w:hAnsi="Arial" w:cs="Arial"/>
          <w:color w:val="000000"/>
          <w:sz w:val="24"/>
          <w:szCs w:val="24"/>
        </w:rPr>
        <w:t>-</w:t>
      </w:r>
      <w:r w:rsidRPr="008F7F47">
        <w:rPr>
          <w:rFonts w:ascii="Arial" w:hAnsi="Arial" w:cs="Arial"/>
          <w:color w:val="000000"/>
          <w:sz w:val="24"/>
          <w:szCs w:val="24"/>
        </w:rPr>
        <w:t xml:space="preserve"> </w:t>
      </w:r>
      <w:r w:rsidRPr="008F7F47">
        <w:rPr>
          <w:rFonts w:ascii="Arial" w:hAnsi="Arial" w:cs="Arial"/>
          <w:sz w:val="24"/>
          <w:szCs w:val="24"/>
        </w:rPr>
        <w:t>размещение</w:t>
      </w:r>
      <w:r>
        <w:rPr>
          <w:rFonts w:ascii="Arial" w:hAnsi="Arial" w:cs="Arial"/>
          <w:color w:val="000000"/>
          <w:sz w:val="24"/>
          <w:szCs w:val="24"/>
        </w:rPr>
        <w:t xml:space="preserve"> </w:t>
      </w:r>
      <w:r w:rsidRPr="008F7F47">
        <w:rPr>
          <w:rFonts w:ascii="Arial" w:hAnsi="Arial" w:cs="Arial"/>
          <w:color w:val="000000"/>
          <w:sz w:val="24"/>
          <w:szCs w:val="24"/>
        </w:rPr>
        <w:t>навозохранилищ</w:t>
      </w:r>
      <w:r>
        <w:rPr>
          <w:rFonts w:ascii="Arial" w:hAnsi="Arial" w:cs="Arial"/>
          <w:color w:val="000000"/>
          <w:sz w:val="24"/>
          <w:szCs w:val="24"/>
        </w:rPr>
        <w:t>;</w:t>
      </w:r>
    </w:p>
    <w:p w:rsidR="008F7F47" w:rsidRPr="008F7F47" w:rsidRDefault="008F7F47" w:rsidP="00871EE0">
      <w:pPr>
        <w:spacing w:line="360" w:lineRule="auto"/>
        <w:ind w:right="150" w:firstLine="709"/>
        <w:jc w:val="both"/>
        <w:rPr>
          <w:rFonts w:ascii="Arial" w:hAnsi="Arial" w:cs="Arial"/>
          <w:color w:val="000000"/>
          <w:sz w:val="24"/>
          <w:szCs w:val="24"/>
        </w:rPr>
      </w:pPr>
      <w:r>
        <w:rPr>
          <w:rFonts w:ascii="Arial" w:hAnsi="Arial" w:cs="Arial"/>
          <w:color w:val="000000"/>
          <w:sz w:val="24"/>
          <w:szCs w:val="24"/>
        </w:rPr>
        <w:t>-</w:t>
      </w:r>
      <w:r w:rsidRPr="008F7F47">
        <w:rPr>
          <w:rFonts w:ascii="Arial" w:hAnsi="Arial" w:cs="Arial"/>
          <w:color w:val="000000"/>
          <w:sz w:val="24"/>
          <w:szCs w:val="24"/>
        </w:rPr>
        <w:t xml:space="preserve"> </w:t>
      </w:r>
      <w:r w:rsidRPr="008F7F47">
        <w:rPr>
          <w:rFonts w:ascii="Arial" w:hAnsi="Arial" w:cs="Arial"/>
          <w:sz w:val="24"/>
          <w:szCs w:val="24"/>
        </w:rPr>
        <w:t>размещение</w:t>
      </w:r>
      <w:r>
        <w:rPr>
          <w:rFonts w:ascii="Arial" w:hAnsi="Arial" w:cs="Arial"/>
          <w:color w:val="000000"/>
          <w:sz w:val="24"/>
          <w:szCs w:val="24"/>
        </w:rPr>
        <w:t xml:space="preserve"> </w:t>
      </w:r>
      <w:r w:rsidRPr="008F7F47">
        <w:rPr>
          <w:rFonts w:ascii="Arial" w:hAnsi="Arial" w:cs="Arial"/>
          <w:color w:val="000000"/>
          <w:sz w:val="24"/>
          <w:szCs w:val="24"/>
        </w:rPr>
        <w:t>силосных траншей</w:t>
      </w:r>
      <w:r>
        <w:rPr>
          <w:rFonts w:ascii="Arial" w:hAnsi="Arial" w:cs="Arial"/>
          <w:color w:val="000000"/>
          <w:sz w:val="24"/>
          <w:szCs w:val="24"/>
        </w:rPr>
        <w:t>;</w:t>
      </w:r>
    </w:p>
    <w:p w:rsidR="008F7F47" w:rsidRPr="008F7F47" w:rsidRDefault="008F7F47" w:rsidP="00871EE0">
      <w:pPr>
        <w:spacing w:line="360" w:lineRule="auto"/>
        <w:ind w:right="150" w:firstLine="709"/>
        <w:jc w:val="both"/>
        <w:rPr>
          <w:rFonts w:ascii="Arial" w:hAnsi="Arial" w:cs="Arial"/>
          <w:color w:val="000000"/>
          <w:sz w:val="24"/>
          <w:szCs w:val="24"/>
        </w:rPr>
      </w:pPr>
      <w:r>
        <w:rPr>
          <w:rFonts w:ascii="Arial" w:hAnsi="Arial" w:cs="Arial"/>
          <w:sz w:val="24"/>
          <w:szCs w:val="24"/>
        </w:rPr>
        <w:t xml:space="preserve">- </w:t>
      </w:r>
      <w:r w:rsidRPr="008F7F47">
        <w:rPr>
          <w:rFonts w:ascii="Arial" w:hAnsi="Arial" w:cs="Arial"/>
          <w:sz w:val="24"/>
          <w:szCs w:val="24"/>
        </w:rPr>
        <w:t>размещение</w:t>
      </w:r>
      <w:r w:rsidRPr="008F7F47">
        <w:rPr>
          <w:rFonts w:ascii="Arial" w:hAnsi="Arial" w:cs="Arial"/>
          <w:color w:val="000000"/>
          <w:sz w:val="24"/>
          <w:szCs w:val="24"/>
        </w:rPr>
        <w:t xml:space="preserve"> животноводческих и птицеводческих предприятий </w:t>
      </w:r>
    </w:p>
    <w:p w:rsidR="00871EE0" w:rsidRDefault="008F7F47" w:rsidP="00871EE0">
      <w:pPr>
        <w:spacing w:line="360" w:lineRule="auto"/>
        <w:ind w:right="150" w:firstLine="709"/>
        <w:jc w:val="both"/>
        <w:rPr>
          <w:rFonts w:ascii="Arial" w:hAnsi="Arial" w:cs="Arial"/>
          <w:color w:val="000000"/>
          <w:sz w:val="24"/>
          <w:szCs w:val="24"/>
        </w:rPr>
      </w:pPr>
      <w:r>
        <w:rPr>
          <w:rFonts w:ascii="Arial" w:hAnsi="Arial" w:cs="Arial"/>
          <w:color w:val="000000"/>
          <w:sz w:val="24"/>
          <w:szCs w:val="24"/>
        </w:rPr>
        <w:t xml:space="preserve">- </w:t>
      </w:r>
      <w:r w:rsidRPr="008F7F47">
        <w:rPr>
          <w:rFonts w:ascii="Arial" w:hAnsi="Arial" w:cs="Arial"/>
          <w:color w:val="000000"/>
          <w:sz w:val="24"/>
          <w:szCs w:val="24"/>
        </w:rPr>
        <w:t>других объектов</w:t>
      </w:r>
      <w:r>
        <w:rPr>
          <w:rFonts w:ascii="Arial" w:hAnsi="Arial" w:cs="Arial"/>
          <w:color w:val="000000"/>
          <w:sz w:val="24"/>
          <w:szCs w:val="24"/>
        </w:rPr>
        <w:t xml:space="preserve"> обуславливающих опасность микробного загрязнения подземных вод;</w:t>
      </w:r>
    </w:p>
    <w:p w:rsidR="008F7F47" w:rsidRDefault="008F7F47" w:rsidP="00871EE0">
      <w:pPr>
        <w:spacing w:line="360" w:lineRule="auto"/>
        <w:ind w:right="150" w:firstLine="709"/>
        <w:jc w:val="both"/>
        <w:rPr>
          <w:rFonts w:ascii="Arial" w:hAnsi="Arial" w:cs="Arial"/>
          <w:color w:val="000000"/>
          <w:sz w:val="24"/>
          <w:szCs w:val="24"/>
        </w:rPr>
      </w:pPr>
      <w:r>
        <w:rPr>
          <w:rFonts w:ascii="Arial" w:hAnsi="Arial" w:cs="Arial"/>
          <w:color w:val="000000"/>
          <w:sz w:val="24"/>
          <w:szCs w:val="24"/>
        </w:rPr>
        <w:t>- прим</w:t>
      </w:r>
      <w:r w:rsidR="007C550A">
        <w:rPr>
          <w:rFonts w:ascii="Arial" w:hAnsi="Arial" w:cs="Arial"/>
          <w:color w:val="000000"/>
          <w:sz w:val="24"/>
          <w:szCs w:val="24"/>
        </w:rPr>
        <w:t>енение удобрений и ядохимикатов.</w:t>
      </w:r>
    </w:p>
    <w:p w:rsidR="005E1F76" w:rsidRDefault="008E0288" w:rsidP="005E1F76">
      <w:pPr>
        <w:spacing w:line="360" w:lineRule="auto"/>
        <w:ind w:right="150" w:firstLine="709"/>
        <w:jc w:val="both"/>
        <w:rPr>
          <w:rFonts w:ascii="Arial" w:hAnsi="Arial" w:cs="Arial"/>
          <w:sz w:val="24"/>
          <w:szCs w:val="24"/>
        </w:rPr>
      </w:pPr>
      <w:r>
        <w:rPr>
          <w:rFonts w:ascii="Arial" w:hAnsi="Arial" w:cs="Arial"/>
          <w:sz w:val="24"/>
          <w:szCs w:val="24"/>
        </w:rPr>
        <w:t>5</w:t>
      </w:r>
      <w:r w:rsidR="005E1F76" w:rsidRPr="004C500E">
        <w:rPr>
          <w:rFonts w:ascii="Arial" w:hAnsi="Arial" w:cs="Arial"/>
          <w:sz w:val="24"/>
          <w:szCs w:val="24"/>
        </w:rPr>
        <w:t>.</w:t>
      </w:r>
      <w:r w:rsidR="005E1F76">
        <w:rPr>
          <w:rFonts w:ascii="Arial" w:hAnsi="Arial" w:cs="Arial"/>
          <w:sz w:val="24"/>
          <w:szCs w:val="24"/>
        </w:rPr>
        <w:t>3</w:t>
      </w:r>
      <w:r w:rsidR="005E1F76" w:rsidRPr="004C500E">
        <w:rPr>
          <w:rFonts w:ascii="Arial" w:hAnsi="Arial" w:cs="Arial"/>
          <w:sz w:val="24"/>
          <w:szCs w:val="24"/>
        </w:rPr>
        <w:t xml:space="preserve">. Виды запрещенного использования в границах </w:t>
      </w:r>
      <w:r w:rsidR="005E1F76">
        <w:rPr>
          <w:rFonts w:ascii="Arial" w:hAnsi="Arial" w:cs="Arial"/>
          <w:sz w:val="24"/>
          <w:szCs w:val="24"/>
        </w:rPr>
        <w:t xml:space="preserve">третьего пояса </w:t>
      </w:r>
      <w:r w:rsidR="005E1F76" w:rsidRPr="004C500E">
        <w:rPr>
          <w:rFonts w:ascii="Arial" w:hAnsi="Arial" w:cs="Arial"/>
          <w:sz w:val="24"/>
          <w:szCs w:val="24"/>
        </w:rPr>
        <w:t>зон</w:t>
      </w:r>
      <w:r w:rsidR="005E1F76">
        <w:rPr>
          <w:rFonts w:ascii="Arial" w:hAnsi="Arial" w:cs="Arial"/>
          <w:sz w:val="24"/>
          <w:szCs w:val="24"/>
        </w:rPr>
        <w:t>ы санитарной охраны:</w:t>
      </w:r>
    </w:p>
    <w:p w:rsidR="005E1F76" w:rsidRDefault="005E1F76" w:rsidP="005E1F76">
      <w:pPr>
        <w:spacing w:line="360" w:lineRule="auto"/>
        <w:ind w:right="150" w:firstLine="709"/>
        <w:jc w:val="both"/>
        <w:rPr>
          <w:rFonts w:ascii="Arial" w:hAnsi="Arial" w:cs="Arial"/>
          <w:sz w:val="24"/>
          <w:szCs w:val="24"/>
        </w:rPr>
      </w:pPr>
      <w:r>
        <w:rPr>
          <w:rFonts w:ascii="Arial" w:hAnsi="Arial" w:cs="Arial"/>
          <w:sz w:val="24"/>
          <w:szCs w:val="24"/>
        </w:rPr>
        <w:t>- закачка на территорию отработанных вод в подземные горизонты;</w:t>
      </w:r>
    </w:p>
    <w:p w:rsidR="005E1F76" w:rsidRDefault="005E1F76" w:rsidP="005E1F76">
      <w:pPr>
        <w:spacing w:line="360" w:lineRule="auto"/>
        <w:ind w:right="150" w:firstLine="709"/>
        <w:jc w:val="both"/>
        <w:rPr>
          <w:rFonts w:ascii="Arial" w:hAnsi="Arial" w:cs="Arial"/>
          <w:sz w:val="24"/>
          <w:szCs w:val="24"/>
        </w:rPr>
      </w:pPr>
      <w:r>
        <w:rPr>
          <w:rFonts w:ascii="Arial" w:hAnsi="Arial" w:cs="Arial"/>
          <w:sz w:val="24"/>
          <w:szCs w:val="24"/>
        </w:rPr>
        <w:t>- подземное складирование твердых бытовых отходов;</w:t>
      </w:r>
    </w:p>
    <w:p w:rsidR="005E1F76" w:rsidRDefault="005E1F76" w:rsidP="005E1F76">
      <w:pPr>
        <w:spacing w:line="360" w:lineRule="auto"/>
        <w:ind w:right="150" w:firstLine="709"/>
        <w:jc w:val="both"/>
        <w:rPr>
          <w:rFonts w:ascii="Arial" w:hAnsi="Arial" w:cs="Arial"/>
          <w:sz w:val="24"/>
          <w:szCs w:val="24"/>
        </w:rPr>
      </w:pPr>
      <w:r>
        <w:rPr>
          <w:rFonts w:ascii="Arial" w:hAnsi="Arial" w:cs="Arial"/>
          <w:sz w:val="24"/>
          <w:szCs w:val="24"/>
        </w:rPr>
        <w:t>- разработка недр земли;</w:t>
      </w:r>
    </w:p>
    <w:p w:rsidR="005E1F76" w:rsidRDefault="008E0288" w:rsidP="005E1F76">
      <w:pPr>
        <w:spacing w:line="360" w:lineRule="auto"/>
        <w:ind w:right="150" w:firstLine="709"/>
        <w:jc w:val="both"/>
        <w:rPr>
          <w:rFonts w:ascii="Arial" w:hAnsi="Arial" w:cs="Arial"/>
          <w:sz w:val="24"/>
          <w:szCs w:val="24"/>
        </w:rPr>
      </w:pPr>
      <w:r>
        <w:rPr>
          <w:rFonts w:ascii="Arial" w:hAnsi="Arial" w:cs="Arial"/>
          <w:sz w:val="24"/>
          <w:szCs w:val="24"/>
        </w:rPr>
        <w:t>5</w:t>
      </w:r>
      <w:r w:rsidR="005E1F76">
        <w:rPr>
          <w:rFonts w:ascii="Arial" w:hAnsi="Arial" w:cs="Arial"/>
          <w:sz w:val="24"/>
          <w:szCs w:val="24"/>
        </w:rPr>
        <w:t xml:space="preserve">.4 </w:t>
      </w:r>
      <w:r w:rsidR="005E1F76" w:rsidRPr="004C500E">
        <w:rPr>
          <w:rFonts w:ascii="Arial" w:hAnsi="Arial" w:cs="Arial"/>
          <w:sz w:val="24"/>
          <w:szCs w:val="24"/>
        </w:rPr>
        <w:t xml:space="preserve">условно разрешенные виды использования, которые могут быть разрешены по специальному согласованию с территориальными органами санитарно-эпидемиологического и экологического контроля </w:t>
      </w:r>
      <w:r w:rsidR="005E1F76">
        <w:rPr>
          <w:rFonts w:ascii="Arial" w:hAnsi="Arial" w:cs="Arial"/>
          <w:sz w:val="24"/>
          <w:szCs w:val="24"/>
        </w:rPr>
        <w:t xml:space="preserve">на основе </w:t>
      </w:r>
      <w:r w:rsidR="005E1F76" w:rsidRPr="004C500E">
        <w:rPr>
          <w:rFonts w:ascii="Arial" w:hAnsi="Arial" w:cs="Arial"/>
          <w:sz w:val="24"/>
          <w:szCs w:val="24"/>
        </w:rPr>
        <w:t xml:space="preserve">СанПиН </w:t>
      </w:r>
      <w:r w:rsidR="005E1F76">
        <w:rPr>
          <w:rFonts w:ascii="Arial" w:hAnsi="Arial" w:cs="Arial"/>
          <w:sz w:val="24"/>
          <w:szCs w:val="24"/>
        </w:rPr>
        <w:t>2.1.4.1110-02 «</w:t>
      </w:r>
      <w:r w:rsidR="005E1F76" w:rsidRPr="002A6807">
        <w:rPr>
          <w:rFonts w:ascii="Arial" w:hAnsi="Arial" w:cs="Arial"/>
          <w:sz w:val="24"/>
          <w:szCs w:val="24"/>
        </w:rPr>
        <w:t>Зоны санитарной охраны источников</w:t>
      </w:r>
      <w:r w:rsidR="005E1F76">
        <w:rPr>
          <w:rFonts w:ascii="Arial" w:hAnsi="Arial" w:cs="Arial"/>
          <w:sz w:val="24"/>
          <w:szCs w:val="24"/>
        </w:rPr>
        <w:t xml:space="preserve"> </w:t>
      </w:r>
      <w:r w:rsidR="005E1F76" w:rsidRPr="002A6807">
        <w:rPr>
          <w:rFonts w:ascii="Arial" w:hAnsi="Arial" w:cs="Arial"/>
          <w:sz w:val="24"/>
          <w:szCs w:val="24"/>
        </w:rPr>
        <w:t>водоснабжения и вод</w:t>
      </w:r>
      <w:r w:rsidR="005E1F76">
        <w:rPr>
          <w:rFonts w:ascii="Arial" w:hAnsi="Arial" w:cs="Arial"/>
          <w:sz w:val="24"/>
          <w:szCs w:val="24"/>
        </w:rPr>
        <w:t>опроводов питьевого назначения»</w:t>
      </w:r>
      <w:r w:rsidR="005E1F76" w:rsidRPr="004C500E">
        <w:rPr>
          <w:rFonts w:ascii="Arial" w:hAnsi="Arial" w:cs="Arial"/>
          <w:sz w:val="24"/>
          <w:szCs w:val="24"/>
        </w:rPr>
        <w:t xml:space="preserve"> с использованием процедур публичных слушаний, определенных статьями 25,</w:t>
      </w:r>
      <w:r w:rsidR="005E1F76">
        <w:rPr>
          <w:rFonts w:ascii="Arial" w:hAnsi="Arial" w:cs="Arial"/>
          <w:sz w:val="24"/>
          <w:szCs w:val="24"/>
        </w:rPr>
        <w:t xml:space="preserve"> 26 настоящих Правил</w:t>
      </w:r>
      <w:r w:rsidR="001B33D7">
        <w:rPr>
          <w:rFonts w:ascii="Arial" w:hAnsi="Arial" w:cs="Arial"/>
          <w:sz w:val="24"/>
          <w:szCs w:val="24"/>
        </w:rPr>
        <w:t>:</w:t>
      </w:r>
    </w:p>
    <w:p w:rsidR="001B33D7" w:rsidRDefault="001B33D7" w:rsidP="001B33D7">
      <w:pPr>
        <w:spacing w:line="360" w:lineRule="auto"/>
        <w:ind w:left="567" w:right="150"/>
        <w:jc w:val="both"/>
        <w:rPr>
          <w:rFonts w:ascii="Arial" w:hAnsi="Arial" w:cs="Arial"/>
          <w:sz w:val="24"/>
          <w:szCs w:val="24"/>
        </w:rPr>
      </w:pPr>
      <w:r>
        <w:rPr>
          <w:rFonts w:ascii="Arial" w:hAnsi="Arial" w:cs="Arial"/>
          <w:sz w:val="24"/>
          <w:szCs w:val="24"/>
        </w:rPr>
        <w:t>1) На территории первого пояса охраны:</w:t>
      </w:r>
    </w:p>
    <w:p w:rsidR="001B33D7" w:rsidRDefault="001B33D7" w:rsidP="005E1F76">
      <w:pPr>
        <w:spacing w:line="360" w:lineRule="auto"/>
        <w:ind w:right="150" w:firstLine="709"/>
        <w:jc w:val="both"/>
        <w:rPr>
          <w:rFonts w:ascii="Arial" w:hAnsi="Arial" w:cs="Arial"/>
          <w:color w:val="000000"/>
          <w:sz w:val="24"/>
          <w:szCs w:val="24"/>
        </w:rPr>
      </w:pPr>
      <w:r>
        <w:rPr>
          <w:rFonts w:ascii="Arial" w:hAnsi="Arial" w:cs="Arial"/>
          <w:sz w:val="24"/>
          <w:szCs w:val="24"/>
        </w:rPr>
        <w:t xml:space="preserve">- </w:t>
      </w:r>
      <w:r w:rsidRPr="004C500E">
        <w:rPr>
          <w:rFonts w:ascii="Arial" w:hAnsi="Arial" w:cs="Arial"/>
          <w:sz w:val="24"/>
          <w:szCs w:val="24"/>
        </w:rPr>
        <w:t xml:space="preserve">проектирование, размещение, строительство, реконструкция, ввод в эксплуатацию и эксплуатация </w:t>
      </w:r>
      <w:r w:rsidRPr="00871EE0">
        <w:rPr>
          <w:rFonts w:ascii="Arial" w:hAnsi="Arial" w:cs="Arial"/>
          <w:color w:val="000000"/>
          <w:sz w:val="24"/>
          <w:szCs w:val="24"/>
        </w:rPr>
        <w:t>водопроводных сооружений</w:t>
      </w:r>
      <w:r>
        <w:rPr>
          <w:rFonts w:ascii="Arial" w:hAnsi="Arial" w:cs="Arial"/>
          <w:color w:val="000000"/>
          <w:sz w:val="24"/>
          <w:szCs w:val="24"/>
        </w:rPr>
        <w:t>.</w:t>
      </w:r>
    </w:p>
    <w:p w:rsidR="001B33D7" w:rsidRDefault="001B33D7" w:rsidP="001B33D7">
      <w:pPr>
        <w:spacing w:line="360" w:lineRule="auto"/>
        <w:ind w:left="567" w:right="150"/>
        <w:jc w:val="both"/>
        <w:rPr>
          <w:rFonts w:ascii="Arial" w:hAnsi="Arial" w:cs="Arial"/>
          <w:color w:val="000000"/>
          <w:sz w:val="24"/>
          <w:szCs w:val="24"/>
        </w:rPr>
      </w:pPr>
      <w:r>
        <w:rPr>
          <w:rFonts w:ascii="Arial" w:hAnsi="Arial" w:cs="Arial"/>
          <w:color w:val="000000"/>
          <w:sz w:val="24"/>
          <w:szCs w:val="24"/>
        </w:rPr>
        <w:t>2) На территории второго пояса и третьего пояса охраны:</w:t>
      </w:r>
    </w:p>
    <w:p w:rsidR="001B33D7" w:rsidRPr="001B33D7" w:rsidRDefault="001B33D7" w:rsidP="001B33D7">
      <w:pPr>
        <w:spacing w:line="360" w:lineRule="auto"/>
        <w:ind w:left="709" w:right="150"/>
        <w:jc w:val="both"/>
        <w:rPr>
          <w:rFonts w:ascii="Arial" w:hAnsi="Arial" w:cs="Arial"/>
          <w:color w:val="000000"/>
          <w:sz w:val="24"/>
          <w:szCs w:val="24"/>
        </w:rPr>
      </w:pPr>
      <w:r w:rsidRPr="001B33D7">
        <w:rPr>
          <w:rFonts w:ascii="Arial" w:hAnsi="Arial" w:cs="Arial"/>
          <w:color w:val="000000"/>
          <w:sz w:val="24"/>
          <w:szCs w:val="24"/>
        </w:rPr>
        <w:t>- 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w:t>
      </w:r>
    </w:p>
    <w:p w:rsidR="001B33D7" w:rsidRPr="001B33D7" w:rsidRDefault="001B33D7" w:rsidP="001B33D7">
      <w:pPr>
        <w:spacing w:line="360" w:lineRule="auto"/>
        <w:ind w:left="709" w:right="150"/>
        <w:jc w:val="both"/>
        <w:rPr>
          <w:rFonts w:ascii="Arial" w:hAnsi="Arial" w:cs="Arial"/>
          <w:color w:val="000000"/>
          <w:sz w:val="24"/>
          <w:szCs w:val="24"/>
        </w:rPr>
      </w:pPr>
      <w:r w:rsidRPr="001B33D7">
        <w:rPr>
          <w:rFonts w:ascii="Arial" w:hAnsi="Arial" w:cs="Arial"/>
          <w:color w:val="000000"/>
          <w:sz w:val="24"/>
          <w:szCs w:val="24"/>
        </w:rPr>
        <w:t>- бурение новых скважин и новое строительство, связанное с нарушением почвенного покрова;</w:t>
      </w:r>
    </w:p>
    <w:p w:rsidR="001B33D7" w:rsidRPr="001B33D7" w:rsidRDefault="001B33D7" w:rsidP="001B33D7">
      <w:pPr>
        <w:spacing w:line="360" w:lineRule="auto"/>
        <w:ind w:left="709" w:right="150"/>
        <w:jc w:val="both"/>
        <w:rPr>
          <w:rFonts w:ascii="Arial" w:hAnsi="Arial" w:cs="Arial"/>
          <w:color w:val="000000"/>
          <w:sz w:val="24"/>
          <w:szCs w:val="24"/>
        </w:rPr>
      </w:pPr>
      <w:r w:rsidRPr="001B33D7">
        <w:rPr>
          <w:rFonts w:ascii="Arial" w:hAnsi="Arial" w:cs="Arial"/>
          <w:color w:val="000000"/>
          <w:sz w:val="24"/>
          <w:szCs w:val="24"/>
        </w:rPr>
        <w:lastRenderedPageBreak/>
        <w:t xml:space="preserve">- размещения складов горюче - смазочных материалов, ядохимикатов и минеральных удобрений, накопителей </w:t>
      </w:r>
      <w:proofErr w:type="spellStart"/>
      <w:r w:rsidRPr="001B33D7">
        <w:rPr>
          <w:rFonts w:ascii="Arial" w:hAnsi="Arial" w:cs="Arial"/>
          <w:color w:val="000000"/>
          <w:sz w:val="24"/>
          <w:szCs w:val="24"/>
        </w:rPr>
        <w:t>промстоков</w:t>
      </w:r>
      <w:proofErr w:type="spellEnd"/>
      <w:r w:rsidRPr="001B33D7">
        <w:rPr>
          <w:rFonts w:ascii="Arial" w:hAnsi="Arial" w:cs="Arial"/>
          <w:color w:val="000000"/>
          <w:sz w:val="24"/>
          <w:szCs w:val="24"/>
        </w:rPr>
        <w:t xml:space="preserve">, </w:t>
      </w:r>
      <w:proofErr w:type="spellStart"/>
      <w:r w:rsidRPr="001B33D7">
        <w:rPr>
          <w:rFonts w:ascii="Arial" w:hAnsi="Arial" w:cs="Arial"/>
          <w:color w:val="000000"/>
          <w:sz w:val="24"/>
          <w:szCs w:val="24"/>
        </w:rPr>
        <w:t>шламохранилищ</w:t>
      </w:r>
      <w:proofErr w:type="spellEnd"/>
      <w:r w:rsidRPr="001B33D7">
        <w:rPr>
          <w:rFonts w:ascii="Arial" w:hAnsi="Arial" w:cs="Arial"/>
          <w:color w:val="000000"/>
          <w:sz w:val="24"/>
          <w:szCs w:val="24"/>
        </w:rPr>
        <w:t>;</w:t>
      </w:r>
    </w:p>
    <w:p w:rsidR="001B33D7" w:rsidRDefault="001B33D7" w:rsidP="001B33D7">
      <w:pPr>
        <w:spacing w:line="360" w:lineRule="auto"/>
        <w:ind w:left="709" w:right="150"/>
        <w:jc w:val="both"/>
        <w:rPr>
          <w:rFonts w:ascii="Arial" w:hAnsi="Arial" w:cs="Arial"/>
          <w:color w:val="000000"/>
          <w:sz w:val="24"/>
          <w:szCs w:val="24"/>
        </w:rPr>
      </w:pPr>
      <w:r w:rsidRPr="001B33D7">
        <w:rPr>
          <w:rFonts w:ascii="Arial" w:hAnsi="Arial" w:cs="Arial"/>
          <w:color w:val="000000"/>
          <w:sz w:val="24"/>
          <w:szCs w:val="24"/>
        </w:rPr>
        <w:t>- 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r w:rsidR="00B82874">
        <w:rPr>
          <w:rFonts w:ascii="Arial" w:hAnsi="Arial" w:cs="Arial"/>
          <w:color w:val="000000"/>
          <w:sz w:val="24"/>
          <w:szCs w:val="24"/>
        </w:rPr>
        <w:t>;</w:t>
      </w:r>
    </w:p>
    <w:p w:rsidR="00B82874" w:rsidRDefault="00B82874" w:rsidP="001B33D7">
      <w:pPr>
        <w:spacing w:line="360" w:lineRule="auto"/>
        <w:ind w:left="709" w:right="150"/>
        <w:jc w:val="both"/>
        <w:rPr>
          <w:rFonts w:ascii="Arial" w:hAnsi="Arial" w:cs="Arial"/>
          <w:color w:val="000000"/>
          <w:sz w:val="24"/>
          <w:szCs w:val="24"/>
        </w:rPr>
      </w:pPr>
      <w:r>
        <w:rPr>
          <w:rFonts w:ascii="Arial" w:hAnsi="Arial" w:cs="Arial"/>
          <w:color w:val="000000"/>
          <w:sz w:val="24"/>
          <w:szCs w:val="24"/>
        </w:rPr>
        <w:t xml:space="preserve">- иная деятельность, не запрещенная </w:t>
      </w:r>
      <w:r w:rsidRPr="004C500E">
        <w:rPr>
          <w:rFonts w:ascii="Arial" w:hAnsi="Arial" w:cs="Arial"/>
          <w:sz w:val="24"/>
          <w:szCs w:val="24"/>
        </w:rPr>
        <w:t xml:space="preserve">СанПиН </w:t>
      </w:r>
      <w:r>
        <w:rPr>
          <w:rFonts w:ascii="Arial" w:hAnsi="Arial" w:cs="Arial"/>
          <w:sz w:val="24"/>
          <w:szCs w:val="24"/>
        </w:rPr>
        <w:t>2.1.4.1110-02 и иными нормативно-правовыми; применительно к данным видам зон с особыми условиями использования.</w:t>
      </w:r>
    </w:p>
    <w:p w:rsidR="008E0288" w:rsidRDefault="007C550A" w:rsidP="007C550A">
      <w:pPr>
        <w:spacing w:line="360" w:lineRule="auto"/>
        <w:ind w:right="150" w:firstLine="709"/>
        <w:jc w:val="both"/>
        <w:rPr>
          <w:rFonts w:ascii="Arial" w:hAnsi="Arial" w:cs="Arial"/>
          <w:sz w:val="24"/>
          <w:szCs w:val="24"/>
        </w:rPr>
      </w:pPr>
      <w:r>
        <w:rPr>
          <w:rFonts w:ascii="Arial" w:hAnsi="Arial" w:cs="Arial"/>
          <w:sz w:val="24"/>
          <w:szCs w:val="24"/>
        </w:rPr>
        <w:t>5.5.</w:t>
      </w:r>
      <w:r w:rsidRPr="004C500E">
        <w:rPr>
          <w:rFonts w:ascii="Arial" w:hAnsi="Arial" w:cs="Arial"/>
          <w:sz w:val="24"/>
          <w:szCs w:val="24"/>
        </w:rPr>
        <w:t xml:space="preserve"> </w:t>
      </w:r>
      <w:proofErr w:type="gramStart"/>
      <w:r w:rsidRPr="004C500E">
        <w:rPr>
          <w:rFonts w:ascii="Arial" w:hAnsi="Arial" w:cs="Arial"/>
          <w:sz w:val="24"/>
          <w:szCs w:val="24"/>
        </w:rPr>
        <w:t xml:space="preserve">После утверждения в установленном порядке проекта </w:t>
      </w:r>
      <w:r>
        <w:rPr>
          <w:rFonts w:ascii="Arial" w:hAnsi="Arial" w:cs="Arial"/>
          <w:sz w:val="24"/>
          <w:szCs w:val="24"/>
        </w:rPr>
        <w:t xml:space="preserve">зон санитарной охраны источников водоснабжения (определение границ второго и третьего поясов) </w:t>
      </w:r>
      <w:r w:rsidRPr="004C500E">
        <w:rPr>
          <w:rFonts w:ascii="Arial" w:hAnsi="Arial" w:cs="Arial"/>
          <w:sz w:val="24"/>
          <w:szCs w:val="24"/>
        </w:rPr>
        <w:t xml:space="preserve">в настоящую статью вносятся дополнения, и изменения в части определенных этим проектом ограничений по условиям охраны </w:t>
      </w:r>
      <w:r>
        <w:rPr>
          <w:rFonts w:ascii="Arial" w:hAnsi="Arial" w:cs="Arial"/>
          <w:sz w:val="24"/>
          <w:szCs w:val="24"/>
        </w:rPr>
        <w:t xml:space="preserve">источников водоснабжения, в том числе путем внесения изменений и дополнений в статью 43  настоящих Правил, в </w:t>
      </w:r>
      <w:r w:rsidR="00B82874">
        <w:rPr>
          <w:rFonts w:ascii="Arial" w:hAnsi="Arial" w:cs="Arial"/>
          <w:sz w:val="24"/>
          <w:szCs w:val="24"/>
        </w:rPr>
        <w:t>порядке,</w:t>
      </w:r>
      <w:r>
        <w:rPr>
          <w:rFonts w:ascii="Arial" w:hAnsi="Arial" w:cs="Arial"/>
          <w:sz w:val="24"/>
          <w:szCs w:val="24"/>
        </w:rPr>
        <w:t xml:space="preserve"> предусмотренном  статье</w:t>
      </w:r>
      <w:r w:rsidR="007613D8">
        <w:rPr>
          <w:rFonts w:ascii="Arial" w:hAnsi="Arial" w:cs="Arial"/>
          <w:sz w:val="24"/>
          <w:szCs w:val="24"/>
        </w:rPr>
        <w:t>й 37 и 38 настоящих Правил.</w:t>
      </w:r>
      <w:proofErr w:type="gramEnd"/>
    </w:p>
    <w:p w:rsidR="006B3019" w:rsidRDefault="006B3019" w:rsidP="006B3019">
      <w:pPr>
        <w:spacing w:before="240" w:line="360" w:lineRule="auto"/>
        <w:ind w:right="150" w:firstLine="709"/>
        <w:jc w:val="both"/>
        <w:rPr>
          <w:rFonts w:ascii="Arial" w:hAnsi="Arial" w:cs="Arial"/>
          <w:sz w:val="24"/>
          <w:szCs w:val="24"/>
        </w:rPr>
      </w:pPr>
      <w:r>
        <w:rPr>
          <w:rFonts w:ascii="Arial" w:hAnsi="Arial" w:cs="Arial"/>
          <w:sz w:val="24"/>
          <w:szCs w:val="24"/>
        </w:rPr>
        <w:t>6.</w:t>
      </w:r>
      <w:r w:rsidRPr="006B3019">
        <w:rPr>
          <w:rFonts w:ascii="Arial" w:hAnsi="Arial" w:cs="Arial"/>
          <w:sz w:val="24"/>
          <w:szCs w:val="24"/>
        </w:rPr>
        <w:t xml:space="preserve"> </w:t>
      </w:r>
      <w:r w:rsidRPr="004C500E">
        <w:rPr>
          <w:rFonts w:ascii="Arial" w:hAnsi="Arial" w:cs="Arial"/>
          <w:sz w:val="24"/>
          <w:szCs w:val="24"/>
        </w:rPr>
        <w:t xml:space="preserve">Для земельных участков и объектов капитального строительства, расположенных в </w:t>
      </w:r>
      <w:r>
        <w:rPr>
          <w:rFonts w:ascii="Arial" w:hAnsi="Arial" w:cs="Arial"/>
          <w:sz w:val="24"/>
          <w:szCs w:val="24"/>
        </w:rPr>
        <w:t>охранных зонах объектов электросетевого хозяйства устанавливаются</w:t>
      </w:r>
      <w:r w:rsidRPr="004C500E">
        <w:rPr>
          <w:rFonts w:ascii="Arial" w:hAnsi="Arial" w:cs="Arial"/>
          <w:sz w:val="24"/>
          <w:szCs w:val="24"/>
        </w:rPr>
        <w:t>:</w:t>
      </w:r>
    </w:p>
    <w:p w:rsidR="006B3019" w:rsidRPr="004C500E" w:rsidRDefault="006B3019" w:rsidP="006B3019">
      <w:pPr>
        <w:spacing w:line="360" w:lineRule="auto"/>
        <w:ind w:right="150" w:firstLine="709"/>
        <w:jc w:val="both"/>
        <w:rPr>
          <w:rFonts w:ascii="Arial" w:hAnsi="Arial" w:cs="Arial"/>
          <w:sz w:val="24"/>
          <w:szCs w:val="24"/>
        </w:rPr>
      </w:pPr>
      <w:r>
        <w:rPr>
          <w:rFonts w:ascii="Arial" w:hAnsi="Arial" w:cs="Arial"/>
          <w:sz w:val="24"/>
          <w:szCs w:val="24"/>
        </w:rPr>
        <w:t xml:space="preserve">- </w:t>
      </w:r>
      <w:r w:rsidRPr="004C500E">
        <w:rPr>
          <w:rFonts w:ascii="Arial" w:hAnsi="Arial" w:cs="Arial"/>
          <w:sz w:val="24"/>
          <w:szCs w:val="24"/>
        </w:rPr>
        <w:t xml:space="preserve">виды запрещенного использования – </w:t>
      </w:r>
      <w:r>
        <w:rPr>
          <w:rFonts w:ascii="Arial" w:hAnsi="Arial" w:cs="Arial"/>
          <w:sz w:val="24"/>
          <w:szCs w:val="24"/>
        </w:rPr>
        <w:t>в соответствии с Постановлением правительства Российской Федерации от 24 января 2009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r w:rsidRPr="004C500E">
        <w:rPr>
          <w:rFonts w:ascii="Arial" w:hAnsi="Arial" w:cs="Arial"/>
          <w:sz w:val="24"/>
          <w:szCs w:val="24"/>
        </w:rPr>
        <w:t>;</w:t>
      </w:r>
    </w:p>
    <w:p w:rsidR="006B3019" w:rsidRPr="004C500E" w:rsidRDefault="006B3019" w:rsidP="006B3019">
      <w:pPr>
        <w:spacing w:line="360" w:lineRule="auto"/>
        <w:ind w:right="150" w:firstLine="709"/>
        <w:jc w:val="both"/>
        <w:rPr>
          <w:rFonts w:ascii="Arial" w:hAnsi="Arial" w:cs="Arial"/>
          <w:sz w:val="24"/>
          <w:szCs w:val="24"/>
        </w:rPr>
      </w:pPr>
      <w:r>
        <w:rPr>
          <w:rFonts w:ascii="Arial" w:hAnsi="Arial" w:cs="Arial"/>
          <w:sz w:val="24"/>
          <w:szCs w:val="24"/>
        </w:rPr>
        <w:t xml:space="preserve">- </w:t>
      </w:r>
      <w:r w:rsidRPr="004C500E">
        <w:rPr>
          <w:rFonts w:ascii="Arial" w:hAnsi="Arial" w:cs="Arial"/>
          <w:sz w:val="24"/>
          <w:szCs w:val="24"/>
        </w:rPr>
        <w:t xml:space="preserve">условно разрешенные виды использования, которые могут быть разрешены по специальному согласованию с территориальными органами санитарно-эпидемиологического и экологического контроля </w:t>
      </w:r>
      <w:r>
        <w:rPr>
          <w:rFonts w:ascii="Arial" w:hAnsi="Arial" w:cs="Arial"/>
          <w:sz w:val="24"/>
          <w:szCs w:val="24"/>
        </w:rPr>
        <w:t xml:space="preserve">на основе с </w:t>
      </w:r>
      <w:r w:rsidRPr="004C500E">
        <w:rPr>
          <w:rFonts w:ascii="Arial" w:hAnsi="Arial" w:cs="Arial"/>
          <w:sz w:val="24"/>
          <w:szCs w:val="24"/>
        </w:rPr>
        <w:t xml:space="preserve">СанПиН </w:t>
      </w:r>
      <w:r>
        <w:rPr>
          <w:rFonts w:ascii="Arial" w:hAnsi="Arial" w:cs="Arial"/>
          <w:sz w:val="24"/>
          <w:szCs w:val="24"/>
        </w:rPr>
        <w:t>2.1.4.1110-02 «</w:t>
      </w:r>
      <w:r w:rsidRPr="002A6807">
        <w:rPr>
          <w:rFonts w:ascii="Arial" w:hAnsi="Arial" w:cs="Arial"/>
          <w:sz w:val="24"/>
          <w:szCs w:val="24"/>
        </w:rPr>
        <w:t>Зоны санитарной охраны источников</w:t>
      </w:r>
      <w:r>
        <w:rPr>
          <w:rFonts w:ascii="Arial" w:hAnsi="Arial" w:cs="Arial"/>
          <w:sz w:val="24"/>
          <w:szCs w:val="24"/>
        </w:rPr>
        <w:t xml:space="preserve"> </w:t>
      </w:r>
      <w:r w:rsidRPr="002A6807">
        <w:rPr>
          <w:rFonts w:ascii="Arial" w:hAnsi="Arial" w:cs="Arial"/>
          <w:sz w:val="24"/>
          <w:szCs w:val="24"/>
        </w:rPr>
        <w:t>водоснабжения и вод</w:t>
      </w:r>
      <w:r>
        <w:rPr>
          <w:rFonts w:ascii="Arial" w:hAnsi="Arial" w:cs="Arial"/>
          <w:sz w:val="24"/>
          <w:szCs w:val="24"/>
        </w:rPr>
        <w:t>опроводов питьевого назначения»</w:t>
      </w:r>
      <w:r w:rsidRPr="004C500E">
        <w:rPr>
          <w:rFonts w:ascii="Arial" w:hAnsi="Arial" w:cs="Arial"/>
          <w:sz w:val="24"/>
          <w:szCs w:val="24"/>
        </w:rPr>
        <w:t xml:space="preserve"> с использованием процедур публичных слушаний, определенных статьями 25,</w:t>
      </w:r>
      <w:r>
        <w:rPr>
          <w:rFonts w:ascii="Arial" w:hAnsi="Arial" w:cs="Arial"/>
          <w:sz w:val="24"/>
          <w:szCs w:val="24"/>
        </w:rPr>
        <w:t xml:space="preserve"> 26 настоящих Правил.</w:t>
      </w:r>
    </w:p>
    <w:p w:rsidR="006A5F46" w:rsidRPr="00C30A4D" w:rsidRDefault="008E0288" w:rsidP="00C30A4D">
      <w:pPr>
        <w:pStyle w:val="26"/>
        <w:spacing w:before="240" w:line="360" w:lineRule="auto"/>
        <w:ind w:firstLine="851"/>
        <w:rPr>
          <w:rFonts w:ascii="Arial" w:hAnsi="Arial" w:cs="Arial"/>
          <w:szCs w:val="24"/>
          <w:lang w:val="ru-RU"/>
        </w:rPr>
      </w:pPr>
      <w:r>
        <w:rPr>
          <w:rFonts w:ascii="Arial" w:hAnsi="Arial" w:cs="Arial"/>
          <w:b w:val="0"/>
          <w:szCs w:val="24"/>
          <w:lang w:val="ru-RU"/>
        </w:rPr>
        <w:t>7</w:t>
      </w:r>
      <w:r w:rsidR="006A5F46" w:rsidRPr="004C500E">
        <w:rPr>
          <w:rFonts w:ascii="Arial" w:hAnsi="Arial" w:cs="Arial"/>
          <w:b w:val="0"/>
          <w:szCs w:val="24"/>
          <w:lang w:val="ru-RU"/>
        </w:rPr>
        <w:t xml:space="preserve">. </w:t>
      </w:r>
      <w:r w:rsidR="006A5F46" w:rsidRPr="00C30A4D">
        <w:rPr>
          <w:rFonts w:ascii="Arial" w:hAnsi="Arial" w:cs="Arial"/>
          <w:b w:val="0"/>
          <w:szCs w:val="24"/>
          <w:lang w:val="ru-RU"/>
        </w:rPr>
        <w:t>Для земельных участков и иных объектов недвижимости, расположенных в водоохранных зонах рек и иных водных объектов, включая государственные памятники природы регионального значения, устанавливаются:</w:t>
      </w:r>
    </w:p>
    <w:p w:rsidR="006A5F46" w:rsidRPr="004C500E" w:rsidRDefault="007613D8" w:rsidP="006A5F46">
      <w:pPr>
        <w:autoSpaceDE w:val="0"/>
        <w:autoSpaceDN w:val="0"/>
        <w:adjustRightInd w:val="0"/>
        <w:spacing w:line="360" w:lineRule="auto"/>
        <w:ind w:firstLine="540"/>
        <w:jc w:val="both"/>
        <w:outlineLvl w:val="2"/>
        <w:rPr>
          <w:rFonts w:ascii="Arial" w:hAnsi="Arial" w:cs="Arial"/>
          <w:sz w:val="24"/>
          <w:szCs w:val="24"/>
        </w:rPr>
      </w:pPr>
      <w:r>
        <w:rPr>
          <w:rFonts w:ascii="Arial" w:hAnsi="Arial" w:cs="Arial"/>
          <w:sz w:val="24"/>
          <w:szCs w:val="24"/>
        </w:rPr>
        <w:t>7</w:t>
      </w:r>
      <w:r w:rsidR="006A5F46" w:rsidRPr="004C500E">
        <w:rPr>
          <w:rFonts w:ascii="Arial" w:hAnsi="Arial" w:cs="Arial"/>
          <w:sz w:val="24"/>
          <w:szCs w:val="24"/>
        </w:rPr>
        <w:t>.1. Виды запрещенного использования в границах водоохранных зон:</w:t>
      </w:r>
    </w:p>
    <w:p w:rsidR="006A5F46" w:rsidRPr="004C500E" w:rsidRDefault="006A5F46" w:rsidP="006A5F46">
      <w:pPr>
        <w:autoSpaceDE w:val="0"/>
        <w:autoSpaceDN w:val="0"/>
        <w:adjustRightInd w:val="0"/>
        <w:spacing w:line="360" w:lineRule="auto"/>
        <w:ind w:firstLine="540"/>
        <w:jc w:val="both"/>
        <w:outlineLvl w:val="2"/>
        <w:rPr>
          <w:rFonts w:ascii="Arial" w:hAnsi="Arial" w:cs="Arial"/>
          <w:sz w:val="24"/>
          <w:szCs w:val="24"/>
        </w:rPr>
      </w:pPr>
      <w:r w:rsidRPr="004C500E">
        <w:rPr>
          <w:rFonts w:ascii="Arial" w:hAnsi="Arial" w:cs="Arial"/>
          <w:sz w:val="24"/>
          <w:szCs w:val="24"/>
        </w:rPr>
        <w:t>- использование сточных вод для удобрения почв;</w:t>
      </w:r>
    </w:p>
    <w:p w:rsidR="006A5F46" w:rsidRPr="004C500E" w:rsidRDefault="006A5F46" w:rsidP="006A5F46">
      <w:pPr>
        <w:autoSpaceDE w:val="0"/>
        <w:autoSpaceDN w:val="0"/>
        <w:adjustRightInd w:val="0"/>
        <w:spacing w:line="360" w:lineRule="auto"/>
        <w:ind w:firstLine="540"/>
        <w:jc w:val="both"/>
        <w:outlineLvl w:val="2"/>
        <w:rPr>
          <w:rFonts w:ascii="Arial" w:hAnsi="Arial" w:cs="Arial"/>
          <w:sz w:val="24"/>
          <w:szCs w:val="24"/>
        </w:rPr>
      </w:pPr>
      <w:r w:rsidRPr="004C500E">
        <w:rPr>
          <w:rFonts w:ascii="Arial" w:hAnsi="Arial" w:cs="Arial"/>
          <w:sz w:val="24"/>
          <w:szCs w:val="24"/>
        </w:rPr>
        <w:lastRenderedPageBreak/>
        <w:t>-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6A5F46" w:rsidRPr="004C500E" w:rsidRDefault="006A5F46" w:rsidP="006A5F46">
      <w:pPr>
        <w:autoSpaceDE w:val="0"/>
        <w:autoSpaceDN w:val="0"/>
        <w:adjustRightInd w:val="0"/>
        <w:spacing w:line="360" w:lineRule="auto"/>
        <w:ind w:firstLine="540"/>
        <w:jc w:val="both"/>
        <w:outlineLvl w:val="2"/>
        <w:rPr>
          <w:rFonts w:ascii="Arial" w:hAnsi="Arial" w:cs="Arial"/>
          <w:sz w:val="24"/>
          <w:szCs w:val="24"/>
        </w:rPr>
      </w:pPr>
      <w:r w:rsidRPr="004C500E">
        <w:rPr>
          <w:rFonts w:ascii="Arial" w:hAnsi="Arial" w:cs="Arial"/>
          <w:sz w:val="24"/>
          <w:szCs w:val="24"/>
        </w:rPr>
        <w:t>- осуществление авиационных мер по борьбе с вредителями и болезнями растений;</w:t>
      </w:r>
    </w:p>
    <w:p w:rsidR="006A5F46" w:rsidRPr="004C500E" w:rsidRDefault="006A5F46" w:rsidP="006A5F46">
      <w:pPr>
        <w:autoSpaceDE w:val="0"/>
        <w:autoSpaceDN w:val="0"/>
        <w:adjustRightInd w:val="0"/>
        <w:spacing w:line="360" w:lineRule="auto"/>
        <w:ind w:firstLine="540"/>
        <w:jc w:val="both"/>
        <w:outlineLvl w:val="2"/>
        <w:rPr>
          <w:rFonts w:ascii="Arial" w:hAnsi="Arial" w:cs="Arial"/>
          <w:sz w:val="24"/>
          <w:szCs w:val="24"/>
        </w:rPr>
      </w:pPr>
      <w:r w:rsidRPr="004C500E">
        <w:rPr>
          <w:rFonts w:ascii="Arial" w:hAnsi="Arial" w:cs="Arial"/>
          <w:sz w:val="24"/>
          <w:szCs w:val="24"/>
        </w:rPr>
        <w:t>- движение и стоянка транспортных средств (кроме специальных транспортных средств), за исключением их движения по дорогам, стоянки на дорогах и в специально оборудованных местах, имеющих твердое покрытие.</w:t>
      </w:r>
    </w:p>
    <w:p w:rsidR="006A5F46" w:rsidRPr="004C500E" w:rsidRDefault="006A5F46" w:rsidP="006A5F46">
      <w:pPr>
        <w:autoSpaceDE w:val="0"/>
        <w:autoSpaceDN w:val="0"/>
        <w:adjustRightInd w:val="0"/>
        <w:spacing w:line="360" w:lineRule="auto"/>
        <w:ind w:firstLine="540"/>
        <w:jc w:val="both"/>
        <w:outlineLvl w:val="2"/>
        <w:rPr>
          <w:rFonts w:ascii="Arial" w:hAnsi="Arial" w:cs="Arial"/>
          <w:sz w:val="24"/>
          <w:szCs w:val="24"/>
        </w:rPr>
      </w:pPr>
      <w:r w:rsidRPr="004C500E">
        <w:rPr>
          <w:rFonts w:ascii="Arial" w:hAnsi="Arial" w:cs="Arial"/>
          <w:sz w:val="24"/>
          <w:szCs w:val="24"/>
        </w:rPr>
        <w:t>Дополнительные ограничения в пределах прибрежных защитных полос:</w:t>
      </w:r>
    </w:p>
    <w:p w:rsidR="006A5F46" w:rsidRPr="004C500E" w:rsidRDefault="006A5F46" w:rsidP="006A5F46">
      <w:pPr>
        <w:autoSpaceDE w:val="0"/>
        <w:autoSpaceDN w:val="0"/>
        <w:adjustRightInd w:val="0"/>
        <w:spacing w:line="360" w:lineRule="auto"/>
        <w:ind w:firstLine="540"/>
        <w:jc w:val="both"/>
        <w:outlineLvl w:val="2"/>
        <w:rPr>
          <w:rFonts w:ascii="Arial" w:hAnsi="Arial" w:cs="Arial"/>
          <w:sz w:val="24"/>
          <w:szCs w:val="24"/>
        </w:rPr>
      </w:pPr>
      <w:r w:rsidRPr="004C500E">
        <w:rPr>
          <w:rFonts w:ascii="Arial" w:hAnsi="Arial" w:cs="Arial"/>
          <w:sz w:val="24"/>
          <w:szCs w:val="24"/>
        </w:rPr>
        <w:t>- распашка земель;</w:t>
      </w:r>
    </w:p>
    <w:p w:rsidR="006A5F46" w:rsidRPr="004C500E" w:rsidRDefault="006A5F46" w:rsidP="006A5F46">
      <w:pPr>
        <w:autoSpaceDE w:val="0"/>
        <w:autoSpaceDN w:val="0"/>
        <w:adjustRightInd w:val="0"/>
        <w:spacing w:line="360" w:lineRule="auto"/>
        <w:ind w:firstLine="540"/>
        <w:jc w:val="both"/>
        <w:outlineLvl w:val="2"/>
        <w:rPr>
          <w:rFonts w:ascii="Arial" w:hAnsi="Arial" w:cs="Arial"/>
          <w:sz w:val="24"/>
          <w:szCs w:val="24"/>
        </w:rPr>
      </w:pPr>
      <w:r w:rsidRPr="004C500E">
        <w:rPr>
          <w:rFonts w:ascii="Arial" w:hAnsi="Arial" w:cs="Arial"/>
          <w:sz w:val="24"/>
          <w:szCs w:val="24"/>
        </w:rPr>
        <w:t>- размещение отвалов размываемых грунтов;</w:t>
      </w:r>
    </w:p>
    <w:p w:rsidR="006A5F46" w:rsidRPr="004C500E" w:rsidRDefault="006A5F46" w:rsidP="006A5F46">
      <w:pPr>
        <w:autoSpaceDE w:val="0"/>
        <w:autoSpaceDN w:val="0"/>
        <w:adjustRightInd w:val="0"/>
        <w:spacing w:line="360" w:lineRule="auto"/>
        <w:ind w:firstLine="540"/>
        <w:jc w:val="both"/>
        <w:outlineLvl w:val="2"/>
        <w:rPr>
          <w:rFonts w:ascii="Arial" w:hAnsi="Arial" w:cs="Arial"/>
          <w:sz w:val="24"/>
          <w:szCs w:val="24"/>
        </w:rPr>
      </w:pPr>
      <w:r w:rsidRPr="004C500E">
        <w:rPr>
          <w:rFonts w:ascii="Arial" w:hAnsi="Arial" w:cs="Arial"/>
          <w:sz w:val="24"/>
          <w:szCs w:val="24"/>
        </w:rPr>
        <w:t>- выпас сельскохозяйственных животных и организация для них летних лагерей, ванн.</w:t>
      </w:r>
    </w:p>
    <w:p w:rsidR="006A5F46" w:rsidRPr="004C500E" w:rsidRDefault="007613D8" w:rsidP="006A5F46">
      <w:pPr>
        <w:autoSpaceDE w:val="0"/>
        <w:autoSpaceDN w:val="0"/>
        <w:adjustRightInd w:val="0"/>
        <w:spacing w:line="360" w:lineRule="auto"/>
        <w:ind w:firstLine="540"/>
        <w:jc w:val="both"/>
        <w:outlineLvl w:val="2"/>
        <w:rPr>
          <w:rFonts w:ascii="Arial" w:hAnsi="Arial" w:cs="Arial"/>
          <w:sz w:val="24"/>
          <w:szCs w:val="24"/>
        </w:rPr>
      </w:pPr>
      <w:r>
        <w:rPr>
          <w:rFonts w:ascii="Arial" w:hAnsi="Arial" w:cs="Arial"/>
          <w:sz w:val="24"/>
          <w:szCs w:val="24"/>
        </w:rPr>
        <w:t>7</w:t>
      </w:r>
      <w:r w:rsidR="006A5F46" w:rsidRPr="004C500E">
        <w:rPr>
          <w:rFonts w:ascii="Arial" w:hAnsi="Arial" w:cs="Arial"/>
          <w:sz w:val="24"/>
          <w:szCs w:val="24"/>
        </w:rPr>
        <w:t xml:space="preserve">.2. Условно разрешенные виды использования, которые могут быть разрешены по специальному согласованию с бассейновыми и другими территориальными органами управления, использования и охраны водного фонда уполномоченных государственных органов с использованием процедур публичных слушаний, определенных </w:t>
      </w:r>
      <w:hyperlink r:id="rId28" w:history="1">
        <w:r w:rsidR="006A5F46" w:rsidRPr="004C500E">
          <w:rPr>
            <w:rFonts w:ascii="Arial" w:hAnsi="Arial" w:cs="Arial"/>
            <w:sz w:val="24"/>
            <w:szCs w:val="24"/>
          </w:rPr>
          <w:t>статьями 25</w:t>
        </w:r>
      </w:hyperlink>
      <w:r w:rsidR="006A5F46" w:rsidRPr="004C500E">
        <w:rPr>
          <w:rFonts w:ascii="Arial" w:hAnsi="Arial" w:cs="Arial"/>
          <w:sz w:val="24"/>
          <w:szCs w:val="24"/>
        </w:rPr>
        <w:t xml:space="preserve">, </w:t>
      </w:r>
      <w:hyperlink r:id="rId29" w:history="1">
        <w:r w:rsidR="006A5F46" w:rsidRPr="004C500E">
          <w:rPr>
            <w:rFonts w:ascii="Arial" w:hAnsi="Arial" w:cs="Arial"/>
            <w:sz w:val="24"/>
            <w:szCs w:val="24"/>
          </w:rPr>
          <w:t>26</w:t>
        </w:r>
      </w:hyperlink>
      <w:r w:rsidR="006A5F46" w:rsidRPr="004C500E">
        <w:rPr>
          <w:rFonts w:ascii="Arial" w:hAnsi="Arial" w:cs="Arial"/>
          <w:sz w:val="24"/>
          <w:szCs w:val="24"/>
        </w:rPr>
        <w:t xml:space="preserve"> настоящих Правил:</w:t>
      </w:r>
    </w:p>
    <w:p w:rsidR="006A5F46" w:rsidRPr="004C500E" w:rsidRDefault="006A5F46" w:rsidP="006A5F46">
      <w:pPr>
        <w:autoSpaceDE w:val="0"/>
        <w:autoSpaceDN w:val="0"/>
        <w:adjustRightInd w:val="0"/>
        <w:spacing w:line="360" w:lineRule="auto"/>
        <w:ind w:firstLine="540"/>
        <w:jc w:val="both"/>
        <w:outlineLvl w:val="2"/>
        <w:rPr>
          <w:rFonts w:ascii="Arial" w:hAnsi="Arial" w:cs="Arial"/>
          <w:sz w:val="24"/>
          <w:szCs w:val="24"/>
        </w:rPr>
      </w:pPr>
      <w:r w:rsidRPr="004C500E">
        <w:rPr>
          <w:rFonts w:ascii="Arial" w:hAnsi="Arial" w:cs="Arial"/>
          <w:sz w:val="24"/>
          <w:szCs w:val="24"/>
        </w:rPr>
        <w:t>- проектирование, размещение, строительство, реконструкция, ввод в эксплуатацию и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6A5F46" w:rsidRPr="004C500E" w:rsidRDefault="006A5F46" w:rsidP="006A5F46">
      <w:pPr>
        <w:autoSpaceDE w:val="0"/>
        <w:autoSpaceDN w:val="0"/>
        <w:adjustRightInd w:val="0"/>
        <w:spacing w:line="360" w:lineRule="auto"/>
        <w:ind w:firstLine="540"/>
        <w:jc w:val="both"/>
        <w:outlineLvl w:val="2"/>
        <w:rPr>
          <w:rFonts w:ascii="Arial" w:hAnsi="Arial" w:cs="Arial"/>
          <w:sz w:val="24"/>
          <w:szCs w:val="24"/>
        </w:rPr>
      </w:pPr>
      <w:r w:rsidRPr="004C500E">
        <w:rPr>
          <w:rFonts w:ascii="Arial" w:hAnsi="Arial" w:cs="Arial"/>
          <w:sz w:val="24"/>
          <w:szCs w:val="24"/>
        </w:rPr>
        <w:t xml:space="preserve">- </w:t>
      </w:r>
      <w:r w:rsidR="00EF30FA">
        <w:rPr>
          <w:rFonts w:ascii="Arial" w:hAnsi="Arial" w:cs="Arial"/>
          <w:sz w:val="24"/>
          <w:szCs w:val="24"/>
        </w:rPr>
        <w:t xml:space="preserve"> </w:t>
      </w:r>
      <w:r w:rsidRPr="004C500E">
        <w:rPr>
          <w:rFonts w:ascii="Arial" w:hAnsi="Arial" w:cs="Arial"/>
          <w:sz w:val="24"/>
          <w:szCs w:val="24"/>
        </w:rPr>
        <w:t>озеленение и благоустройство территории;</w:t>
      </w:r>
    </w:p>
    <w:p w:rsidR="006A5F46" w:rsidRPr="004C500E" w:rsidRDefault="006A5F46" w:rsidP="006A5F46">
      <w:pPr>
        <w:autoSpaceDE w:val="0"/>
        <w:autoSpaceDN w:val="0"/>
        <w:adjustRightInd w:val="0"/>
        <w:spacing w:line="360" w:lineRule="auto"/>
        <w:ind w:firstLine="540"/>
        <w:jc w:val="both"/>
        <w:outlineLvl w:val="2"/>
        <w:rPr>
          <w:rFonts w:ascii="Arial" w:hAnsi="Arial" w:cs="Arial"/>
          <w:sz w:val="24"/>
          <w:szCs w:val="24"/>
        </w:rPr>
      </w:pPr>
      <w:r w:rsidRPr="004C500E">
        <w:rPr>
          <w:rFonts w:ascii="Arial" w:hAnsi="Arial" w:cs="Arial"/>
          <w:sz w:val="24"/>
          <w:szCs w:val="24"/>
        </w:rPr>
        <w:t>- размещение объектов водоснабжения, рекреации, рыбного и охотничьего хозяйства, портовых и гидротехнических сооружений при наличии лицензий на водопользование, в которых устанавливаются требования по соблюдению водоохранного режима.</w:t>
      </w:r>
    </w:p>
    <w:p w:rsidR="006A5F46" w:rsidRPr="004C500E" w:rsidRDefault="006A5F46" w:rsidP="001C7C32">
      <w:pPr>
        <w:autoSpaceDE w:val="0"/>
        <w:autoSpaceDN w:val="0"/>
        <w:adjustRightInd w:val="0"/>
        <w:spacing w:line="360" w:lineRule="auto"/>
        <w:ind w:firstLine="567"/>
        <w:jc w:val="both"/>
        <w:outlineLvl w:val="2"/>
        <w:rPr>
          <w:rFonts w:ascii="Arial" w:hAnsi="Arial" w:cs="Arial"/>
          <w:sz w:val="24"/>
          <w:szCs w:val="24"/>
        </w:rPr>
      </w:pPr>
      <w:r w:rsidRPr="004C500E">
        <w:rPr>
          <w:rFonts w:ascii="Arial" w:hAnsi="Arial" w:cs="Arial"/>
          <w:sz w:val="24"/>
          <w:szCs w:val="24"/>
        </w:rPr>
        <w:t>Закрепление на местности границ водоохранных зон и границ прибрежных защитных полос специальными информационными знаками осуществляется в соответствии с земельным законодательством.</w:t>
      </w:r>
    </w:p>
    <w:p w:rsidR="006A5F46" w:rsidRPr="004C500E" w:rsidRDefault="007613D8" w:rsidP="006A5F46">
      <w:pPr>
        <w:spacing w:line="360" w:lineRule="auto"/>
        <w:ind w:right="-52" w:firstLine="851"/>
        <w:jc w:val="both"/>
        <w:rPr>
          <w:rFonts w:ascii="Arial" w:hAnsi="Arial" w:cs="Arial"/>
          <w:sz w:val="24"/>
          <w:szCs w:val="24"/>
        </w:rPr>
      </w:pPr>
      <w:r>
        <w:rPr>
          <w:rFonts w:ascii="Arial" w:hAnsi="Arial" w:cs="Arial"/>
          <w:sz w:val="24"/>
          <w:szCs w:val="24"/>
        </w:rPr>
        <w:t>7</w:t>
      </w:r>
      <w:r w:rsidR="00EF30FA">
        <w:rPr>
          <w:rFonts w:ascii="Arial" w:hAnsi="Arial" w:cs="Arial"/>
          <w:sz w:val="24"/>
          <w:szCs w:val="24"/>
        </w:rPr>
        <w:t>.3</w:t>
      </w:r>
      <w:r w:rsidR="006A5F46" w:rsidRPr="004C500E">
        <w:rPr>
          <w:rFonts w:ascii="Arial" w:hAnsi="Arial" w:cs="Arial"/>
          <w:sz w:val="24"/>
          <w:szCs w:val="24"/>
        </w:rPr>
        <w:t>. В соответствии с действующим водоохранным законодательством разработка проектов водоохранных зон водоемов не требуется.</w:t>
      </w:r>
    </w:p>
    <w:p w:rsidR="006A5F46" w:rsidRPr="004C500E" w:rsidRDefault="007613D8" w:rsidP="006A5F46">
      <w:pPr>
        <w:spacing w:line="360" w:lineRule="auto"/>
        <w:ind w:right="-52" w:firstLine="851"/>
        <w:jc w:val="both"/>
        <w:rPr>
          <w:rFonts w:ascii="Arial" w:hAnsi="Arial" w:cs="Arial"/>
          <w:sz w:val="24"/>
          <w:szCs w:val="24"/>
        </w:rPr>
      </w:pPr>
      <w:r>
        <w:rPr>
          <w:rFonts w:ascii="Arial" w:hAnsi="Arial" w:cs="Arial"/>
          <w:sz w:val="24"/>
          <w:szCs w:val="24"/>
        </w:rPr>
        <w:t>7</w:t>
      </w:r>
      <w:r w:rsidR="00EF30FA">
        <w:rPr>
          <w:rFonts w:ascii="Arial" w:hAnsi="Arial" w:cs="Arial"/>
          <w:sz w:val="24"/>
          <w:szCs w:val="24"/>
        </w:rPr>
        <w:t>.4</w:t>
      </w:r>
      <w:r w:rsidR="006A5F46" w:rsidRPr="004C500E">
        <w:rPr>
          <w:rFonts w:ascii="Arial" w:hAnsi="Arial" w:cs="Arial"/>
          <w:sz w:val="24"/>
          <w:szCs w:val="24"/>
        </w:rPr>
        <w:t xml:space="preserve">. Земельные участки в водоохранных зонах водных объектов предоставляются </w:t>
      </w:r>
      <w:r w:rsidR="00EF30FA">
        <w:rPr>
          <w:rFonts w:ascii="Arial" w:hAnsi="Arial" w:cs="Arial"/>
          <w:sz w:val="24"/>
          <w:szCs w:val="24"/>
        </w:rPr>
        <w:t>физическим</w:t>
      </w:r>
      <w:r w:rsidR="006A5F46" w:rsidRPr="004C500E">
        <w:rPr>
          <w:rFonts w:ascii="Arial" w:hAnsi="Arial" w:cs="Arial"/>
          <w:sz w:val="24"/>
          <w:szCs w:val="24"/>
        </w:rPr>
        <w:t xml:space="preserve"> и юридическим лицам в порядке, установленном земельным </w:t>
      </w:r>
      <w:r w:rsidR="006A5F46" w:rsidRPr="004C500E">
        <w:rPr>
          <w:rFonts w:ascii="Arial" w:hAnsi="Arial" w:cs="Arial"/>
          <w:sz w:val="24"/>
          <w:szCs w:val="24"/>
        </w:rPr>
        <w:lastRenderedPageBreak/>
        <w:t>законодательством Российской Федерации, с учетом ограничений их использовани</w:t>
      </w:r>
      <w:r w:rsidR="00EF30FA">
        <w:rPr>
          <w:rFonts w:ascii="Arial" w:hAnsi="Arial" w:cs="Arial"/>
          <w:sz w:val="24"/>
          <w:szCs w:val="24"/>
        </w:rPr>
        <w:t>я</w:t>
      </w:r>
      <w:r w:rsidR="006A5F46" w:rsidRPr="004C500E">
        <w:rPr>
          <w:rFonts w:ascii="Arial" w:hAnsi="Arial" w:cs="Arial"/>
          <w:sz w:val="24"/>
          <w:szCs w:val="24"/>
        </w:rPr>
        <w:t>, предусмотренными Водным кодексом  Российской Федерации.</w:t>
      </w:r>
    </w:p>
    <w:p w:rsidR="006A5F46" w:rsidRPr="00EF30FA" w:rsidRDefault="007613D8" w:rsidP="00EF30FA">
      <w:pPr>
        <w:spacing w:line="360" w:lineRule="auto"/>
        <w:ind w:right="-52" w:firstLine="851"/>
        <w:jc w:val="both"/>
        <w:rPr>
          <w:rFonts w:ascii="Arial" w:hAnsi="Arial" w:cs="Arial"/>
          <w:sz w:val="24"/>
          <w:szCs w:val="24"/>
        </w:rPr>
      </w:pPr>
      <w:r>
        <w:rPr>
          <w:rFonts w:ascii="Arial" w:hAnsi="Arial" w:cs="Arial"/>
          <w:sz w:val="24"/>
          <w:szCs w:val="24"/>
        </w:rPr>
        <w:t>7</w:t>
      </w:r>
      <w:r w:rsidR="00EF30FA">
        <w:rPr>
          <w:rFonts w:ascii="Arial" w:hAnsi="Arial" w:cs="Arial"/>
          <w:sz w:val="24"/>
          <w:szCs w:val="24"/>
        </w:rPr>
        <w:t xml:space="preserve">.5. </w:t>
      </w:r>
      <w:r w:rsidR="006A5F46" w:rsidRPr="004C500E">
        <w:rPr>
          <w:rFonts w:ascii="Arial" w:hAnsi="Arial" w:cs="Arial"/>
          <w:sz w:val="24"/>
          <w:szCs w:val="24"/>
        </w:rPr>
        <w:t>Земельные участки в пределах береговой полосы (20 метров от береговой линии для рек длиной более 10 км</w:t>
      </w:r>
      <w:r w:rsidR="00EF30FA">
        <w:rPr>
          <w:rFonts w:ascii="Arial" w:hAnsi="Arial" w:cs="Arial"/>
          <w:sz w:val="24"/>
          <w:szCs w:val="24"/>
        </w:rPr>
        <w:t xml:space="preserve"> и озер,</w:t>
      </w:r>
      <w:r w:rsidR="006A5F46" w:rsidRPr="004C500E">
        <w:rPr>
          <w:rFonts w:ascii="Arial" w:hAnsi="Arial" w:cs="Arial"/>
          <w:sz w:val="24"/>
          <w:szCs w:val="24"/>
        </w:rPr>
        <w:t xml:space="preserve"> 5 метров для рек длиной менее 10 км) </w:t>
      </w:r>
      <w:r w:rsidR="00EF30FA">
        <w:rPr>
          <w:rFonts w:ascii="Arial" w:hAnsi="Arial" w:cs="Arial"/>
          <w:sz w:val="24"/>
          <w:szCs w:val="24"/>
        </w:rPr>
        <w:t xml:space="preserve">не </w:t>
      </w:r>
      <w:r w:rsidR="006A5F46" w:rsidRPr="004C500E">
        <w:rPr>
          <w:rFonts w:ascii="Arial" w:hAnsi="Arial" w:cs="Arial"/>
          <w:sz w:val="24"/>
          <w:szCs w:val="24"/>
        </w:rPr>
        <w:t xml:space="preserve"> предоставляться </w:t>
      </w:r>
      <w:r w:rsidR="00EF30FA">
        <w:rPr>
          <w:rFonts w:ascii="Arial" w:hAnsi="Arial" w:cs="Arial"/>
          <w:sz w:val="24"/>
          <w:szCs w:val="24"/>
        </w:rPr>
        <w:t>физическим</w:t>
      </w:r>
      <w:r w:rsidR="006A5F46" w:rsidRPr="004C500E">
        <w:rPr>
          <w:rFonts w:ascii="Arial" w:hAnsi="Arial" w:cs="Arial"/>
          <w:sz w:val="24"/>
          <w:szCs w:val="24"/>
        </w:rPr>
        <w:t xml:space="preserve"> и юридическим лицам</w:t>
      </w:r>
      <w:r w:rsidR="00EF30FA">
        <w:rPr>
          <w:rFonts w:ascii="Arial" w:hAnsi="Arial" w:cs="Arial"/>
          <w:sz w:val="24"/>
          <w:szCs w:val="24"/>
        </w:rPr>
        <w:t xml:space="preserve"> (</w:t>
      </w:r>
      <w:r w:rsidR="00EF30FA" w:rsidRPr="004C500E">
        <w:rPr>
          <w:rFonts w:ascii="Arial" w:hAnsi="Arial" w:cs="Arial"/>
          <w:sz w:val="24"/>
          <w:szCs w:val="24"/>
        </w:rPr>
        <w:t xml:space="preserve">в соответствии со ст.6 Водного кодекса береговая полоса </w:t>
      </w:r>
      <w:r w:rsidR="00EF30FA">
        <w:rPr>
          <w:rFonts w:ascii="Arial" w:hAnsi="Arial" w:cs="Arial"/>
          <w:sz w:val="24"/>
          <w:szCs w:val="24"/>
        </w:rPr>
        <w:t>выделяется для общего пользования.)</w:t>
      </w:r>
      <w:r w:rsidR="006A5F46" w:rsidRPr="004C500E">
        <w:rPr>
          <w:rFonts w:ascii="Arial" w:hAnsi="Arial" w:cs="Arial"/>
          <w:sz w:val="24"/>
          <w:szCs w:val="24"/>
        </w:rPr>
        <w:t xml:space="preserve"> </w:t>
      </w:r>
    </w:p>
    <w:p w:rsidR="001F56E7" w:rsidRPr="00EF30FA" w:rsidRDefault="001F56E7" w:rsidP="003722B3">
      <w:pPr>
        <w:spacing w:line="360" w:lineRule="auto"/>
        <w:ind w:right="-52" w:firstLine="567"/>
        <w:jc w:val="both"/>
        <w:rPr>
          <w:rFonts w:ascii="Arial" w:hAnsi="Arial" w:cs="Arial"/>
          <w:sz w:val="24"/>
          <w:szCs w:val="24"/>
        </w:rPr>
      </w:pPr>
    </w:p>
    <w:p w:rsidR="001F56E7" w:rsidRDefault="001F56E7">
      <w:pPr>
        <w:rPr>
          <w:rFonts w:ascii="Arial" w:hAnsi="Arial" w:cs="Arial"/>
          <w:sz w:val="24"/>
          <w:szCs w:val="24"/>
        </w:rPr>
        <w:sectPr w:rsidR="001F56E7" w:rsidSect="0047379A">
          <w:headerReference w:type="default" r:id="rId30"/>
          <w:footerReference w:type="even" r:id="rId31"/>
          <w:pgSz w:w="11906" w:h="16838"/>
          <w:pgMar w:top="1134" w:right="706" w:bottom="1134" w:left="1134" w:header="709" w:footer="709" w:gutter="0"/>
          <w:cols w:space="708"/>
          <w:docGrid w:linePitch="360"/>
        </w:sectPr>
      </w:pPr>
    </w:p>
    <w:tbl>
      <w:tblPr>
        <w:tblStyle w:val="a7"/>
        <w:tblW w:w="0" w:type="auto"/>
        <w:tblLook w:val="04A0" w:firstRow="1" w:lastRow="0" w:firstColumn="1" w:lastColumn="0" w:noHBand="0" w:noVBand="1"/>
      </w:tblPr>
      <w:tblGrid>
        <w:gridCol w:w="10282"/>
      </w:tblGrid>
      <w:tr w:rsidR="001F56E7" w:rsidTr="001F56E7">
        <w:trPr>
          <w:trHeight w:val="13829"/>
        </w:trPr>
        <w:tc>
          <w:tcPr>
            <w:tcW w:w="10282" w:type="dxa"/>
            <w:tcBorders>
              <w:top w:val="nil"/>
              <w:left w:val="nil"/>
              <w:bottom w:val="nil"/>
              <w:right w:val="nil"/>
            </w:tcBorders>
            <w:vAlign w:val="center"/>
          </w:tcPr>
          <w:p w:rsidR="001F56E7" w:rsidRPr="001F56E7" w:rsidRDefault="001F56E7" w:rsidP="001F56E7">
            <w:pPr>
              <w:jc w:val="center"/>
              <w:rPr>
                <w:rFonts w:ascii="Arial" w:hAnsi="Arial" w:cs="Arial"/>
                <w:b/>
                <w:bCs/>
                <w:caps/>
                <w:sz w:val="44"/>
                <w:szCs w:val="44"/>
              </w:rPr>
            </w:pPr>
            <w:bookmarkStart w:id="1" w:name="gl6"/>
            <w:bookmarkEnd w:id="1"/>
            <w:r w:rsidRPr="001F56E7">
              <w:rPr>
                <w:rFonts w:ascii="Arial" w:hAnsi="Arial" w:cs="Arial"/>
                <w:b/>
                <w:bCs/>
                <w:caps/>
                <w:sz w:val="44"/>
                <w:szCs w:val="44"/>
              </w:rPr>
              <w:lastRenderedPageBreak/>
              <w:t>ПРИЛОЖЕНИЯ</w:t>
            </w:r>
          </w:p>
        </w:tc>
      </w:tr>
    </w:tbl>
    <w:p w:rsidR="00B774E7" w:rsidRPr="00AC3818" w:rsidRDefault="001F56E7" w:rsidP="00B774E7">
      <w:pPr>
        <w:ind w:right="1"/>
        <w:jc w:val="center"/>
        <w:rPr>
          <w:rFonts w:ascii="Arial" w:hAnsi="Arial" w:cs="Arial"/>
          <w:b/>
          <w:bCs/>
          <w:caps/>
          <w:sz w:val="24"/>
          <w:szCs w:val="24"/>
        </w:rPr>
      </w:pPr>
      <w:r>
        <w:rPr>
          <w:rFonts w:ascii="Arial" w:hAnsi="Arial" w:cs="Arial"/>
          <w:b/>
          <w:bCs/>
          <w:caps/>
          <w:sz w:val="24"/>
          <w:szCs w:val="24"/>
        </w:rPr>
        <w:br w:type="page"/>
      </w:r>
      <w:r w:rsidR="00B774E7">
        <w:rPr>
          <w:rFonts w:ascii="Arial" w:hAnsi="Arial" w:cs="Arial"/>
          <w:b/>
          <w:bCs/>
          <w:caps/>
          <w:sz w:val="24"/>
          <w:szCs w:val="24"/>
        </w:rPr>
        <w:lastRenderedPageBreak/>
        <w:t>Приложение А</w:t>
      </w:r>
    </w:p>
    <w:p w:rsidR="00B774E7" w:rsidRDefault="00B774E7" w:rsidP="00B774E7">
      <w:pPr>
        <w:spacing w:before="240"/>
        <w:ind w:right="1"/>
        <w:jc w:val="center"/>
        <w:rPr>
          <w:rFonts w:ascii="Arial" w:hAnsi="Arial" w:cs="Arial"/>
          <w:sz w:val="24"/>
          <w:szCs w:val="24"/>
        </w:rPr>
      </w:pPr>
      <w:r w:rsidRPr="001F56E7">
        <w:rPr>
          <w:rFonts w:ascii="Arial" w:hAnsi="Arial" w:cs="Arial"/>
          <w:sz w:val="24"/>
          <w:szCs w:val="24"/>
        </w:rPr>
        <w:t xml:space="preserve">Список </w:t>
      </w:r>
      <w:r>
        <w:rPr>
          <w:rFonts w:ascii="Arial" w:hAnsi="Arial" w:cs="Arial"/>
          <w:sz w:val="24"/>
          <w:szCs w:val="24"/>
        </w:rPr>
        <w:t>объектов и санитарно-защитных зон</w:t>
      </w:r>
      <w:r w:rsidRPr="001F56E7">
        <w:rPr>
          <w:rFonts w:ascii="Arial" w:hAnsi="Arial" w:cs="Arial"/>
          <w:sz w:val="24"/>
          <w:szCs w:val="24"/>
        </w:rPr>
        <w:t xml:space="preserve"> «</w:t>
      </w:r>
      <w:r w:rsidR="00010767">
        <w:rPr>
          <w:rFonts w:ascii="Arial" w:hAnsi="Arial" w:cs="Arial"/>
          <w:sz w:val="24"/>
          <w:szCs w:val="24"/>
        </w:rPr>
        <w:t>Копкульского</w:t>
      </w:r>
      <w:r w:rsidRPr="001F56E7">
        <w:rPr>
          <w:rFonts w:ascii="Arial" w:hAnsi="Arial" w:cs="Arial"/>
          <w:sz w:val="24"/>
          <w:szCs w:val="24"/>
        </w:rPr>
        <w:t xml:space="preserve"> сельсовет</w:t>
      </w:r>
      <w:r>
        <w:rPr>
          <w:rFonts w:ascii="Arial" w:hAnsi="Arial" w:cs="Arial"/>
          <w:sz w:val="24"/>
          <w:szCs w:val="24"/>
        </w:rPr>
        <w:t>а»</w:t>
      </w:r>
    </w:p>
    <w:p w:rsidR="00B774E7" w:rsidRDefault="00B774E7" w:rsidP="00B774E7">
      <w:pPr>
        <w:tabs>
          <w:tab w:val="left" w:pos="4485"/>
        </w:tabs>
        <w:ind w:right="1"/>
        <w:rPr>
          <w:rFonts w:ascii="Arial" w:hAnsi="Arial" w:cs="Arial"/>
          <w:b/>
          <w:bCs/>
          <w:caps/>
          <w:sz w:val="24"/>
          <w:szCs w:val="24"/>
        </w:rPr>
      </w:pPr>
    </w:p>
    <w:tbl>
      <w:tblPr>
        <w:tblStyle w:val="a7"/>
        <w:tblW w:w="9831" w:type="dxa"/>
        <w:jc w:val="center"/>
        <w:tblInd w:w="-131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6262"/>
        <w:gridCol w:w="3569"/>
      </w:tblGrid>
      <w:tr w:rsidR="00B774E7" w:rsidRPr="001147A4" w:rsidTr="00B774E7">
        <w:trPr>
          <w:jc w:val="center"/>
        </w:trPr>
        <w:tc>
          <w:tcPr>
            <w:tcW w:w="6262" w:type="dxa"/>
            <w:vAlign w:val="center"/>
          </w:tcPr>
          <w:p w:rsidR="00B774E7" w:rsidRPr="00560E3B" w:rsidRDefault="00B774E7" w:rsidP="00B774E7">
            <w:pPr>
              <w:pStyle w:val="ConsNonformat"/>
              <w:jc w:val="center"/>
              <w:rPr>
                <w:rFonts w:ascii="Arial" w:hAnsi="Arial" w:cs="Arial"/>
                <w:b/>
                <w:sz w:val="22"/>
                <w:szCs w:val="22"/>
              </w:rPr>
            </w:pPr>
            <w:r w:rsidRPr="00560E3B">
              <w:rPr>
                <w:rFonts w:ascii="Arial" w:hAnsi="Arial" w:cs="Arial"/>
                <w:b/>
                <w:sz w:val="22"/>
                <w:szCs w:val="22"/>
              </w:rPr>
              <w:t xml:space="preserve">Название </w:t>
            </w:r>
          </w:p>
        </w:tc>
        <w:tc>
          <w:tcPr>
            <w:tcW w:w="3569" w:type="dxa"/>
            <w:vAlign w:val="center"/>
          </w:tcPr>
          <w:p w:rsidR="00B774E7" w:rsidRPr="00560E3B" w:rsidRDefault="00B774E7" w:rsidP="00B774E7">
            <w:pPr>
              <w:spacing w:line="360" w:lineRule="auto"/>
              <w:ind w:left="33"/>
              <w:jc w:val="center"/>
              <w:rPr>
                <w:rFonts w:ascii="Arial" w:hAnsi="Arial" w:cs="Arial"/>
                <w:b/>
                <w:bCs/>
                <w:sz w:val="22"/>
                <w:szCs w:val="22"/>
              </w:rPr>
            </w:pPr>
            <w:r>
              <w:rPr>
                <w:rFonts w:ascii="Arial" w:hAnsi="Arial" w:cs="Arial"/>
                <w:b/>
                <w:bCs/>
                <w:sz w:val="22"/>
                <w:szCs w:val="22"/>
              </w:rPr>
              <w:t>Размер санитарно-защитной зоны (м)</w:t>
            </w:r>
          </w:p>
        </w:tc>
      </w:tr>
      <w:tr w:rsidR="00B774E7" w:rsidRPr="001147A4" w:rsidTr="00B774E7">
        <w:trPr>
          <w:trHeight w:val="283"/>
          <w:jc w:val="center"/>
        </w:trPr>
        <w:tc>
          <w:tcPr>
            <w:tcW w:w="6262" w:type="dxa"/>
            <w:vAlign w:val="center"/>
          </w:tcPr>
          <w:p w:rsidR="00B774E7" w:rsidRPr="00C539FB" w:rsidRDefault="00010767" w:rsidP="00B774E7">
            <w:pPr>
              <w:ind w:left="59"/>
              <w:rPr>
                <w:rFonts w:ascii="Arial" w:hAnsi="Arial" w:cs="Arial"/>
                <w:sz w:val="24"/>
                <w:szCs w:val="24"/>
              </w:rPr>
            </w:pPr>
            <w:r>
              <w:rPr>
                <w:rFonts w:ascii="Arial" w:hAnsi="Arial" w:cs="Arial"/>
                <w:sz w:val="24"/>
                <w:szCs w:val="24"/>
              </w:rPr>
              <w:t>Ферма КРС - 596 голов</w:t>
            </w:r>
          </w:p>
        </w:tc>
        <w:tc>
          <w:tcPr>
            <w:tcW w:w="3569" w:type="dxa"/>
            <w:vAlign w:val="center"/>
          </w:tcPr>
          <w:p w:rsidR="00B774E7" w:rsidRPr="00010767" w:rsidRDefault="00010767" w:rsidP="00B774E7">
            <w:pPr>
              <w:ind w:left="312"/>
              <w:jc w:val="center"/>
              <w:rPr>
                <w:rFonts w:ascii="Arial" w:hAnsi="Arial" w:cs="Arial"/>
                <w:sz w:val="24"/>
                <w:szCs w:val="24"/>
              </w:rPr>
            </w:pPr>
            <w:r>
              <w:rPr>
                <w:rFonts w:ascii="Arial" w:hAnsi="Arial" w:cs="Arial"/>
                <w:sz w:val="24"/>
                <w:szCs w:val="24"/>
              </w:rPr>
              <w:t>300</w:t>
            </w:r>
          </w:p>
        </w:tc>
      </w:tr>
      <w:tr w:rsidR="00B774E7" w:rsidRPr="001147A4" w:rsidTr="00B774E7">
        <w:trPr>
          <w:trHeight w:val="289"/>
          <w:jc w:val="center"/>
        </w:trPr>
        <w:tc>
          <w:tcPr>
            <w:tcW w:w="6262" w:type="dxa"/>
            <w:vAlign w:val="center"/>
          </w:tcPr>
          <w:p w:rsidR="00B774E7" w:rsidRPr="00C539FB" w:rsidRDefault="00010767" w:rsidP="00B774E7">
            <w:pPr>
              <w:ind w:left="59"/>
              <w:rPr>
                <w:rFonts w:ascii="Arial" w:hAnsi="Arial" w:cs="Arial"/>
                <w:sz w:val="24"/>
                <w:szCs w:val="24"/>
              </w:rPr>
            </w:pPr>
            <w:r>
              <w:rPr>
                <w:rFonts w:ascii="Arial" w:hAnsi="Arial" w:cs="Arial"/>
                <w:sz w:val="24"/>
                <w:szCs w:val="24"/>
              </w:rPr>
              <w:t>Заправка, мастерская, склад</w:t>
            </w:r>
          </w:p>
        </w:tc>
        <w:tc>
          <w:tcPr>
            <w:tcW w:w="3569" w:type="dxa"/>
            <w:vAlign w:val="center"/>
          </w:tcPr>
          <w:p w:rsidR="00B774E7" w:rsidRPr="00010767" w:rsidRDefault="00010767" w:rsidP="00B774E7">
            <w:pPr>
              <w:ind w:left="312"/>
              <w:jc w:val="center"/>
              <w:rPr>
                <w:rFonts w:ascii="Arial" w:hAnsi="Arial" w:cs="Arial"/>
                <w:sz w:val="24"/>
                <w:szCs w:val="24"/>
              </w:rPr>
            </w:pPr>
            <w:r>
              <w:rPr>
                <w:rFonts w:ascii="Arial" w:hAnsi="Arial" w:cs="Arial"/>
                <w:sz w:val="24"/>
                <w:szCs w:val="24"/>
              </w:rPr>
              <w:t>100</w:t>
            </w:r>
          </w:p>
        </w:tc>
      </w:tr>
      <w:tr w:rsidR="00B774E7" w:rsidRPr="001147A4" w:rsidTr="00B774E7">
        <w:trPr>
          <w:trHeight w:val="289"/>
          <w:jc w:val="center"/>
        </w:trPr>
        <w:tc>
          <w:tcPr>
            <w:tcW w:w="6262" w:type="dxa"/>
            <w:vAlign w:val="center"/>
          </w:tcPr>
          <w:p w:rsidR="00B774E7" w:rsidRPr="00010767" w:rsidRDefault="00010767" w:rsidP="00B774E7">
            <w:pPr>
              <w:ind w:left="59"/>
              <w:rPr>
                <w:rFonts w:ascii="Arial" w:hAnsi="Arial" w:cs="Arial"/>
                <w:sz w:val="24"/>
                <w:szCs w:val="24"/>
              </w:rPr>
            </w:pPr>
            <w:r>
              <w:rPr>
                <w:rFonts w:ascii="Arial" w:hAnsi="Arial" w:cs="Arial"/>
                <w:sz w:val="24"/>
                <w:szCs w:val="24"/>
              </w:rPr>
              <w:t>Ферма КРС - 2036 голов</w:t>
            </w:r>
          </w:p>
        </w:tc>
        <w:tc>
          <w:tcPr>
            <w:tcW w:w="3569" w:type="dxa"/>
            <w:vAlign w:val="center"/>
          </w:tcPr>
          <w:p w:rsidR="00B774E7" w:rsidRPr="00010767" w:rsidRDefault="00010767" w:rsidP="00B774E7">
            <w:pPr>
              <w:ind w:left="312"/>
              <w:jc w:val="center"/>
              <w:rPr>
                <w:rFonts w:ascii="Arial" w:hAnsi="Arial" w:cs="Arial"/>
                <w:sz w:val="24"/>
                <w:szCs w:val="24"/>
              </w:rPr>
            </w:pPr>
            <w:r>
              <w:rPr>
                <w:rFonts w:ascii="Arial" w:hAnsi="Arial" w:cs="Arial"/>
                <w:sz w:val="24"/>
                <w:szCs w:val="24"/>
              </w:rPr>
              <w:t>300</w:t>
            </w:r>
          </w:p>
        </w:tc>
      </w:tr>
      <w:tr w:rsidR="00B774E7" w:rsidRPr="001147A4" w:rsidTr="00B774E7">
        <w:trPr>
          <w:trHeight w:val="289"/>
          <w:jc w:val="center"/>
        </w:trPr>
        <w:tc>
          <w:tcPr>
            <w:tcW w:w="6262" w:type="dxa"/>
            <w:vAlign w:val="center"/>
          </w:tcPr>
          <w:p w:rsidR="00B774E7" w:rsidRPr="00010767" w:rsidRDefault="00010767" w:rsidP="00B84E28">
            <w:pPr>
              <w:ind w:left="59"/>
              <w:rPr>
                <w:rFonts w:ascii="Arial" w:hAnsi="Arial" w:cs="Arial"/>
                <w:sz w:val="24"/>
                <w:szCs w:val="24"/>
              </w:rPr>
            </w:pPr>
            <w:r>
              <w:rPr>
                <w:rFonts w:ascii="Arial" w:hAnsi="Arial" w:cs="Arial"/>
                <w:sz w:val="24"/>
                <w:szCs w:val="24"/>
              </w:rPr>
              <w:t xml:space="preserve">Ферма КРС </w:t>
            </w:r>
            <w:r w:rsidR="00B84E28">
              <w:rPr>
                <w:rFonts w:ascii="Arial" w:hAnsi="Arial" w:cs="Arial"/>
                <w:sz w:val="24"/>
                <w:szCs w:val="24"/>
              </w:rPr>
              <w:t>-</w:t>
            </w:r>
            <w:r>
              <w:rPr>
                <w:rFonts w:ascii="Arial" w:hAnsi="Arial" w:cs="Arial"/>
                <w:sz w:val="24"/>
                <w:szCs w:val="24"/>
              </w:rPr>
              <w:t>150 голов</w:t>
            </w:r>
          </w:p>
        </w:tc>
        <w:tc>
          <w:tcPr>
            <w:tcW w:w="3569" w:type="dxa"/>
            <w:vAlign w:val="center"/>
          </w:tcPr>
          <w:p w:rsidR="00B774E7" w:rsidRPr="00010767" w:rsidRDefault="00010767" w:rsidP="00B774E7">
            <w:pPr>
              <w:ind w:left="312"/>
              <w:jc w:val="center"/>
              <w:rPr>
                <w:rFonts w:ascii="Arial" w:hAnsi="Arial" w:cs="Arial"/>
                <w:sz w:val="24"/>
                <w:szCs w:val="24"/>
              </w:rPr>
            </w:pPr>
            <w:r>
              <w:rPr>
                <w:rFonts w:ascii="Arial" w:hAnsi="Arial" w:cs="Arial"/>
                <w:sz w:val="24"/>
                <w:szCs w:val="24"/>
              </w:rPr>
              <w:t>300</w:t>
            </w:r>
          </w:p>
        </w:tc>
      </w:tr>
      <w:tr w:rsidR="00B774E7" w:rsidRPr="001147A4" w:rsidTr="00B774E7">
        <w:trPr>
          <w:trHeight w:val="289"/>
          <w:jc w:val="center"/>
        </w:trPr>
        <w:tc>
          <w:tcPr>
            <w:tcW w:w="6262" w:type="dxa"/>
            <w:vAlign w:val="center"/>
          </w:tcPr>
          <w:p w:rsidR="00B774E7" w:rsidRPr="00C539FB" w:rsidRDefault="00010767" w:rsidP="00B84E28">
            <w:pPr>
              <w:ind w:left="59"/>
              <w:rPr>
                <w:rFonts w:ascii="Arial" w:hAnsi="Arial" w:cs="Arial"/>
                <w:sz w:val="24"/>
                <w:szCs w:val="24"/>
              </w:rPr>
            </w:pPr>
            <w:r>
              <w:rPr>
                <w:rFonts w:ascii="Arial" w:hAnsi="Arial" w:cs="Arial"/>
                <w:sz w:val="24"/>
                <w:szCs w:val="24"/>
              </w:rPr>
              <w:t xml:space="preserve">Ферма КРС </w:t>
            </w:r>
            <w:r w:rsidR="00B84E28">
              <w:rPr>
                <w:rFonts w:ascii="Arial" w:hAnsi="Arial" w:cs="Arial"/>
                <w:sz w:val="24"/>
                <w:szCs w:val="24"/>
              </w:rPr>
              <w:t>-</w:t>
            </w:r>
            <w:r>
              <w:rPr>
                <w:rFonts w:ascii="Arial" w:hAnsi="Arial" w:cs="Arial"/>
                <w:sz w:val="24"/>
                <w:szCs w:val="24"/>
              </w:rPr>
              <w:t xml:space="preserve"> 250 голов</w:t>
            </w:r>
          </w:p>
        </w:tc>
        <w:tc>
          <w:tcPr>
            <w:tcW w:w="3569" w:type="dxa"/>
            <w:vAlign w:val="center"/>
          </w:tcPr>
          <w:p w:rsidR="00B774E7" w:rsidRPr="00010767" w:rsidRDefault="00010767" w:rsidP="00B774E7">
            <w:pPr>
              <w:ind w:left="312"/>
              <w:jc w:val="center"/>
              <w:rPr>
                <w:rFonts w:ascii="Arial" w:hAnsi="Arial" w:cs="Arial"/>
                <w:sz w:val="24"/>
                <w:szCs w:val="24"/>
              </w:rPr>
            </w:pPr>
            <w:r>
              <w:rPr>
                <w:rFonts w:ascii="Arial" w:hAnsi="Arial" w:cs="Arial"/>
                <w:sz w:val="24"/>
                <w:szCs w:val="24"/>
              </w:rPr>
              <w:t>300</w:t>
            </w:r>
          </w:p>
        </w:tc>
      </w:tr>
      <w:tr w:rsidR="00BB21A0" w:rsidRPr="001147A4" w:rsidTr="00B774E7">
        <w:trPr>
          <w:trHeight w:val="289"/>
          <w:jc w:val="center"/>
        </w:trPr>
        <w:tc>
          <w:tcPr>
            <w:tcW w:w="6262" w:type="dxa"/>
            <w:vAlign w:val="center"/>
          </w:tcPr>
          <w:p w:rsidR="00BB21A0" w:rsidRPr="00BB21A0" w:rsidRDefault="00BB21A0" w:rsidP="00686FD1">
            <w:pPr>
              <w:rPr>
                <w:rFonts w:ascii="Arial" w:hAnsi="Arial" w:cs="Arial"/>
                <w:sz w:val="24"/>
                <w:szCs w:val="24"/>
              </w:rPr>
            </w:pPr>
            <w:r w:rsidRPr="00BB21A0">
              <w:rPr>
                <w:rFonts w:ascii="Arial" w:hAnsi="Arial" w:cs="Arial"/>
                <w:sz w:val="24"/>
                <w:szCs w:val="24"/>
              </w:rPr>
              <w:t xml:space="preserve">Свалка ТБО д. </w:t>
            </w:r>
            <w:proofErr w:type="spellStart"/>
            <w:r w:rsidRPr="00BB21A0">
              <w:rPr>
                <w:rFonts w:ascii="Arial" w:hAnsi="Arial" w:cs="Arial"/>
                <w:sz w:val="24"/>
                <w:szCs w:val="24"/>
              </w:rPr>
              <w:t>Новоказарино</w:t>
            </w:r>
            <w:proofErr w:type="spellEnd"/>
          </w:p>
        </w:tc>
        <w:tc>
          <w:tcPr>
            <w:tcW w:w="3569" w:type="dxa"/>
            <w:vAlign w:val="center"/>
          </w:tcPr>
          <w:p w:rsidR="00BB21A0" w:rsidRDefault="00BB21A0" w:rsidP="00B774E7">
            <w:pPr>
              <w:ind w:left="312"/>
              <w:jc w:val="center"/>
              <w:rPr>
                <w:rFonts w:ascii="Arial" w:hAnsi="Arial" w:cs="Arial"/>
                <w:sz w:val="24"/>
                <w:szCs w:val="24"/>
              </w:rPr>
            </w:pPr>
            <w:r>
              <w:rPr>
                <w:rFonts w:ascii="Arial" w:hAnsi="Arial" w:cs="Arial"/>
                <w:sz w:val="24"/>
                <w:szCs w:val="24"/>
              </w:rPr>
              <w:t>10</w:t>
            </w:r>
            <w:bookmarkStart w:id="2" w:name="_GoBack"/>
            <w:bookmarkEnd w:id="2"/>
            <w:r>
              <w:rPr>
                <w:rFonts w:ascii="Arial" w:hAnsi="Arial" w:cs="Arial"/>
                <w:sz w:val="24"/>
                <w:szCs w:val="24"/>
              </w:rPr>
              <w:t>00</w:t>
            </w:r>
          </w:p>
        </w:tc>
      </w:tr>
      <w:tr w:rsidR="00BB21A0" w:rsidRPr="001147A4" w:rsidTr="00B774E7">
        <w:trPr>
          <w:trHeight w:val="289"/>
          <w:jc w:val="center"/>
        </w:trPr>
        <w:tc>
          <w:tcPr>
            <w:tcW w:w="6262" w:type="dxa"/>
            <w:vAlign w:val="center"/>
          </w:tcPr>
          <w:p w:rsidR="00BB21A0" w:rsidRPr="00BB21A0" w:rsidRDefault="00BB21A0" w:rsidP="00686FD1">
            <w:pPr>
              <w:rPr>
                <w:rFonts w:ascii="Arial" w:hAnsi="Arial" w:cs="Arial"/>
                <w:sz w:val="24"/>
                <w:szCs w:val="24"/>
              </w:rPr>
            </w:pPr>
            <w:r w:rsidRPr="00BB21A0">
              <w:rPr>
                <w:rFonts w:ascii="Arial" w:hAnsi="Arial" w:cs="Arial"/>
                <w:sz w:val="24"/>
                <w:szCs w:val="24"/>
              </w:rPr>
              <w:t xml:space="preserve">Свалка ТБО </w:t>
            </w:r>
            <w:r w:rsidRPr="00BB21A0">
              <w:rPr>
                <w:rFonts w:ascii="Arial" w:hAnsi="Arial" w:cs="Arial"/>
                <w:sz w:val="24"/>
                <w:szCs w:val="24"/>
              </w:rPr>
              <w:t xml:space="preserve">д. </w:t>
            </w:r>
            <w:proofErr w:type="spellStart"/>
            <w:r w:rsidRPr="00BB21A0">
              <w:rPr>
                <w:rFonts w:ascii="Arial" w:hAnsi="Arial" w:cs="Arial"/>
                <w:sz w:val="24"/>
                <w:szCs w:val="24"/>
              </w:rPr>
              <w:t>Вороновка</w:t>
            </w:r>
            <w:proofErr w:type="spellEnd"/>
          </w:p>
        </w:tc>
        <w:tc>
          <w:tcPr>
            <w:tcW w:w="3569" w:type="dxa"/>
            <w:vAlign w:val="center"/>
          </w:tcPr>
          <w:p w:rsidR="00BB21A0" w:rsidRDefault="00BB21A0" w:rsidP="00B774E7">
            <w:pPr>
              <w:ind w:left="312"/>
              <w:jc w:val="center"/>
              <w:rPr>
                <w:rFonts w:ascii="Arial" w:hAnsi="Arial" w:cs="Arial"/>
                <w:sz w:val="24"/>
                <w:szCs w:val="24"/>
              </w:rPr>
            </w:pPr>
            <w:r>
              <w:rPr>
                <w:rFonts w:ascii="Arial" w:hAnsi="Arial" w:cs="Arial"/>
                <w:sz w:val="24"/>
                <w:szCs w:val="24"/>
              </w:rPr>
              <w:t>1000</w:t>
            </w:r>
          </w:p>
        </w:tc>
      </w:tr>
      <w:tr w:rsidR="00BB21A0" w:rsidRPr="001147A4" w:rsidTr="00B774E7">
        <w:trPr>
          <w:trHeight w:val="289"/>
          <w:jc w:val="center"/>
        </w:trPr>
        <w:tc>
          <w:tcPr>
            <w:tcW w:w="6262" w:type="dxa"/>
            <w:vAlign w:val="center"/>
          </w:tcPr>
          <w:p w:rsidR="00BB21A0" w:rsidRPr="00BB21A0" w:rsidRDefault="00BB21A0" w:rsidP="00686FD1">
            <w:pPr>
              <w:rPr>
                <w:rFonts w:ascii="Arial" w:hAnsi="Arial" w:cs="Arial"/>
                <w:sz w:val="24"/>
                <w:szCs w:val="24"/>
              </w:rPr>
            </w:pPr>
            <w:r w:rsidRPr="00BB21A0">
              <w:rPr>
                <w:rFonts w:ascii="Arial" w:hAnsi="Arial" w:cs="Arial"/>
                <w:sz w:val="24"/>
                <w:szCs w:val="24"/>
              </w:rPr>
              <w:t xml:space="preserve">Свалка ТБО </w:t>
            </w:r>
            <w:r w:rsidRPr="00BB21A0">
              <w:rPr>
                <w:rFonts w:ascii="Arial" w:hAnsi="Arial" w:cs="Arial"/>
                <w:sz w:val="24"/>
                <w:szCs w:val="24"/>
              </w:rPr>
              <w:t xml:space="preserve">с. </w:t>
            </w:r>
            <w:proofErr w:type="spellStart"/>
            <w:r w:rsidRPr="00BB21A0">
              <w:rPr>
                <w:rFonts w:ascii="Arial" w:hAnsi="Arial" w:cs="Arial"/>
                <w:sz w:val="24"/>
                <w:szCs w:val="24"/>
              </w:rPr>
              <w:t>Копкуль</w:t>
            </w:r>
            <w:proofErr w:type="spellEnd"/>
          </w:p>
        </w:tc>
        <w:tc>
          <w:tcPr>
            <w:tcW w:w="3569" w:type="dxa"/>
            <w:vAlign w:val="center"/>
          </w:tcPr>
          <w:p w:rsidR="00BB21A0" w:rsidRDefault="00BB21A0" w:rsidP="00B774E7">
            <w:pPr>
              <w:ind w:left="312"/>
              <w:jc w:val="center"/>
              <w:rPr>
                <w:rFonts w:ascii="Arial" w:hAnsi="Arial" w:cs="Arial"/>
                <w:sz w:val="24"/>
                <w:szCs w:val="24"/>
              </w:rPr>
            </w:pPr>
            <w:r>
              <w:rPr>
                <w:rFonts w:ascii="Arial" w:hAnsi="Arial" w:cs="Arial"/>
                <w:sz w:val="24"/>
                <w:szCs w:val="24"/>
              </w:rPr>
              <w:t>1000</w:t>
            </w:r>
          </w:p>
        </w:tc>
      </w:tr>
      <w:tr w:rsidR="00BB21A0" w:rsidRPr="001147A4" w:rsidTr="00B774E7">
        <w:trPr>
          <w:trHeight w:val="289"/>
          <w:jc w:val="center"/>
        </w:trPr>
        <w:tc>
          <w:tcPr>
            <w:tcW w:w="6262" w:type="dxa"/>
            <w:vAlign w:val="center"/>
          </w:tcPr>
          <w:p w:rsidR="00BB21A0" w:rsidRPr="00BB21A0" w:rsidRDefault="00BB21A0" w:rsidP="00686FD1">
            <w:pPr>
              <w:rPr>
                <w:rFonts w:ascii="Arial" w:hAnsi="Arial" w:cs="Arial"/>
                <w:sz w:val="24"/>
                <w:szCs w:val="24"/>
              </w:rPr>
            </w:pPr>
            <w:r w:rsidRPr="00BB21A0">
              <w:rPr>
                <w:rFonts w:ascii="Arial" w:hAnsi="Arial" w:cs="Arial"/>
                <w:sz w:val="24"/>
                <w:szCs w:val="24"/>
              </w:rPr>
              <w:t xml:space="preserve">Свалка ТБО </w:t>
            </w:r>
            <w:r w:rsidRPr="00BB21A0">
              <w:rPr>
                <w:rFonts w:ascii="Arial" w:hAnsi="Arial" w:cs="Arial"/>
                <w:sz w:val="24"/>
                <w:szCs w:val="24"/>
              </w:rPr>
              <w:t xml:space="preserve">с. </w:t>
            </w:r>
            <w:proofErr w:type="spellStart"/>
            <w:r w:rsidRPr="00BB21A0">
              <w:rPr>
                <w:rFonts w:ascii="Arial" w:hAnsi="Arial" w:cs="Arial"/>
                <w:sz w:val="24"/>
                <w:szCs w:val="24"/>
              </w:rPr>
              <w:t>Чумашки</w:t>
            </w:r>
            <w:proofErr w:type="spellEnd"/>
          </w:p>
        </w:tc>
        <w:tc>
          <w:tcPr>
            <w:tcW w:w="3569" w:type="dxa"/>
            <w:vAlign w:val="center"/>
          </w:tcPr>
          <w:p w:rsidR="00BB21A0" w:rsidRDefault="00BB21A0" w:rsidP="00B774E7">
            <w:pPr>
              <w:ind w:left="312"/>
              <w:jc w:val="center"/>
              <w:rPr>
                <w:rFonts w:ascii="Arial" w:hAnsi="Arial" w:cs="Arial"/>
                <w:sz w:val="24"/>
                <w:szCs w:val="24"/>
              </w:rPr>
            </w:pPr>
            <w:r>
              <w:rPr>
                <w:rFonts w:ascii="Arial" w:hAnsi="Arial" w:cs="Arial"/>
                <w:sz w:val="24"/>
                <w:szCs w:val="24"/>
              </w:rPr>
              <w:t>1000</w:t>
            </w:r>
          </w:p>
        </w:tc>
      </w:tr>
      <w:tr w:rsidR="00BB21A0" w:rsidRPr="001147A4" w:rsidTr="0080217B">
        <w:trPr>
          <w:trHeight w:val="289"/>
          <w:jc w:val="center"/>
        </w:trPr>
        <w:tc>
          <w:tcPr>
            <w:tcW w:w="6262" w:type="dxa"/>
          </w:tcPr>
          <w:p w:rsidR="00BB21A0" w:rsidRPr="00BB21A0" w:rsidRDefault="00BB21A0" w:rsidP="00686FD1">
            <w:pPr>
              <w:rPr>
                <w:rFonts w:ascii="Arial" w:hAnsi="Arial" w:cs="Arial"/>
                <w:sz w:val="24"/>
                <w:szCs w:val="24"/>
              </w:rPr>
            </w:pPr>
            <w:r w:rsidRPr="00BB21A0">
              <w:rPr>
                <w:rFonts w:ascii="Arial" w:hAnsi="Arial" w:cs="Arial"/>
                <w:sz w:val="24"/>
                <w:szCs w:val="24"/>
              </w:rPr>
              <w:t xml:space="preserve">Скотомогильник с. </w:t>
            </w:r>
            <w:proofErr w:type="spellStart"/>
            <w:r w:rsidRPr="00BB21A0">
              <w:rPr>
                <w:rFonts w:ascii="Arial" w:hAnsi="Arial" w:cs="Arial"/>
                <w:sz w:val="24"/>
                <w:szCs w:val="24"/>
              </w:rPr>
              <w:t>Копкуль</w:t>
            </w:r>
            <w:proofErr w:type="spellEnd"/>
          </w:p>
        </w:tc>
        <w:tc>
          <w:tcPr>
            <w:tcW w:w="3569" w:type="dxa"/>
            <w:vAlign w:val="center"/>
          </w:tcPr>
          <w:p w:rsidR="00BB21A0" w:rsidRDefault="00BB21A0" w:rsidP="00B774E7">
            <w:pPr>
              <w:ind w:left="312"/>
              <w:jc w:val="center"/>
              <w:rPr>
                <w:rFonts w:ascii="Arial" w:hAnsi="Arial" w:cs="Arial"/>
                <w:sz w:val="24"/>
                <w:szCs w:val="24"/>
              </w:rPr>
            </w:pPr>
            <w:r>
              <w:rPr>
                <w:rFonts w:ascii="Arial" w:hAnsi="Arial" w:cs="Arial"/>
                <w:sz w:val="24"/>
                <w:szCs w:val="24"/>
              </w:rPr>
              <w:t>1000</w:t>
            </w:r>
          </w:p>
        </w:tc>
      </w:tr>
      <w:tr w:rsidR="00BB21A0" w:rsidRPr="001147A4" w:rsidTr="0080217B">
        <w:trPr>
          <w:trHeight w:val="289"/>
          <w:jc w:val="center"/>
        </w:trPr>
        <w:tc>
          <w:tcPr>
            <w:tcW w:w="6262" w:type="dxa"/>
          </w:tcPr>
          <w:p w:rsidR="00BB21A0" w:rsidRPr="00BB21A0" w:rsidRDefault="00BB21A0" w:rsidP="00686FD1">
            <w:pPr>
              <w:rPr>
                <w:rFonts w:ascii="Arial" w:hAnsi="Arial" w:cs="Arial"/>
                <w:sz w:val="24"/>
                <w:szCs w:val="24"/>
              </w:rPr>
            </w:pPr>
            <w:r w:rsidRPr="00BB21A0">
              <w:rPr>
                <w:rFonts w:ascii="Arial" w:hAnsi="Arial" w:cs="Arial"/>
                <w:sz w:val="24"/>
                <w:szCs w:val="24"/>
              </w:rPr>
              <w:t xml:space="preserve">Скотомогильник </w:t>
            </w:r>
            <w:r w:rsidRPr="00BB21A0">
              <w:rPr>
                <w:rFonts w:ascii="Arial" w:hAnsi="Arial" w:cs="Arial"/>
                <w:sz w:val="24"/>
                <w:szCs w:val="24"/>
              </w:rPr>
              <w:t xml:space="preserve">д. </w:t>
            </w:r>
            <w:proofErr w:type="spellStart"/>
            <w:r w:rsidRPr="00BB21A0">
              <w:rPr>
                <w:rFonts w:ascii="Arial" w:hAnsi="Arial" w:cs="Arial"/>
                <w:sz w:val="24"/>
                <w:szCs w:val="24"/>
              </w:rPr>
              <w:t>Вороновка</w:t>
            </w:r>
            <w:proofErr w:type="spellEnd"/>
          </w:p>
        </w:tc>
        <w:tc>
          <w:tcPr>
            <w:tcW w:w="3569" w:type="dxa"/>
            <w:vAlign w:val="center"/>
          </w:tcPr>
          <w:p w:rsidR="00BB21A0" w:rsidRDefault="00BB21A0" w:rsidP="00B774E7">
            <w:pPr>
              <w:ind w:left="312"/>
              <w:jc w:val="center"/>
              <w:rPr>
                <w:rFonts w:ascii="Arial" w:hAnsi="Arial" w:cs="Arial"/>
                <w:sz w:val="24"/>
                <w:szCs w:val="24"/>
              </w:rPr>
            </w:pPr>
            <w:r>
              <w:rPr>
                <w:rFonts w:ascii="Arial" w:hAnsi="Arial" w:cs="Arial"/>
                <w:sz w:val="24"/>
                <w:szCs w:val="24"/>
              </w:rPr>
              <w:t>1000</w:t>
            </w:r>
          </w:p>
        </w:tc>
      </w:tr>
      <w:tr w:rsidR="00BB21A0" w:rsidRPr="001147A4" w:rsidTr="0080217B">
        <w:trPr>
          <w:trHeight w:val="289"/>
          <w:jc w:val="center"/>
        </w:trPr>
        <w:tc>
          <w:tcPr>
            <w:tcW w:w="6262" w:type="dxa"/>
          </w:tcPr>
          <w:p w:rsidR="00BB21A0" w:rsidRPr="00BB21A0" w:rsidRDefault="00BB21A0" w:rsidP="00686FD1">
            <w:pPr>
              <w:rPr>
                <w:rFonts w:ascii="Arial" w:hAnsi="Arial" w:cs="Arial"/>
                <w:sz w:val="24"/>
                <w:szCs w:val="24"/>
              </w:rPr>
            </w:pPr>
            <w:r w:rsidRPr="00BB21A0">
              <w:rPr>
                <w:rFonts w:ascii="Arial" w:hAnsi="Arial" w:cs="Arial"/>
                <w:sz w:val="24"/>
                <w:szCs w:val="24"/>
              </w:rPr>
              <w:t xml:space="preserve">Скотомогильник </w:t>
            </w:r>
            <w:r w:rsidRPr="00BB21A0">
              <w:rPr>
                <w:rFonts w:ascii="Arial" w:hAnsi="Arial" w:cs="Arial"/>
                <w:sz w:val="24"/>
                <w:szCs w:val="24"/>
              </w:rPr>
              <w:t xml:space="preserve">с. </w:t>
            </w:r>
            <w:proofErr w:type="spellStart"/>
            <w:r w:rsidRPr="00BB21A0">
              <w:rPr>
                <w:rFonts w:ascii="Arial" w:hAnsi="Arial" w:cs="Arial"/>
                <w:sz w:val="24"/>
                <w:szCs w:val="24"/>
              </w:rPr>
              <w:t>Чумашки</w:t>
            </w:r>
            <w:proofErr w:type="spellEnd"/>
          </w:p>
        </w:tc>
        <w:tc>
          <w:tcPr>
            <w:tcW w:w="3569" w:type="dxa"/>
            <w:vAlign w:val="center"/>
          </w:tcPr>
          <w:p w:rsidR="00BB21A0" w:rsidRDefault="00BB21A0" w:rsidP="00B774E7">
            <w:pPr>
              <w:ind w:left="312"/>
              <w:jc w:val="center"/>
              <w:rPr>
                <w:rFonts w:ascii="Arial" w:hAnsi="Arial" w:cs="Arial"/>
                <w:sz w:val="24"/>
                <w:szCs w:val="24"/>
              </w:rPr>
            </w:pPr>
            <w:r>
              <w:rPr>
                <w:rFonts w:ascii="Arial" w:hAnsi="Arial" w:cs="Arial"/>
                <w:sz w:val="24"/>
                <w:szCs w:val="24"/>
              </w:rPr>
              <w:t>1000</w:t>
            </w:r>
          </w:p>
        </w:tc>
      </w:tr>
      <w:tr w:rsidR="00BB21A0" w:rsidRPr="001147A4" w:rsidTr="003B6BBC">
        <w:trPr>
          <w:trHeight w:val="289"/>
          <w:jc w:val="center"/>
        </w:trPr>
        <w:tc>
          <w:tcPr>
            <w:tcW w:w="6262" w:type="dxa"/>
          </w:tcPr>
          <w:p w:rsidR="00BB21A0" w:rsidRPr="00B84E28" w:rsidRDefault="00BB21A0" w:rsidP="00686FD1">
            <w:pPr>
              <w:rPr>
                <w:rFonts w:ascii="Arial" w:hAnsi="Arial" w:cs="Arial"/>
                <w:sz w:val="24"/>
                <w:szCs w:val="24"/>
              </w:rPr>
            </w:pPr>
            <w:r w:rsidRPr="00B84E28">
              <w:rPr>
                <w:rFonts w:ascii="Arial" w:hAnsi="Arial" w:cs="Arial"/>
                <w:sz w:val="24"/>
                <w:szCs w:val="24"/>
              </w:rPr>
              <w:t xml:space="preserve">Кладбище с. </w:t>
            </w:r>
            <w:proofErr w:type="spellStart"/>
            <w:r w:rsidRPr="00B84E28">
              <w:rPr>
                <w:rFonts w:ascii="Arial" w:hAnsi="Arial" w:cs="Arial"/>
                <w:sz w:val="24"/>
                <w:szCs w:val="24"/>
              </w:rPr>
              <w:t>Копкуль</w:t>
            </w:r>
            <w:proofErr w:type="spellEnd"/>
          </w:p>
        </w:tc>
        <w:tc>
          <w:tcPr>
            <w:tcW w:w="3569" w:type="dxa"/>
            <w:vAlign w:val="center"/>
          </w:tcPr>
          <w:p w:rsidR="00BB21A0" w:rsidRPr="00B84E28" w:rsidRDefault="00BB21A0" w:rsidP="00B774E7">
            <w:pPr>
              <w:ind w:left="312"/>
              <w:jc w:val="center"/>
              <w:rPr>
                <w:rFonts w:ascii="Arial" w:hAnsi="Arial" w:cs="Arial"/>
                <w:sz w:val="24"/>
                <w:szCs w:val="24"/>
              </w:rPr>
            </w:pPr>
            <w:r w:rsidRPr="00B84E28">
              <w:rPr>
                <w:rFonts w:ascii="Arial" w:hAnsi="Arial" w:cs="Arial"/>
                <w:sz w:val="24"/>
                <w:szCs w:val="24"/>
              </w:rPr>
              <w:t>50</w:t>
            </w:r>
          </w:p>
        </w:tc>
      </w:tr>
      <w:tr w:rsidR="00BB21A0" w:rsidRPr="001147A4" w:rsidTr="003B6BBC">
        <w:trPr>
          <w:trHeight w:val="289"/>
          <w:jc w:val="center"/>
        </w:trPr>
        <w:tc>
          <w:tcPr>
            <w:tcW w:w="6262" w:type="dxa"/>
          </w:tcPr>
          <w:p w:rsidR="00BB21A0" w:rsidRPr="00B84E28" w:rsidRDefault="00BB21A0" w:rsidP="00686FD1">
            <w:pPr>
              <w:rPr>
                <w:rFonts w:ascii="Arial" w:hAnsi="Arial" w:cs="Arial"/>
                <w:sz w:val="24"/>
                <w:szCs w:val="24"/>
              </w:rPr>
            </w:pPr>
            <w:r w:rsidRPr="00B84E28">
              <w:rPr>
                <w:rFonts w:ascii="Arial" w:hAnsi="Arial" w:cs="Arial"/>
                <w:sz w:val="24"/>
                <w:szCs w:val="24"/>
              </w:rPr>
              <w:t xml:space="preserve">Кладбище с. </w:t>
            </w:r>
            <w:proofErr w:type="spellStart"/>
            <w:r w:rsidRPr="00B84E28">
              <w:rPr>
                <w:rFonts w:ascii="Arial" w:hAnsi="Arial" w:cs="Arial"/>
                <w:sz w:val="24"/>
                <w:szCs w:val="24"/>
              </w:rPr>
              <w:t>Чумашки</w:t>
            </w:r>
            <w:proofErr w:type="spellEnd"/>
          </w:p>
        </w:tc>
        <w:tc>
          <w:tcPr>
            <w:tcW w:w="3569" w:type="dxa"/>
            <w:vAlign w:val="center"/>
          </w:tcPr>
          <w:p w:rsidR="00BB21A0" w:rsidRPr="00B84E28" w:rsidRDefault="00BB21A0" w:rsidP="00B774E7">
            <w:pPr>
              <w:ind w:left="312"/>
              <w:jc w:val="center"/>
              <w:rPr>
                <w:rFonts w:ascii="Arial" w:hAnsi="Arial" w:cs="Arial"/>
                <w:sz w:val="24"/>
                <w:szCs w:val="24"/>
              </w:rPr>
            </w:pPr>
            <w:r w:rsidRPr="00B84E28">
              <w:rPr>
                <w:rFonts w:ascii="Arial" w:hAnsi="Arial" w:cs="Arial"/>
                <w:sz w:val="24"/>
                <w:szCs w:val="24"/>
              </w:rPr>
              <w:t>50</w:t>
            </w:r>
          </w:p>
        </w:tc>
      </w:tr>
      <w:tr w:rsidR="00BB21A0" w:rsidRPr="001147A4" w:rsidTr="003B6BBC">
        <w:trPr>
          <w:trHeight w:val="289"/>
          <w:jc w:val="center"/>
        </w:trPr>
        <w:tc>
          <w:tcPr>
            <w:tcW w:w="6262" w:type="dxa"/>
          </w:tcPr>
          <w:p w:rsidR="00BB21A0" w:rsidRPr="00B84E28" w:rsidRDefault="00BB21A0" w:rsidP="00686FD1">
            <w:pPr>
              <w:rPr>
                <w:rFonts w:ascii="Arial" w:hAnsi="Arial" w:cs="Arial"/>
                <w:sz w:val="24"/>
                <w:szCs w:val="24"/>
              </w:rPr>
            </w:pPr>
            <w:r w:rsidRPr="00B84E28">
              <w:rPr>
                <w:rFonts w:ascii="Arial" w:hAnsi="Arial" w:cs="Arial"/>
                <w:sz w:val="24"/>
                <w:szCs w:val="24"/>
              </w:rPr>
              <w:t>Кладбище</w:t>
            </w:r>
            <w:r w:rsidRPr="00B84E28">
              <w:rPr>
                <w:rFonts w:ascii="Arial" w:hAnsi="Arial" w:cs="Arial"/>
                <w:sz w:val="24"/>
                <w:szCs w:val="24"/>
              </w:rPr>
              <w:t xml:space="preserve"> д. </w:t>
            </w:r>
            <w:proofErr w:type="spellStart"/>
            <w:r w:rsidRPr="00B84E28">
              <w:rPr>
                <w:rFonts w:ascii="Arial" w:hAnsi="Arial" w:cs="Arial"/>
                <w:sz w:val="24"/>
                <w:szCs w:val="24"/>
              </w:rPr>
              <w:t>Вороновка</w:t>
            </w:r>
            <w:proofErr w:type="spellEnd"/>
          </w:p>
        </w:tc>
        <w:tc>
          <w:tcPr>
            <w:tcW w:w="3569" w:type="dxa"/>
            <w:vAlign w:val="center"/>
          </w:tcPr>
          <w:p w:rsidR="00BB21A0" w:rsidRPr="00B84E28" w:rsidRDefault="00BB21A0" w:rsidP="00B774E7">
            <w:pPr>
              <w:ind w:left="312"/>
              <w:jc w:val="center"/>
              <w:rPr>
                <w:rFonts w:ascii="Arial" w:hAnsi="Arial" w:cs="Arial"/>
                <w:sz w:val="24"/>
                <w:szCs w:val="24"/>
              </w:rPr>
            </w:pPr>
            <w:r w:rsidRPr="00B84E28">
              <w:rPr>
                <w:rFonts w:ascii="Arial" w:hAnsi="Arial" w:cs="Arial"/>
                <w:sz w:val="24"/>
                <w:szCs w:val="24"/>
              </w:rPr>
              <w:t>50</w:t>
            </w:r>
          </w:p>
        </w:tc>
      </w:tr>
      <w:tr w:rsidR="00BB21A0" w:rsidRPr="001147A4" w:rsidTr="003B6BBC">
        <w:trPr>
          <w:trHeight w:val="289"/>
          <w:jc w:val="center"/>
        </w:trPr>
        <w:tc>
          <w:tcPr>
            <w:tcW w:w="6262" w:type="dxa"/>
          </w:tcPr>
          <w:p w:rsidR="00BB21A0" w:rsidRPr="00B84E28" w:rsidRDefault="00BB21A0" w:rsidP="00686FD1">
            <w:pPr>
              <w:rPr>
                <w:rFonts w:ascii="Arial" w:hAnsi="Arial" w:cs="Arial"/>
                <w:sz w:val="24"/>
                <w:szCs w:val="24"/>
              </w:rPr>
            </w:pPr>
            <w:r w:rsidRPr="00B84E28">
              <w:rPr>
                <w:rFonts w:ascii="Arial" w:hAnsi="Arial" w:cs="Arial"/>
                <w:sz w:val="24"/>
                <w:szCs w:val="24"/>
              </w:rPr>
              <w:t>Кладбище</w:t>
            </w:r>
            <w:r w:rsidRPr="00B84E28">
              <w:rPr>
                <w:rFonts w:ascii="Arial" w:hAnsi="Arial" w:cs="Arial"/>
                <w:sz w:val="24"/>
                <w:szCs w:val="24"/>
              </w:rPr>
              <w:t xml:space="preserve"> д. </w:t>
            </w:r>
            <w:proofErr w:type="spellStart"/>
            <w:r w:rsidRPr="00B84E28">
              <w:rPr>
                <w:rFonts w:ascii="Arial" w:hAnsi="Arial" w:cs="Arial"/>
                <w:sz w:val="24"/>
                <w:szCs w:val="24"/>
              </w:rPr>
              <w:t>Новоказарино</w:t>
            </w:r>
            <w:proofErr w:type="spellEnd"/>
          </w:p>
        </w:tc>
        <w:tc>
          <w:tcPr>
            <w:tcW w:w="3569" w:type="dxa"/>
            <w:vAlign w:val="center"/>
          </w:tcPr>
          <w:p w:rsidR="00BB21A0" w:rsidRPr="00B84E28" w:rsidRDefault="00BB21A0" w:rsidP="00B774E7">
            <w:pPr>
              <w:ind w:left="312"/>
              <w:jc w:val="center"/>
              <w:rPr>
                <w:rFonts w:ascii="Arial" w:hAnsi="Arial" w:cs="Arial"/>
                <w:sz w:val="24"/>
                <w:szCs w:val="24"/>
              </w:rPr>
            </w:pPr>
            <w:r w:rsidRPr="00B84E28">
              <w:rPr>
                <w:rFonts w:ascii="Arial" w:hAnsi="Arial" w:cs="Arial"/>
                <w:sz w:val="24"/>
                <w:szCs w:val="24"/>
              </w:rPr>
              <w:t>50</w:t>
            </w:r>
          </w:p>
        </w:tc>
      </w:tr>
      <w:tr w:rsidR="00BB21A0" w:rsidRPr="001147A4" w:rsidTr="003B6BBC">
        <w:trPr>
          <w:trHeight w:val="289"/>
          <w:jc w:val="center"/>
        </w:trPr>
        <w:tc>
          <w:tcPr>
            <w:tcW w:w="6262" w:type="dxa"/>
          </w:tcPr>
          <w:p w:rsidR="00BB21A0" w:rsidRPr="00B84E28" w:rsidRDefault="00BB21A0" w:rsidP="00BB21A0">
            <w:pPr>
              <w:rPr>
                <w:rFonts w:ascii="Arial" w:hAnsi="Arial" w:cs="Arial"/>
                <w:sz w:val="24"/>
                <w:szCs w:val="24"/>
              </w:rPr>
            </w:pPr>
            <w:r w:rsidRPr="00B84E28">
              <w:rPr>
                <w:rFonts w:ascii="Arial" w:hAnsi="Arial" w:cs="Arial"/>
                <w:sz w:val="24"/>
                <w:szCs w:val="24"/>
              </w:rPr>
              <w:t>Кладбище</w:t>
            </w:r>
            <w:r w:rsidRPr="00B84E28">
              <w:rPr>
                <w:rFonts w:ascii="Arial" w:hAnsi="Arial" w:cs="Arial"/>
                <w:sz w:val="24"/>
                <w:szCs w:val="24"/>
              </w:rPr>
              <w:t xml:space="preserve"> 5,4 км юго-западнее с. </w:t>
            </w:r>
            <w:proofErr w:type="spellStart"/>
            <w:r w:rsidRPr="00B84E28">
              <w:rPr>
                <w:rFonts w:ascii="Arial" w:hAnsi="Arial" w:cs="Arial"/>
                <w:sz w:val="24"/>
                <w:szCs w:val="24"/>
              </w:rPr>
              <w:t>Копкуль</w:t>
            </w:r>
            <w:proofErr w:type="spellEnd"/>
            <w:r w:rsidRPr="00B84E28">
              <w:rPr>
                <w:rFonts w:ascii="Arial" w:hAnsi="Arial" w:cs="Arial"/>
                <w:sz w:val="24"/>
                <w:szCs w:val="24"/>
              </w:rPr>
              <w:t xml:space="preserve"> (закрытое)</w:t>
            </w:r>
          </w:p>
        </w:tc>
        <w:tc>
          <w:tcPr>
            <w:tcW w:w="3569" w:type="dxa"/>
            <w:vAlign w:val="center"/>
          </w:tcPr>
          <w:p w:rsidR="00BB21A0" w:rsidRPr="00B84E28" w:rsidRDefault="00BB21A0" w:rsidP="00B774E7">
            <w:pPr>
              <w:ind w:left="312"/>
              <w:jc w:val="center"/>
              <w:rPr>
                <w:rFonts w:ascii="Arial" w:hAnsi="Arial" w:cs="Arial"/>
                <w:sz w:val="24"/>
                <w:szCs w:val="24"/>
              </w:rPr>
            </w:pPr>
            <w:r w:rsidRPr="00B84E28">
              <w:rPr>
                <w:rFonts w:ascii="Arial" w:hAnsi="Arial" w:cs="Arial"/>
                <w:sz w:val="24"/>
                <w:szCs w:val="24"/>
              </w:rPr>
              <w:t>50</w:t>
            </w:r>
          </w:p>
        </w:tc>
      </w:tr>
      <w:tr w:rsidR="00BB21A0" w:rsidRPr="001147A4" w:rsidTr="003B6BBC">
        <w:trPr>
          <w:trHeight w:val="289"/>
          <w:jc w:val="center"/>
        </w:trPr>
        <w:tc>
          <w:tcPr>
            <w:tcW w:w="6262" w:type="dxa"/>
          </w:tcPr>
          <w:p w:rsidR="00BB21A0" w:rsidRPr="00B84E28" w:rsidRDefault="00BB21A0" w:rsidP="00686FD1">
            <w:pPr>
              <w:rPr>
                <w:rFonts w:ascii="Arial" w:hAnsi="Arial" w:cs="Arial"/>
                <w:sz w:val="24"/>
                <w:szCs w:val="24"/>
              </w:rPr>
            </w:pPr>
            <w:r w:rsidRPr="00B84E28">
              <w:rPr>
                <w:rFonts w:ascii="Arial" w:hAnsi="Arial" w:cs="Arial"/>
                <w:sz w:val="24"/>
                <w:szCs w:val="24"/>
              </w:rPr>
              <w:t>Кладбище</w:t>
            </w:r>
            <w:r w:rsidRPr="00B84E28">
              <w:rPr>
                <w:rFonts w:ascii="Arial" w:hAnsi="Arial" w:cs="Arial"/>
                <w:sz w:val="24"/>
                <w:szCs w:val="24"/>
              </w:rPr>
              <w:t xml:space="preserve"> 6,2 км </w:t>
            </w:r>
            <w:r w:rsidRPr="00B84E28">
              <w:rPr>
                <w:rFonts w:ascii="Arial" w:hAnsi="Arial" w:cs="Arial"/>
                <w:sz w:val="24"/>
                <w:szCs w:val="24"/>
              </w:rPr>
              <w:t>юго-западнее</w:t>
            </w:r>
            <w:r w:rsidRPr="00B84E28">
              <w:rPr>
                <w:rFonts w:ascii="Arial" w:hAnsi="Arial" w:cs="Arial"/>
                <w:sz w:val="24"/>
                <w:szCs w:val="24"/>
              </w:rPr>
              <w:t xml:space="preserve"> с. </w:t>
            </w:r>
            <w:proofErr w:type="spellStart"/>
            <w:r w:rsidRPr="00B84E28">
              <w:rPr>
                <w:rFonts w:ascii="Arial" w:hAnsi="Arial" w:cs="Arial"/>
                <w:sz w:val="24"/>
                <w:szCs w:val="24"/>
              </w:rPr>
              <w:t>Копкуль</w:t>
            </w:r>
            <w:proofErr w:type="spellEnd"/>
            <w:r w:rsidRPr="00B84E28">
              <w:rPr>
                <w:rFonts w:ascii="Arial" w:hAnsi="Arial" w:cs="Arial"/>
                <w:sz w:val="24"/>
                <w:szCs w:val="24"/>
              </w:rPr>
              <w:t xml:space="preserve"> </w:t>
            </w:r>
            <w:r w:rsidRPr="00B84E28">
              <w:rPr>
                <w:rFonts w:ascii="Arial" w:hAnsi="Arial" w:cs="Arial"/>
                <w:sz w:val="24"/>
                <w:szCs w:val="24"/>
              </w:rPr>
              <w:t>(закрытое)</w:t>
            </w:r>
          </w:p>
        </w:tc>
        <w:tc>
          <w:tcPr>
            <w:tcW w:w="3569" w:type="dxa"/>
            <w:vAlign w:val="center"/>
          </w:tcPr>
          <w:p w:rsidR="00BB21A0" w:rsidRPr="00B84E28" w:rsidRDefault="00BB21A0" w:rsidP="00B774E7">
            <w:pPr>
              <w:ind w:left="312"/>
              <w:jc w:val="center"/>
              <w:rPr>
                <w:rFonts w:ascii="Arial" w:hAnsi="Arial" w:cs="Arial"/>
                <w:sz w:val="24"/>
                <w:szCs w:val="24"/>
              </w:rPr>
            </w:pPr>
            <w:r w:rsidRPr="00B84E28">
              <w:rPr>
                <w:rFonts w:ascii="Arial" w:hAnsi="Arial" w:cs="Arial"/>
                <w:sz w:val="24"/>
                <w:szCs w:val="24"/>
              </w:rPr>
              <w:t>50</w:t>
            </w:r>
          </w:p>
        </w:tc>
      </w:tr>
      <w:tr w:rsidR="00BB21A0" w:rsidRPr="001147A4" w:rsidTr="003B6BBC">
        <w:trPr>
          <w:trHeight w:val="289"/>
          <w:jc w:val="center"/>
        </w:trPr>
        <w:tc>
          <w:tcPr>
            <w:tcW w:w="6262" w:type="dxa"/>
          </w:tcPr>
          <w:p w:rsidR="00BB21A0" w:rsidRPr="00B84E28" w:rsidRDefault="00BB21A0" w:rsidP="00BB21A0">
            <w:pPr>
              <w:rPr>
                <w:rFonts w:ascii="Arial" w:hAnsi="Arial" w:cs="Arial"/>
                <w:sz w:val="24"/>
                <w:szCs w:val="24"/>
              </w:rPr>
            </w:pPr>
            <w:r w:rsidRPr="00B84E28">
              <w:rPr>
                <w:rFonts w:ascii="Arial" w:hAnsi="Arial" w:cs="Arial"/>
                <w:sz w:val="24"/>
                <w:szCs w:val="24"/>
              </w:rPr>
              <w:t xml:space="preserve">Кладбище </w:t>
            </w:r>
            <w:r w:rsidRPr="00B84E28">
              <w:rPr>
                <w:rFonts w:ascii="Arial" w:hAnsi="Arial" w:cs="Arial"/>
                <w:sz w:val="24"/>
                <w:szCs w:val="24"/>
              </w:rPr>
              <w:t xml:space="preserve">5 км </w:t>
            </w:r>
            <w:r w:rsidRPr="00B84E28">
              <w:rPr>
                <w:rFonts w:ascii="Arial" w:hAnsi="Arial" w:cs="Arial"/>
                <w:sz w:val="24"/>
                <w:szCs w:val="24"/>
              </w:rPr>
              <w:t>ю</w:t>
            </w:r>
            <w:r w:rsidRPr="00B84E28">
              <w:rPr>
                <w:rFonts w:ascii="Arial" w:hAnsi="Arial" w:cs="Arial"/>
                <w:sz w:val="24"/>
                <w:szCs w:val="24"/>
              </w:rPr>
              <w:t xml:space="preserve">го-восточнее с. </w:t>
            </w:r>
            <w:proofErr w:type="spellStart"/>
            <w:r w:rsidRPr="00B84E28">
              <w:rPr>
                <w:rFonts w:ascii="Arial" w:hAnsi="Arial" w:cs="Arial"/>
                <w:sz w:val="24"/>
                <w:szCs w:val="24"/>
              </w:rPr>
              <w:t>Чумашки</w:t>
            </w:r>
            <w:proofErr w:type="spellEnd"/>
            <w:r w:rsidRPr="00B84E28">
              <w:rPr>
                <w:rFonts w:ascii="Arial" w:hAnsi="Arial" w:cs="Arial"/>
                <w:sz w:val="24"/>
                <w:szCs w:val="24"/>
              </w:rPr>
              <w:t xml:space="preserve"> </w:t>
            </w:r>
            <w:r w:rsidRPr="00B84E28">
              <w:rPr>
                <w:rFonts w:ascii="Arial" w:hAnsi="Arial" w:cs="Arial"/>
                <w:sz w:val="24"/>
                <w:szCs w:val="24"/>
              </w:rPr>
              <w:t>(закрытое)</w:t>
            </w:r>
          </w:p>
        </w:tc>
        <w:tc>
          <w:tcPr>
            <w:tcW w:w="3569" w:type="dxa"/>
            <w:vAlign w:val="center"/>
          </w:tcPr>
          <w:p w:rsidR="00BB21A0" w:rsidRPr="00B84E28" w:rsidRDefault="00BB21A0" w:rsidP="00B774E7">
            <w:pPr>
              <w:ind w:left="312"/>
              <w:jc w:val="center"/>
              <w:rPr>
                <w:rFonts w:ascii="Arial" w:hAnsi="Arial" w:cs="Arial"/>
                <w:sz w:val="24"/>
                <w:szCs w:val="24"/>
              </w:rPr>
            </w:pPr>
            <w:r w:rsidRPr="00B84E28">
              <w:rPr>
                <w:rFonts w:ascii="Arial" w:hAnsi="Arial" w:cs="Arial"/>
                <w:sz w:val="24"/>
                <w:szCs w:val="24"/>
              </w:rPr>
              <w:t>50</w:t>
            </w:r>
          </w:p>
        </w:tc>
      </w:tr>
    </w:tbl>
    <w:p w:rsidR="00B774E7" w:rsidRPr="00AC3818" w:rsidRDefault="00B774E7" w:rsidP="00B774E7">
      <w:pPr>
        <w:spacing w:before="240"/>
        <w:ind w:right="1"/>
        <w:jc w:val="center"/>
        <w:rPr>
          <w:rFonts w:ascii="Arial" w:hAnsi="Arial" w:cs="Arial"/>
          <w:b/>
          <w:bCs/>
          <w:caps/>
          <w:sz w:val="24"/>
          <w:szCs w:val="24"/>
        </w:rPr>
      </w:pPr>
      <w:r>
        <w:rPr>
          <w:rFonts w:ascii="Arial" w:hAnsi="Arial" w:cs="Arial"/>
          <w:b/>
          <w:bCs/>
          <w:caps/>
          <w:sz w:val="24"/>
          <w:szCs w:val="24"/>
        </w:rPr>
        <w:t>Приложение Б</w:t>
      </w:r>
    </w:p>
    <w:p w:rsidR="00B774E7" w:rsidRDefault="00B774E7" w:rsidP="00B774E7">
      <w:pPr>
        <w:spacing w:before="240"/>
        <w:ind w:right="1"/>
        <w:jc w:val="center"/>
        <w:rPr>
          <w:rFonts w:ascii="Arial" w:hAnsi="Arial" w:cs="Arial"/>
          <w:sz w:val="24"/>
          <w:szCs w:val="24"/>
        </w:rPr>
      </w:pPr>
      <w:r>
        <w:rPr>
          <w:rFonts w:ascii="Arial" w:hAnsi="Arial" w:cs="Arial"/>
          <w:sz w:val="24"/>
          <w:szCs w:val="24"/>
        </w:rPr>
        <w:t>Размер санитарных разрывов от автомобильных дорог</w:t>
      </w:r>
    </w:p>
    <w:p w:rsidR="00B774E7" w:rsidRDefault="00B774E7" w:rsidP="00B774E7">
      <w:pPr>
        <w:tabs>
          <w:tab w:val="left" w:pos="4485"/>
        </w:tabs>
        <w:ind w:right="1"/>
        <w:rPr>
          <w:rFonts w:ascii="Arial" w:hAnsi="Arial" w:cs="Arial"/>
          <w:b/>
          <w:bCs/>
          <w:caps/>
          <w:sz w:val="24"/>
          <w:szCs w:val="24"/>
        </w:rPr>
      </w:pPr>
    </w:p>
    <w:tbl>
      <w:tblPr>
        <w:tblStyle w:val="a7"/>
        <w:tblW w:w="9831" w:type="dxa"/>
        <w:jc w:val="center"/>
        <w:tblInd w:w="-131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6262"/>
        <w:gridCol w:w="3569"/>
      </w:tblGrid>
      <w:tr w:rsidR="00B774E7" w:rsidRPr="001147A4" w:rsidTr="00B774E7">
        <w:trPr>
          <w:jc w:val="center"/>
        </w:trPr>
        <w:tc>
          <w:tcPr>
            <w:tcW w:w="6262" w:type="dxa"/>
            <w:vAlign w:val="center"/>
          </w:tcPr>
          <w:p w:rsidR="00B774E7" w:rsidRPr="00560E3B" w:rsidRDefault="00B774E7" w:rsidP="00B774E7">
            <w:pPr>
              <w:pStyle w:val="ConsNonformat"/>
              <w:jc w:val="center"/>
              <w:rPr>
                <w:rFonts w:ascii="Arial" w:hAnsi="Arial" w:cs="Arial"/>
                <w:b/>
                <w:sz w:val="22"/>
                <w:szCs w:val="22"/>
              </w:rPr>
            </w:pPr>
            <w:r w:rsidRPr="00560E3B">
              <w:rPr>
                <w:rFonts w:ascii="Arial" w:hAnsi="Arial" w:cs="Arial"/>
                <w:b/>
                <w:sz w:val="22"/>
                <w:szCs w:val="22"/>
              </w:rPr>
              <w:t xml:space="preserve">Название </w:t>
            </w:r>
          </w:p>
        </w:tc>
        <w:tc>
          <w:tcPr>
            <w:tcW w:w="3569" w:type="dxa"/>
            <w:vAlign w:val="center"/>
          </w:tcPr>
          <w:p w:rsidR="00B774E7" w:rsidRPr="00560E3B" w:rsidRDefault="00B774E7" w:rsidP="00B774E7">
            <w:pPr>
              <w:spacing w:line="360" w:lineRule="auto"/>
              <w:ind w:left="33"/>
              <w:jc w:val="center"/>
              <w:rPr>
                <w:rFonts w:ascii="Arial" w:hAnsi="Arial" w:cs="Arial"/>
                <w:b/>
                <w:bCs/>
                <w:sz w:val="22"/>
                <w:szCs w:val="22"/>
              </w:rPr>
            </w:pPr>
            <w:r>
              <w:rPr>
                <w:rFonts w:ascii="Arial" w:hAnsi="Arial" w:cs="Arial"/>
                <w:b/>
                <w:bCs/>
                <w:sz w:val="22"/>
                <w:szCs w:val="22"/>
              </w:rPr>
              <w:t>Размер санитарного разрыва от автомобильных дорог (м)</w:t>
            </w:r>
          </w:p>
        </w:tc>
      </w:tr>
      <w:tr w:rsidR="00B774E7" w:rsidRPr="001147A4" w:rsidTr="00B774E7">
        <w:trPr>
          <w:trHeight w:val="283"/>
          <w:jc w:val="center"/>
        </w:trPr>
        <w:tc>
          <w:tcPr>
            <w:tcW w:w="6262" w:type="dxa"/>
            <w:vAlign w:val="center"/>
          </w:tcPr>
          <w:p w:rsidR="00B774E7" w:rsidRPr="00C539FB" w:rsidRDefault="00B774E7" w:rsidP="00B774E7">
            <w:pPr>
              <w:ind w:left="59"/>
              <w:rPr>
                <w:rFonts w:ascii="Arial" w:hAnsi="Arial" w:cs="Arial"/>
                <w:sz w:val="24"/>
                <w:szCs w:val="24"/>
              </w:rPr>
            </w:pPr>
            <w:r w:rsidRPr="00C539FB">
              <w:rPr>
                <w:rFonts w:ascii="Arial" w:hAnsi="Arial" w:cs="Arial"/>
                <w:sz w:val="24"/>
                <w:szCs w:val="24"/>
              </w:rPr>
              <w:t>Дороги автомобильные I, II и III</w:t>
            </w:r>
            <w:r>
              <w:rPr>
                <w:rFonts w:ascii="Arial" w:hAnsi="Arial" w:cs="Arial"/>
                <w:sz w:val="24"/>
                <w:szCs w:val="24"/>
              </w:rPr>
              <w:t xml:space="preserve"> категории</w:t>
            </w:r>
          </w:p>
        </w:tc>
        <w:tc>
          <w:tcPr>
            <w:tcW w:w="3569" w:type="dxa"/>
            <w:vAlign w:val="center"/>
          </w:tcPr>
          <w:p w:rsidR="00B774E7" w:rsidRPr="00C539FB" w:rsidRDefault="00B774E7" w:rsidP="00B774E7">
            <w:pPr>
              <w:ind w:left="312"/>
              <w:jc w:val="center"/>
              <w:rPr>
                <w:rFonts w:ascii="Arial" w:hAnsi="Arial" w:cs="Arial"/>
                <w:sz w:val="24"/>
                <w:szCs w:val="24"/>
              </w:rPr>
            </w:pPr>
            <w:r>
              <w:rPr>
                <w:rFonts w:ascii="Arial" w:hAnsi="Arial" w:cs="Arial"/>
                <w:sz w:val="24"/>
                <w:szCs w:val="24"/>
              </w:rPr>
              <w:t>100</w:t>
            </w:r>
          </w:p>
        </w:tc>
      </w:tr>
      <w:tr w:rsidR="00B774E7" w:rsidRPr="001147A4" w:rsidTr="00B774E7">
        <w:trPr>
          <w:trHeight w:val="289"/>
          <w:jc w:val="center"/>
        </w:trPr>
        <w:tc>
          <w:tcPr>
            <w:tcW w:w="6262" w:type="dxa"/>
            <w:vAlign w:val="center"/>
          </w:tcPr>
          <w:p w:rsidR="00B774E7" w:rsidRPr="001F56E7" w:rsidRDefault="00B774E7" w:rsidP="00B774E7">
            <w:pPr>
              <w:ind w:left="59"/>
              <w:rPr>
                <w:rFonts w:ascii="Arial" w:hAnsi="Arial" w:cs="Arial"/>
                <w:sz w:val="24"/>
                <w:szCs w:val="24"/>
              </w:rPr>
            </w:pPr>
            <w:r w:rsidRPr="00C539FB">
              <w:rPr>
                <w:rFonts w:ascii="Arial" w:hAnsi="Arial" w:cs="Arial"/>
                <w:sz w:val="24"/>
                <w:szCs w:val="24"/>
              </w:rPr>
              <w:t xml:space="preserve">Дороги автомобильные </w:t>
            </w:r>
            <w:r w:rsidRPr="009A3D44">
              <w:rPr>
                <w:rFonts w:ascii="Arial" w:hAnsi="Arial" w:cs="Arial"/>
                <w:szCs w:val="24"/>
              </w:rPr>
              <w:t xml:space="preserve"> </w:t>
            </w:r>
            <w:r w:rsidRPr="00C539FB">
              <w:rPr>
                <w:rFonts w:ascii="Arial" w:hAnsi="Arial" w:cs="Arial"/>
                <w:sz w:val="24"/>
                <w:szCs w:val="24"/>
              </w:rPr>
              <w:t>IV и V</w:t>
            </w:r>
            <w:r>
              <w:rPr>
                <w:rFonts w:ascii="Arial" w:hAnsi="Arial" w:cs="Arial"/>
                <w:sz w:val="24"/>
                <w:szCs w:val="24"/>
              </w:rPr>
              <w:t xml:space="preserve">  категории</w:t>
            </w:r>
          </w:p>
        </w:tc>
        <w:tc>
          <w:tcPr>
            <w:tcW w:w="3569" w:type="dxa"/>
            <w:vAlign w:val="center"/>
          </w:tcPr>
          <w:p w:rsidR="00B774E7" w:rsidRPr="00C539FB" w:rsidRDefault="00B774E7" w:rsidP="00B774E7">
            <w:pPr>
              <w:ind w:left="312"/>
              <w:jc w:val="center"/>
              <w:rPr>
                <w:rFonts w:ascii="Arial" w:hAnsi="Arial" w:cs="Arial"/>
                <w:sz w:val="24"/>
                <w:szCs w:val="24"/>
              </w:rPr>
            </w:pPr>
            <w:r>
              <w:rPr>
                <w:rFonts w:ascii="Arial" w:hAnsi="Arial" w:cs="Arial"/>
                <w:sz w:val="24"/>
                <w:szCs w:val="24"/>
              </w:rPr>
              <w:t>50</w:t>
            </w:r>
          </w:p>
        </w:tc>
      </w:tr>
    </w:tbl>
    <w:p w:rsidR="00B774E7" w:rsidRPr="00BF045C" w:rsidRDefault="00B774E7" w:rsidP="00B774E7">
      <w:pPr>
        <w:spacing w:before="240" w:line="360" w:lineRule="auto"/>
        <w:ind w:right="1"/>
        <w:jc w:val="center"/>
        <w:rPr>
          <w:rFonts w:ascii="Arial" w:hAnsi="Arial" w:cs="Arial"/>
          <w:b/>
          <w:bCs/>
          <w:caps/>
          <w:sz w:val="24"/>
          <w:szCs w:val="24"/>
        </w:rPr>
      </w:pPr>
      <w:r>
        <w:rPr>
          <w:rFonts w:ascii="Arial" w:hAnsi="Arial" w:cs="Arial"/>
          <w:b/>
          <w:bCs/>
          <w:caps/>
          <w:sz w:val="24"/>
          <w:szCs w:val="24"/>
        </w:rPr>
        <w:t xml:space="preserve">Приложение </w:t>
      </w:r>
      <w:proofErr w:type="gramStart"/>
      <w:r>
        <w:rPr>
          <w:rFonts w:ascii="Arial" w:hAnsi="Arial" w:cs="Arial"/>
          <w:b/>
          <w:bCs/>
          <w:caps/>
          <w:sz w:val="24"/>
          <w:szCs w:val="24"/>
        </w:rPr>
        <w:t>В</w:t>
      </w:r>
      <w:proofErr w:type="gramEnd"/>
    </w:p>
    <w:p w:rsidR="00B774E7" w:rsidRPr="001F56E7" w:rsidRDefault="00B774E7" w:rsidP="00B774E7">
      <w:pPr>
        <w:ind w:right="1"/>
        <w:jc w:val="center"/>
        <w:rPr>
          <w:rFonts w:ascii="Arial" w:hAnsi="Arial" w:cs="Arial"/>
          <w:sz w:val="24"/>
          <w:szCs w:val="24"/>
        </w:rPr>
      </w:pPr>
      <w:r w:rsidRPr="001F56E7">
        <w:rPr>
          <w:rFonts w:ascii="Arial" w:hAnsi="Arial" w:cs="Arial"/>
          <w:sz w:val="24"/>
          <w:szCs w:val="24"/>
        </w:rPr>
        <w:t xml:space="preserve">Список </w:t>
      </w:r>
      <w:r>
        <w:rPr>
          <w:rFonts w:ascii="Arial" w:hAnsi="Arial" w:cs="Arial"/>
          <w:sz w:val="24"/>
          <w:szCs w:val="24"/>
        </w:rPr>
        <w:t>объектов электросетевого комплекса на территории</w:t>
      </w:r>
    </w:p>
    <w:p w:rsidR="00B774E7" w:rsidRDefault="00B774E7" w:rsidP="00B774E7">
      <w:pPr>
        <w:spacing w:after="240"/>
        <w:ind w:right="1"/>
        <w:jc w:val="center"/>
        <w:rPr>
          <w:rFonts w:ascii="Arial" w:hAnsi="Arial" w:cs="Arial"/>
          <w:sz w:val="24"/>
          <w:szCs w:val="24"/>
        </w:rPr>
      </w:pPr>
      <w:r w:rsidRPr="001F56E7">
        <w:rPr>
          <w:rFonts w:ascii="Arial" w:hAnsi="Arial" w:cs="Arial"/>
          <w:sz w:val="24"/>
          <w:szCs w:val="24"/>
        </w:rPr>
        <w:t>муниципального образования «</w:t>
      </w:r>
      <w:r w:rsidR="00010767">
        <w:rPr>
          <w:rFonts w:ascii="Arial" w:hAnsi="Arial" w:cs="Arial"/>
          <w:sz w:val="24"/>
          <w:szCs w:val="24"/>
        </w:rPr>
        <w:t>Копкульский</w:t>
      </w:r>
      <w:r w:rsidR="00010767">
        <w:rPr>
          <w:rFonts w:ascii="Arial" w:hAnsi="Arial" w:cs="Arial"/>
          <w:sz w:val="24"/>
          <w:szCs w:val="24"/>
        </w:rPr>
        <w:tab/>
      </w:r>
      <w:r w:rsidRPr="001F56E7">
        <w:rPr>
          <w:rFonts w:ascii="Arial" w:hAnsi="Arial" w:cs="Arial"/>
          <w:sz w:val="24"/>
          <w:szCs w:val="24"/>
        </w:rPr>
        <w:t xml:space="preserve"> сельсовет</w:t>
      </w:r>
      <w:r>
        <w:rPr>
          <w:rFonts w:ascii="Arial" w:hAnsi="Arial" w:cs="Arial"/>
          <w:sz w:val="24"/>
          <w:szCs w:val="24"/>
        </w:rPr>
        <w:t>»</w:t>
      </w:r>
    </w:p>
    <w:tbl>
      <w:tblPr>
        <w:tblStyle w:val="a7"/>
        <w:tblW w:w="9831" w:type="dxa"/>
        <w:jc w:val="center"/>
        <w:tblInd w:w="-131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6262"/>
        <w:gridCol w:w="3569"/>
      </w:tblGrid>
      <w:tr w:rsidR="00B774E7" w:rsidRPr="001147A4" w:rsidTr="00B774E7">
        <w:trPr>
          <w:jc w:val="center"/>
        </w:trPr>
        <w:tc>
          <w:tcPr>
            <w:tcW w:w="6262" w:type="dxa"/>
            <w:vAlign w:val="center"/>
          </w:tcPr>
          <w:p w:rsidR="00B774E7" w:rsidRPr="00560E3B" w:rsidRDefault="00B774E7" w:rsidP="00B774E7">
            <w:pPr>
              <w:pStyle w:val="ConsNonformat"/>
              <w:jc w:val="center"/>
              <w:rPr>
                <w:rFonts w:ascii="Arial" w:hAnsi="Arial" w:cs="Arial"/>
                <w:b/>
                <w:sz w:val="22"/>
                <w:szCs w:val="22"/>
              </w:rPr>
            </w:pPr>
            <w:r w:rsidRPr="00560E3B">
              <w:rPr>
                <w:rFonts w:ascii="Arial" w:hAnsi="Arial" w:cs="Arial"/>
                <w:b/>
                <w:sz w:val="22"/>
                <w:szCs w:val="22"/>
              </w:rPr>
              <w:t xml:space="preserve">Название </w:t>
            </w:r>
          </w:p>
        </w:tc>
        <w:tc>
          <w:tcPr>
            <w:tcW w:w="3569" w:type="dxa"/>
            <w:vAlign w:val="center"/>
          </w:tcPr>
          <w:p w:rsidR="00B774E7" w:rsidRPr="00560E3B" w:rsidRDefault="00B774E7" w:rsidP="00B774E7">
            <w:pPr>
              <w:spacing w:line="360" w:lineRule="auto"/>
              <w:ind w:left="33"/>
              <w:jc w:val="center"/>
              <w:rPr>
                <w:rFonts w:ascii="Arial" w:hAnsi="Arial" w:cs="Arial"/>
                <w:b/>
                <w:bCs/>
                <w:sz w:val="22"/>
                <w:szCs w:val="22"/>
              </w:rPr>
            </w:pPr>
            <w:r>
              <w:rPr>
                <w:rFonts w:ascii="Arial" w:hAnsi="Arial" w:cs="Arial"/>
                <w:b/>
                <w:bCs/>
                <w:sz w:val="22"/>
                <w:szCs w:val="22"/>
              </w:rPr>
              <w:t>Размер охранной зоны (м)</w:t>
            </w:r>
          </w:p>
        </w:tc>
      </w:tr>
      <w:tr w:rsidR="00B774E7" w:rsidRPr="001147A4" w:rsidTr="00B774E7">
        <w:trPr>
          <w:trHeight w:val="283"/>
          <w:jc w:val="center"/>
        </w:trPr>
        <w:tc>
          <w:tcPr>
            <w:tcW w:w="6262" w:type="dxa"/>
            <w:vAlign w:val="center"/>
          </w:tcPr>
          <w:p w:rsidR="00B774E7" w:rsidRPr="001F56E7" w:rsidRDefault="00B774E7" w:rsidP="00B774E7">
            <w:pPr>
              <w:ind w:left="59"/>
              <w:rPr>
                <w:rFonts w:ascii="Arial" w:hAnsi="Arial" w:cs="Arial"/>
                <w:sz w:val="24"/>
                <w:szCs w:val="24"/>
              </w:rPr>
            </w:pPr>
            <w:r>
              <w:rPr>
                <w:rFonts w:ascii="Arial" w:hAnsi="Arial" w:cs="Arial"/>
                <w:sz w:val="24"/>
                <w:szCs w:val="24"/>
              </w:rPr>
              <w:t xml:space="preserve">Линии электропередач 10 </w:t>
            </w:r>
            <w:proofErr w:type="spellStart"/>
            <w:r>
              <w:rPr>
                <w:rFonts w:ascii="Arial" w:hAnsi="Arial" w:cs="Arial"/>
                <w:sz w:val="24"/>
                <w:szCs w:val="24"/>
              </w:rPr>
              <w:t>кВ</w:t>
            </w:r>
            <w:proofErr w:type="spellEnd"/>
          </w:p>
        </w:tc>
        <w:tc>
          <w:tcPr>
            <w:tcW w:w="3569" w:type="dxa"/>
            <w:vAlign w:val="center"/>
          </w:tcPr>
          <w:p w:rsidR="00B774E7" w:rsidRPr="00F42668" w:rsidRDefault="00B774E7" w:rsidP="00B774E7">
            <w:pPr>
              <w:ind w:left="312"/>
              <w:jc w:val="center"/>
              <w:rPr>
                <w:rFonts w:ascii="Arial" w:hAnsi="Arial" w:cs="Arial"/>
                <w:sz w:val="24"/>
                <w:szCs w:val="24"/>
              </w:rPr>
            </w:pPr>
            <w:r>
              <w:rPr>
                <w:rFonts w:ascii="Arial" w:hAnsi="Arial" w:cs="Arial"/>
                <w:sz w:val="24"/>
                <w:szCs w:val="24"/>
              </w:rPr>
              <w:t>10</w:t>
            </w:r>
          </w:p>
        </w:tc>
      </w:tr>
    </w:tbl>
    <w:p w:rsidR="00B774E7" w:rsidRPr="00010767" w:rsidRDefault="00B774E7" w:rsidP="00B774E7">
      <w:pPr>
        <w:spacing w:before="240" w:line="360" w:lineRule="auto"/>
        <w:ind w:right="1"/>
        <w:jc w:val="center"/>
        <w:rPr>
          <w:rFonts w:ascii="Arial" w:hAnsi="Arial" w:cs="Arial"/>
          <w:b/>
          <w:bCs/>
          <w:caps/>
          <w:sz w:val="24"/>
          <w:szCs w:val="24"/>
        </w:rPr>
      </w:pPr>
      <w:r>
        <w:rPr>
          <w:rFonts w:ascii="Arial" w:hAnsi="Arial" w:cs="Arial"/>
          <w:b/>
          <w:bCs/>
          <w:caps/>
          <w:sz w:val="24"/>
          <w:szCs w:val="24"/>
        </w:rPr>
        <w:t>Приложение Г</w:t>
      </w:r>
    </w:p>
    <w:p w:rsidR="00B774E7" w:rsidRPr="001F56E7" w:rsidRDefault="00B774E7" w:rsidP="00B774E7">
      <w:pPr>
        <w:ind w:right="1"/>
        <w:jc w:val="center"/>
        <w:rPr>
          <w:rFonts w:ascii="Arial" w:hAnsi="Arial" w:cs="Arial"/>
          <w:sz w:val="24"/>
          <w:szCs w:val="24"/>
        </w:rPr>
      </w:pPr>
      <w:r w:rsidRPr="001F56E7">
        <w:rPr>
          <w:rFonts w:ascii="Arial" w:hAnsi="Arial" w:cs="Arial"/>
          <w:sz w:val="24"/>
          <w:szCs w:val="24"/>
        </w:rPr>
        <w:t>Список</w:t>
      </w:r>
      <w:r>
        <w:rPr>
          <w:rFonts w:ascii="Arial" w:hAnsi="Arial" w:cs="Arial"/>
          <w:sz w:val="24"/>
          <w:szCs w:val="24"/>
        </w:rPr>
        <w:t xml:space="preserve"> наиболее крупных</w:t>
      </w:r>
      <w:r w:rsidRPr="001F56E7">
        <w:rPr>
          <w:rFonts w:ascii="Arial" w:hAnsi="Arial" w:cs="Arial"/>
          <w:sz w:val="24"/>
          <w:szCs w:val="24"/>
        </w:rPr>
        <w:t xml:space="preserve"> водных объектов на территории </w:t>
      </w:r>
    </w:p>
    <w:p w:rsidR="00B774E7" w:rsidRPr="001F56E7" w:rsidRDefault="00B774E7" w:rsidP="00B774E7">
      <w:pPr>
        <w:spacing w:after="240"/>
        <w:ind w:right="1"/>
        <w:jc w:val="center"/>
        <w:rPr>
          <w:rFonts w:ascii="Arial" w:hAnsi="Arial" w:cs="Arial"/>
          <w:sz w:val="24"/>
          <w:szCs w:val="24"/>
        </w:rPr>
      </w:pPr>
      <w:r w:rsidRPr="001F56E7">
        <w:rPr>
          <w:rFonts w:ascii="Arial" w:hAnsi="Arial" w:cs="Arial"/>
          <w:sz w:val="24"/>
          <w:szCs w:val="24"/>
        </w:rPr>
        <w:t>муниципального образования «</w:t>
      </w:r>
      <w:r w:rsidR="00010767">
        <w:rPr>
          <w:rFonts w:ascii="Arial" w:hAnsi="Arial" w:cs="Arial"/>
          <w:sz w:val="24"/>
          <w:szCs w:val="24"/>
        </w:rPr>
        <w:t>Копкульский</w:t>
      </w:r>
      <w:r w:rsidRPr="001F56E7">
        <w:rPr>
          <w:rFonts w:ascii="Arial" w:hAnsi="Arial" w:cs="Arial"/>
          <w:sz w:val="24"/>
          <w:szCs w:val="24"/>
        </w:rPr>
        <w:t xml:space="preserve"> сель</w:t>
      </w:r>
      <w:r>
        <w:rPr>
          <w:rFonts w:ascii="Arial" w:hAnsi="Arial" w:cs="Arial"/>
          <w:sz w:val="24"/>
          <w:szCs w:val="24"/>
        </w:rPr>
        <w:t>совет»</w:t>
      </w:r>
    </w:p>
    <w:tbl>
      <w:tblPr>
        <w:tblStyle w:val="a7"/>
        <w:tblW w:w="9908" w:type="dxa"/>
        <w:tblInd w:w="2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5920"/>
        <w:gridCol w:w="1985"/>
        <w:gridCol w:w="2003"/>
      </w:tblGrid>
      <w:tr w:rsidR="00B774E7" w:rsidRPr="001147A4" w:rsidTr="00B774E7">
        <w:tc>
          <w:tcPr>
            <w:tcW w:w="5920" w:type="dxa"/>
            <w:vAlign w:val="center"/>
          </w:tcPr>
          <w:p w:rsidR="00B774E7" w:rsidRPr="001F56E7" w:rsidRDefault="00B774E7" w:rsidP="00B774E7">
            <w:pPr>
              <w:pStyle w:val="ConsNonformat"/>
              <w:ind w:left="311"/>
              <w:jc w:val="center"/>
              <w:rPr>
                <w:rFonts w:ascii="Arial" w:hAnsi="Arial" w:cs="Arial"/>
                <w:b/>
                <w:sz w:val="24"/>
                <w:szCs w:val="24"/>
              </w:rPr>
            </w:pPr>
            <w:r w:rsidRPr="001F56E7">
              <w:rPr>
                <w:rFonts w:ascii="Arial" w:hAnsi="Arial" w:cs="Arial"/>
                <w:b/>
                <w:sz w:val="24"/>
                <w:szCs w:val="24"/>
              </w:rPr>
              <w:lastRenderedPageBreak/>
              <w:t>Название водотока</w:t>
            </w:r>
          </w:p>
        </w:tc>
        <w:tc>
          <w:tcPr>
            <w:tcW w:w="1985" w:type="dxa"/>
            <w:vAlign w:val="center"/>
          </w:tcPr>
          <w:p w:rsidR="00B774E7" w:rsidRPr="00560E3B" w:rsidRDefault="00B774E7" w:rsidP="00B774E7">
            <w:pPr>
              <w:spacing w:line="360" w:lineRule="auto"/>
              <w:ind w:left="311" w:right="282" w:firstLine="19"/>
              <w:jc w:val="center"/>
              <w:rPr>
                <w:rFonts w:ascii="Arial" w:hAnsi="Arial" w:cs="Arial"/>
                <w:b/>
                <w:bCs/>
                <w:sz w:val="22"/>
                <w:szCs w:val="22"/>
              </w:rPr>
            </w:pPr>
            <w:r w:rsidRPr="00560E3B">
              <w:rPr>
                <w:rFonts w:ascii="Arial" w:hAnsi="Arial" w:cs="Arial"/>
                <w:b/>
                <w:bCs/>
                <w:sz w:val="22"/>
                <w:szCs w:val="22"/>
              </w:rPr>
              <w:t>Размер водоохраной зоны (м)</w:t>
            </w:r>
          </w:p>
        </w:tc>
        <w:tc>
          <w:tcPr>
            <w:tcW w:w="2003" w:type="dxa"/>
            <w:vAlign w:val="center"/>
          </w:tcPr>
          <w:p w:rsidR="00B774E7" w:rsidRPr="00560E3B" w:rsidRDefault="00B774E7" w:rsidP="00B774E7">
            <w:pPr>
              <w:spacing w:line="360" w:lineRule="auto"/>
              <w:ind w:left="311" w:right="282"/>
              <w:jc w:val="center"/>
              <w:rPr>
                <w:rFonts w:ascii="Arial" w:hAnsi="Arial" w:cs="Arial"/>
                <w:b/>
                <w:bCs/>
                <w:sz w:val="22"/>
                <w:szCs w:val="22"/>
              </w:rPr>
            </w:pPr>
            <w:r w:rsidRPr="00560E3B">
              <w:rPr>
                <w:rFonts w:ascii="Arial" w:hAnsi="Arial" w:cs="Arial"/>
                <w:b/>
                <w:bCs/>
                <w:sz w:val="22"/>
                <w:szCs w:val="22"/>
              </w:rPr>
              <w:t>Размер береговой</w:t>
            </w:r>
          </w:p>
          <w:p w:rsidR="00B774E7" w:rsidRPr="00560E3B" w:rsidRDefault="00B774E7" w:rsidP="00B774E7">
            <w:pPr>
              <w:spacing w:line="360" w:lineRule="auto"/>
              <w:ind w:left="311" w:right="282"/>
              <w:jc w:val="center"/>
              <w:rPr>
                <w:rFonts w:ascii="Arial" w:hAnsi="Arial" w:cs="Arial"/>
                <w:b/>
                <w:bCs/>
                <w:sz w:val="22"/>
                <w:szCs w:val="22"/>
              </w:rPr>
            </w:pPr>
            <w:r w:rsidRPr="00560E3B">
              <w:rPr>
                <w:rFonts w:ascii="Arial" w:hAnsi="Arial" w:cs="Arial"/>
                <w:b/>
                <w:bCs/>
                <w:sz w:val="22"/>
                <w:szCs w:val="22"/>
              </w:rPr>
              <w:t>полосы (м)</w:t>
            </w:r>
          </w:p>
        </w:tc>
      </w:tr>
      <w:tr w:rsidR="00561AA5" w:rsidRPr="001147A4" w:rsidTr="00B774E7">
        <w:trPr>
          <w:trHeight w:val="258"/>
        </w:trPr>
        <w:tc>
          <w:tcPr>
            <w:tcW w:w="5920" w:type="dxa"/>
            <w:vAlign w:val="center"/>
          </w:tcPr>
          <w:p w:rsidR="00561AA5" w:rsidRPr="00561AA5" w:rsidRDefault="00561AA5" w:rsidP="00561AA5">
            <w:pPr>
              <w:ind w:left="34"/>
              <w:rPr>
                <w:rFonts w:ascii="Arial" w:hAnsi="Arial" w:cs="Arial"/>
                <w:sz w:val="24"/>
                <w:szCs w:val="24"/>
              </w:rPr>
            </w:pPr>
            <w:r w:rsidRPr="00561AA5">
              <w:rPr>
                <w:rFonts w:ascii="Arial" w:hAnsi="Arial" w:cs="Arial"/>
                <w:sz w:val="24"/>
                <w:szCs w:val="24"/>
              </w:rPr>
              <w:t xml:space="preserve">Оз. </w:t>
            </w:r>
            <w:proofErr w:type="spellStart"/>
            <w:r w:rsidRPr="00561AA5">
              <w:rPr>
                <w:rFonts w:ascii="Arial" w:hAnsi="Arial" w:cs="Arial"/>
                <w:sz w:val="24"/>
                <w:szCs w:val="24"/>
              </w:rPr>
              <w:t>Мал</w:t>
            </w:r>
            <w:proofErr w:type="gramStart"/>
            <w:r w:rsidRPr="00561AA5">
              <w:rPr>
                <w:rFonts w:ascii="Arial" w:hAnsi="Arial" w:cs="Arial"/>
                <w:sz w:val="24"/>
                <w:szCs w:val="24"/>
              </w:rPr>
              <w:t>.Ч</w:t>
            </w:r>
            <w:proofErr w:type="gramEnd"/>
            <w:r w:rsidRPr="00561AA5">
              <w:rPr>
                <w:rFonts w:ascii="Arial" w:hAnsi="Arial" w:cs="Arial"/>
                <w:sz w:val="24"/>
                <w:szCs w:val="24"/>
              </w:rPr>
              <w:t>аны</w:t>
            </w:r>
            <w:proofErr w:type="spellEnd"/>
          </w:p>
        </w:tc>
        <w:tc>
          <w:tcPr>
            <w:tcW w:w="1985" w:type="dxa"/>
            <w:vAlign w:val="center"/>
          </w:tcPr>
          <w:p w:rsidR="00561AA5" w:rsidRPr="00561AA5" w:rsidRDefault="00561AA5" w:rsidP="00561AA5">
            <w:pPr>
              <w:ind w:left="34"/>
              <w:jc w:val="center"/>
              <w:rPr>
                <w:rFonts w:ascii="Arial" w:hAnsi="Arial" w:cs="Arial"/>
                <w:sz w:val="24"/>
                <w:szCs w:val="24"/>
              </w:rPr>
            </w:pPr>
            <w:r w:rsidRPr="00561AA5">
              <w:rPr>
                <w:rFonts w:ascii="Arial" w:hAnsi="Arial" w:cs="Arial"/>
                <w:sz w:val="24"/>
                <w:szCs w:val="24"/>
              </w:rPr>
              <w:t>50</w:t>
            </w:r>
          </w:p>
        </w:tc>
        <w:tc>
          <w:tcPr>
            <w:tcW w:w="2003" w:type="dxa"/>
            <w:vAlign w:val="center"/>
          </w:tcPr>
          <w:p w:rsidR="00561AA5" w:rsidRPr="00561AA5" w:rsidRDefault="00561AA5" w:rsidP="00561AA5">
            <w:pPr>
              <w:ind w:left="34"/>
              <w:jc w:val="center"/>
              <w:rPr>
                <w:rFonts w:ascii="Arial" w:hAnsi="Arial" w:cs="Arial"/>
                <w:sz w:val="24"/>
                <w:szCs w:val="24"/>
              </w:rPr>
            </w:pPr>
            <w:r w:rsidRPr="00561AA5">
              <w:rPr>
                <w:rFonts w:ascii="Arial" w:hAnsi="Arial" w:cs="Arial"/>
                <w:sz w:val="24"/>
                <w:szCs w:val="24"/>
              </w:rPr>
              <w:t>20</w:t>
            </w:r>
          </w:p>
        </w:tc>
      </w:tr>
      <w:tr w:rsidR="00561AA5" w:rsidRPr="001147A4" w:rsidTr="00B774E7">
        <w:trPr>
          <w:trHeight w:val="141"/>
        </w:trPr>
        <w:tc>
          <w:tcPr>
            <w:tcW w:w="5920" w:type="dxa"/>
            <w:vAlign w:val="center"/>
          </w:tcPr>
          <w:p w:rsidR="00561AA5" w:rsidRPr="00561AA5" w:rsidRDefault="00561AA5" w:rsidP="00561AA5">
            <w:pPr>
              <w:ind w:left="34"/>
              <w:rPr>
                <w:rFonts w:ascii="Arial" w:hAnsi="Arial" w:cs="Arial"/>
                <w:sz w:val="24"/>
                <w:szCs w:val="24"/>
              </w:rPr>
            </w:pPr>
            <w:r w:rsidRPr="00561AA5">
              <w:rPr>
                <w:rFonts w:ascii="Arial" w:hAnsi="Arial" w:cs="Arial"/>
                <w:sz w:val="24"/>
                <w:szCs w:val="24"/>
              </w:rPr>
              <w:t xml:space="preserve">Оз. </w:t>
            </w:r>
            <w:proofErr w:type="spellStart"/>
            <w:r w:rsidRPr="00561AA5">
              <w:rPr>
                <w:rFonts w:ascii="Arial" w:hAnsi="Arial" w:cs="Arial"/>
                <w:sz w:val="24"/>
                <w:szCs w:val="24"/>
              </w:rPr>
              <w:t>Сев</w:t>
            </w:r>
            <w:proofErr w:type="gramStart"/>
            <w:r w:rsidRPr="00561AA5">
              <w:rPr>
                <w:rFonts w:ascii="Arial" w:hAnsi="Arial" w:cs="Arial"/>
                <w:sz w:val="24"/>
                <w:szCs w:val="24"/>
              </w:rPr>
              <w:t>.К</w:t>
            </w:r>
            <w:proofErr w:type="gramEnd"/>
            <w:r w:rsidRPr="00561AA5">
              <w:rPr>
                <w:rFonts w:ascii="Arial" w:hAnsi="Arial" w:cs="Arial"/>
                <w:sz w:val="24"/>
                <w:szCs w:val="24"/>
              </w:rPr>
              <w:t>урья</w:t>
            </w:r>
            <w:proofErr w:type="spellEnd"/>
          </w:p>
        </w:tc>
        <w:tc>
          <w:tcPr>
            <w:tcW w:w="1985" w:type="dxa"/>
            <w:vAlign w:val="center"/>
          </w:tcPr>
          <w:p w:rsidR="00561AA5" w:rsidRPr="00561AA5" w:rsidRDefault="00561AA5" w:rsidP="00561AA5">
            <w:pPr>
              <w:ind w:left="34"/>
              <w:jc w:val="center"/>
              <w:rPr>
                <w:rFonts w:ascii="Arial" w:hAnsi="Arial" w:cs="Arial"/>
                <w:sz w:val="24"/>
                <w:szCs w:val="24"/>
              </w:rPr>
            </w:pPr>
            <w:r w:rsidRPr="00561AA5">
              <w:rPr>
                <w:rFonts w:ascii="Arial" w:hAnsi="Arial" w:cs="Arial"/>
                <w:sz w:val="24"/>
                <w:szCs w:val="24"/>
              </w:rPr>
              <w:t>50</w:t>
            </w:r>
          </w:p>
        </w:tc>
        <w:tc>
          <w:tcPr>
            <w:tcW w:w="2003" w:type="dxa"/>
            <w:vAlign w:val="center"/>
          </w:tcPr>
          <w:p w:rsidR="00561AA5" w:rsidRPr="00561AA5" w:rsidRDefault="00561AA5" w:rsidP="00561AA5">
            <w:pPr>
              <w:ind w:left="34"/>
              <w:jc w:val="center"/>
              <w:rPr>
                <w:rFonts w:ascii="Arial" w:hAnsi="Arial" w:cs="Arial"/>
                <w:sz w:val="24"/>
                <w:szCs w:val="24"/>
              </w:rPr>
            </w:pPr>
            <w:r w:rsidRPr="00561AA5">
              <w:rPr>
                <w:rFonts w:ascii="Arial" w:hAnsi="Arial" w:cs="Arial"/>
                <w:sz w:val="24"/>
                <w:szCs w:val="24"/>
              </w:rPr>
              <w:t>20</w:t>
            </w:r>
          </w:p>
        </w:tc>
      </w:tr>
      <w:tr w:rsidR="00561AA5" w:rsidRPr="001147A4" w:rsidTr="00B774E7">
        <w:trPr>
          <w:trHeight w:val="141"/>
        </w:trPr>
        <w:tc>
          <w:tcPr>
            <w:tcW w:w="5920" w:type="dxa"/>
            <w:vAlign w:val="center"/>
          </w:tcPr>
          <w:p w:rsidR="00561AA5" w:rsidRPr="00561AA5" w:rsidRDefault="00561AA5" w:rsidP="00561AA5">
            <w:pPr>
              <w:ind w:left="34"/>
              <w:rPr>
                <w:rFonts w:ascii="Arial" w:hAnsi="Arial" w:cs="Arial"/>
                <w:sz w:val="24"/>
                <w:szCs w:val="24"/>
              </w:rPr>
            </w:pPr>
            <w:r w:rsidRPr="00561AA5">
              <w:rPr>
                <w:rFonts w:ascii="Arial" w:hAnsi="Arial" w:cs="Arial"/>
                <w:sz w:val="24"/>
                <w:szCs w:val="24"/>
              </w:rPr>
              <w:t xml:space="preserve">Оз. </w:t>
            </w:r>
            <w:proofErr w:type="spellStart"/>
            <w:r w:rsidRPr="00561AA5">
              <w:rPr>
                <w:rFonts w:ascii="Arial" w:hAnsi="Arial" w:cs="Arial"/>
                <w:sz w:val="24"/>
                <w:szCs w:val="24"/>
              </w:rPr>
              <w:t>Злыдарское</w:t>
            </w:r>
            <w:proofErr w:type="spellEnd"/>
          </w:p>
        </w:tc>
        <w:tc>
          <w:tcPr>
            <w:tcW w:w="1985" w:type="dxa"/>
            <w:vAlign w:val="center"/>
          </w:tcPr>
          <w:p w:rsidR="00561AA5" w:rsidRPr="00561AA5" w:rsidRDefault="00561AA5" w:rsidP="00561AA5">
            <w:pPr>
              <w:ind w:left="34"/>
              <w:jc w:val="center"/>
              <w:rPr>
                <w:rFonts w:ascii="Arial" w:hAnsi="Arial" w:cs="Arial"/>
                <w:sz w:val="24"/>
                <w:szCs w:val="24"/>
              </w:rPr>
            </w:pPr>
            <w:r w:rsidRPr="00561AA5">
              <w:rPr>
                <w:rFonts w:ascii="Arial" w:hAnsi="Arial" w:cs="Arial"/>
                <w:sz w:val="24"/>
                <w:szCs w:val="24"/>
              </w:rPr>
              <w:t>50</w:t>
            </w:r>
          </w:p>
        </w:tc>
        <w:tc>
          <w:tcPr>
            <w:tcW w:w="2003" w:type="dxa"/>
            <w:vAlign w:val="center"/>
          </w:tcPr>
          <w:p w:rsidR="00561AA5" w:rsidRPr="00561AA5" w:rsidRDefault="00561AA5" w:rsidP="00561AA5">
            <w:pPr>
              <w:ind w:left="34"/>
              <w:jc w:val="center"/>
              <w:rPr>
                <w:rFonts w:ascii="Arial" w:hAnsi="Arial" w:cs="Arial"/>
                <w:sz w:val="24"/>
                <w:szCs w:val="24"/>
              </w:rPr>
            </w:pPr>
            <w:r w:rsidRPr="00561AA5">
              <w:rPr>
                <w:rFonts w:ascii="Arial" w:hAnsi="Arial" w:cs="Arial"/>
                <w:sz w:val="24"/>
                <w:szCs w:val="24"/>
              </w:rPr>
              <w:t>20</w:t>
            </w:r>
          </w:p>
        </w:tc>
      </w:tr>
      <w:tr w:rsidR="00561AA5" w:rsidRPr="001147A4" w:rsidTr="00B774E7">
        <w:trPr>
          <w:trHeight w:val="141"/>
        </w:trPr>
        <w:tc>
          <w:tcPr>
            <w:tcW w:w="5920" w:type="dxa"/>
            <w:vAlign w:val="center"/>
          </w:tcPr>
          <w:p w:rsidR="00561AA5" w:rsidRPr="00561AA5" w:rsidRDefault="00561AA5" w:rsidP="00561AA5">
            <w:pPr>
              <w:ind w:left="34"/>
              <w:rPr>
                <w:rFonts w:ascii="Arial" w:hAnsi="Arial" w:cs="Arial"/>
                <w:sz w:val="24"/>
                <w:szCs w:val="24"/>
              </w:rPr>
            </w:pPr>
            <w:r w:rsidRPr="00561AA5">
              <w:rPr>
                <w:rFonts w:ascii="Arial" w:hAnsi="Arial" w:cs="Arial"/>
                <w:sz w:val="24"/>
                <w:szCs w:val="24"/>
              </w:rPr>
              <w:t xml:space="preserve">Оз. </w:t>
            </w:r>
            <w:proofErr w:type="spellStart"/>
            <w:r w:rsidRPr="00561AA5">
              <w:rPr>
                <w:rFonts w:ascii="Arial" w:hAnsi="Arial" w:cs="Arial"/>
                <w:sz w:val="24"/>
                <w:szCs w:val="24"/>
              </w:rPr>
              <w:t>Чумашенское</w:t>
            </w:r>
            <w:proofErr w:type="spellEnd"/>
          </w:p>
        </w:tc>
        <w:tc>
          <w:tcPr>
            <w:tcW w:w="1985" w:type="dxa"/>
            <w:vAlign w:val="center"/>
          </w:tcPr>
          <w:p w:rsidR="00561AA5" w:rsidRPr="00561AA5" w:rsidRDefault="00561AA5" w:rsidP="00561AA5">
            <w:pPr>
              <w:ind w:left="34"/>
              <w:jc w:val="center"/>
              <w:rPr>
                <w:rFonts w:ascii="Arial" w:hAnsi="Arial" w:cs="Arial"/>
                <w:sz w:val="24"/>
                <w:szCs w:val="24"/>
              </w:rPr>
            </w:pPr>
            <w:r w:rsidRPr="00561AA5">
              <w:rPr>
                <w:rFonts w:ascii="Arial" w:hAnsi="Arial" w:cs="Arial"/>
                <w:sz w:val="24"/>
                <w:szCs w:val="24"/>
              </w:rPr>
              <w:t>50</w:t>
            </w:r>
          </w:p>
        </w:tc>
        <w:tc>
          <w:tcPr>
            <w:tcW w:w="2003" w:type="dxa"/>
            <w:vAlign w:val="center"/>
          </w:tcPr>
          <w:p w:rsidR="00561AA5" w:rsidRPr="00561AA5" w:rsidRDefault="00561AA5" w:rsidP="00561AA5">
            <w:pPr>
              <w:ind w:left="34"/>
              <w:jc w:val="center"/>
              <w:rPr>
                <w:rFonts w:ascii="Arial" w:hAnsi="Arial" w:cs="Arial"/>
                <w:sz w:val="24"/>
                <w:szCs w:val="24"/>
              </w:rPr>
            </w:pPr>
            <w:r w:rsidRPr="00561AA5">
              <w:rPr>
                <w:rFonts w:ascii="Arial" w:hAnsi="Arial" w:cs="Arial"/>
                <w:sz w:val="24"/>
                <w:szCs w:val="24"/>
              </w:rPr>
              <w:t>20</w:t>
            </w:r>
          </w:p>
        </w:tc>
      </w:tr>
      <w:tr w:rsidR="00561AA5" w:rsidRPr="001147A4" w:rsidTr="00B774E7">
        <w:trPr>
          <w:trHeight w:val="141"/>
        </w:trPr>
        <w:tc>
          <w:tcPr>
            <w:tcW w:w="5920" w:type="dxa"/>
            <w:vAlign w:val="center"/>
          </w:tcPr>
          <w:p w:rsidR="00561AA5" w:rsidRPr="00561AA5" w:rsidRDefault="00561AA5" w:rsidP="00561AA5">
            <w:pPr>
              <w:ind w:left="34"/>
              <w:rPr>
                <w:rFonts w:ascii="Arial" w:hAnsi="Arial" w:cs="Arial"/>
                <w:sz w:val="24"/>
                <w:szCs w:val="24"/>
              </w:rPr>
            </w:pPr>
            <w:r w:rsidRPr="00561AA5">
              <w:rPr>
                <w:rFonts w:ascii="Arial" w:hAnsi="Arial" w:cs="Arial"/>
                <w:sz w:val="24"/>
                <w:szCs w:val="24"/>
              </w:rPr>
              <w:t xml:space="preserve">Оз. </w:t>
            </w:r>
            <w:proofErr w:type="gramStart"/>
            <w:r w:rsidRPr="00561AA5">
              <w:rPr>
                <w:rFonts w:ascii="Arial" w:hAnsi="Arial" w:cs="Arial"/>
                <w:sz w:val="24"/>
                <w:szCs w:val="24"/>
              </w:rPr>
              <w:t>Полуденное</w:t>
            </w:r>
            <w:proofErr w:type="gramEnd"/>
          </w:p>
        </w:tc>
        <w:tc>
          <w:tcPr>
            <w:tcW w:w="1985" w:type="dxa"/>
            <w:vAlign w:val="center"/>
          </w:tcPr>
          <w:p w:rsidR="00561AA5" w:rsidRPr="00561AA5" w:rsidRDefault="00561AA5" w:rsidP="00561AA5">
            <w:pPr>
              <w:ind w:left="34"/>
              <w:jc w:val="center"/>
              <w:rPr>
                <w:rFonts w:ascii="Arial" w:hAnsi="Arial" w:cs="Arial"/>
                <w:sz w:val="24"/>
                <w:szCs w:val="24"/>
              </w:rPr>
            </w:pPr>
            <w:r w:rsidRPr="00561AA5">
              <w:rPr>
                <w:rFonts w:ascii="Arial" w:hAnsi="Arial" w:cs="Arial"/>
                <w:sz w:val="24"/>
                <w:szCs w:val="24"/>
              </w:rPr>
              <w:t>50</w:t>
            </w:r>
          </w:p>
        </w:tc>
        <w:tc>
          <w:tcPr>
            <w:tcW w:w="2003" w:type="dxa"/>
            <w:vAlign w:val="center"/>
          </w:tcPr>
          <w:p w:rsidR="00561AA5" w:rsidRPr="00561AA5" w:rsidRDefault="00561AA5" w:rsidP="00561AA5">
            <w:pPr>
              <w:ind w:left="34"/>
              <w:jc w:val="center"/>
              <w:rPr>
                <w:rFonts w:ascii="Arial" w:hAnsi="Arial" w:cs="Arial"/>
                <w:sz w:val="24"/>
                <w:szCs w:val="24"/>
              </w:rPr>
            </w:pPr>
            <w:r w:rsidRPr="00561AA5">
              <w:rPr>
                <w:rFonts w:ascii="Arial" w:hAnsi="Arial" w:cs="Arial"/>
                <w:sz w:val="24"/>
                <w:szCs w:val="24"/>
              </w:rPr>
              <w:t>20</w:t>
            </w:r>
          </w:p>
        </w:tc>
      </w:tr>
      <w:tr w:rsidR="00561AA5" w:rsidRPr="001147A4" w:rsidTr="00B774E7">
        <w:trPr>
          <w:trHeight w:val="141"/>
        </w:trPr>
        <w:tc>
          <w:tcPr>
            <w:tcW w:w="5920" w:type="dxa"/>
            <w:vAlign w:val="center"/>
          </w:tcPr>
          <w:p w:rsidR="00561AA5" w:rsidRPr="00561AA5" w:rsidRDefault="00561AA5" w:rsidP="00561AA5">
            <w:pPr>
              <w:ind w:left="34"/>
              <w:rPr>
                <w:rFonts w:ascii="Arial" w:hAnsi="Arial" w:cs="Arial"/>
                <w:sz w:val="24"/>
                <w:szCs w:val="24"/>
              </w:rPr>
            </w:pPr>
            <w:r w:rsidRPr="00561AA5">
              <w:rPr>
                <w:rFonts w:ascii="Arial" w:hAnsi="Arial" w:cs="Arial"/>
                <w:sz w:val="24"/>
                <w:szCs w:val="24"/>
              </w:rPr>
              <w:t xml:space="preserve">Оз. </w:t>
            </w:r>
            <w:proofErr w:type="gramStart"/>
            <w:r w:rsidRPr="00561AA5">
              <w:rPr>
                <w:rFonts w:ascii="Arial" w:hAnsi="Arial" w:cs="Arial"/>
                <w:sz w:val="24"/>
                <w:szCs w:val="24"/>
              </w:rPr>
              <w:t>Горькое</w:t>
            </w:r>
            <w:proofErr w:type="gramEnd"/>
          </w:p>
        </w:tc>
        <w:tc>
          <w:tcPr>
            <w:tcW w:w="1985" w:type="dxa"/>
            <w:vAlign w:val="center"/>
          </w:tcPr>
          <w:p w:rsidR="00561AA5" w:rsidRPr="00561AA5" w:rsidRDefault="00561AA5" w:rsidP="00561AA5">
            <w:pPr>
              <w:ind w:left="34"/>
              <w:jc w:val="center"/>
              <w:rPr>
                <w:rFonts w:ascii="Arial" w:hAnsi="Arial" w:cs="Arial"/>
                <w:sz w:val="24"/>
                <w:szCs w:val="24"/>
              </w:rPr>
            </w:pPr>
            <w:r w:rsidRPr="00561AA5">
              <w:rPr>
                <w:rFonts w:ascii="Arial" w:hAnsi="Arial" w:cs="Arial"/>
                <w:sz w:val="24"/>
                <w:szCs w:val="24"/>
              </w:rPr>
              <w:t>50</w:t>
            </w:r>
          </w:p>
        </w:tc>
        <w:tc>
          <w:tcPr>
            <w:tcW w:w="2003" w:type="dxa"/>
            <w:vAlign w:val="center"/>
          </w:tcPr>
          <w:p w:rsidR="00561AA5" w:rsidRPr="00561AA5" w:rsidRDefault="00561AA5" w:rsidP="00561AA5">
            <w:pPr>
              <w:ind w:left="34"/>
              <w:jc w:val="center"/>
              <w:rPr>
                <w:rFonts w:ascii="Arial" w:hAnsi="Arial" w:cs="Arial"/>
                <w:sz w:val="24"/>
                <w:szCs w:val="24"/>
              </w:rPr>
            </w:pPr>
            <w:r w:rsidRPr="00561AA5">
              <w:rPr>
                <w:rFonts w:ascii="Arial" w:hAnsi="Arial" w:cs="Arial"/>
                <w:sz w:val="24"/>
                <w:szCs w:val="24"/>
              </w:rPr>
              <w:t>20</w:t>
            </w:r>
          </w:p>
        </w:tc>
      </w:tr>
      <w:tr w:rsidR="00561AA5" w:rsidRPr="001147A4" w:rsidTr="00B774E7">
        <w:trPr>
          <w:trHeight w:val="141"/>
        </w:trPr>
        <w:tc>
          <w:tcPr>
            <w:tcW w:w="5920" w:type="dxa"/>
            <w:vAlign w:val="center"/>
          </w:tcPr>
          <w:p w:rsidR="00561AA5" w:rsidRPr="00561AA5" w:rsidRDefault="00561AA5" w:rsidP="00561AA5">
            <w:pPr>
              <w:ind w:left="34"/>
              <w:rPr>
                <w:rFonts w:ascii="Arial" w:hAnsi="Arial" w:cs="Arial"/>
                <w:sz w:val="24"/>
                <w:szCs w:val="24"/>
              </w:rPr>
            </w:pPr>
            <w:r w:rsidRPr="00561AA5">
              <w:rPr>
                <w:rFonts w:ascii="Arial" w:hAnsi="Arial" w:cs="Arial"/>
                <w:sz w:val="24"/>
                <w:szCs w:val="24"/>
              </w:rPr>
              <w:t xml:space="preserve">Озеро вблизи д. </w:t>
            </w:r>
            <w:proofErr w:type="spellStart"/>
            <w:r w:rsidRPr="00561AA5">
              <w:rPr>
                <w:rFonts w:ascii="Arial" w:hAnsi="Arial" w:cs="Arial"/>
                <w:sz w:val="24"/>
                <w:szCs w:val="24"/>
              </w:rPr>
              <w:t>Новоказарино</w:t>
            </w:r>
            <w:proofErr w:type="spellEnd"/>
          </w:p>
        </w:tc>
        <w:tc>
          <w:tcPr>
            <w:tcW w:w="1985" w:type="dxa"/>
            <w:vAlign w:val="center"/>
          </w:tcPr>
          <w:p w:rsidR="00561AA5" w:rsidRPr="00561AA5" w:rsidRDefault="00561AA5" w:rsidP="00561AA5">
            <w:pPr>
              <w:ind w:left="34"/>
              <w:jc w:val="center"/>
              <w:rPr>
                <w:rFonts w:ascii="Arial" w:hAnsi="Arial" w:cs="Arial"/>
                <w:sz w:val="24"/>
                <w:szCs w:val="24"/>
              </w:rPr>
            </w:pPr>
            <w:r w:rsidRPr="00561AA5">
              <w:rPr>
                <w:rFonts w:ascii="Arial" w:hAnsi="Arial" w:cs="Arial"/>
                <w:sz w:val="24"/>
                <w:szCs w:val="24"/>
              </w:rPr>
              <w:t>50</w:t>
            </w:r>
          </w:p>
        </w:tc>
        <w:tc>
          <w:tcPr>
            <w:tcW w:w="2003" w:type="dxa"/>
            <w:vAlign w:val="center"/>
          </w:tcPr>
          <w:p w:rsidR="00561AA5" w:rsidRPr="00561AA5" w:rsidRDefault="00561AA5" w:rsidP="00561AA5">
            <w:pPr>
              <w:ind w:left="34"/>
              <w:jc w:val="center"/>
              <w:rPr>
                <w:rFonts w:ascii="Arial" w:hAnsi="Arial" w:cs="Arial"/>
                <w:sz w:val="24"/>
                <w:szCs w:val="24"/>
              </w:rPr>
            </w:pPr>
            <w:r w:rsidRPr="00561AA5">
              <w:rPr>
                <w:rFonts w:ascii="Arial" w:hAnsi="Arial" w:cs="Arial"/>
                <w:sz w:val="24"/>
                <w:szCs w:val="24"/>
              </w:rPr>
              <w:t>20</w:t>
            </w:r>
          </w:p>
        </w:tc>
      </w:tr>
      <w:tr w:rsidR="00561AA5" w:rsidRPr="001147A4" w:rsidTr="00B774E7">
        <w:trPr>
          <w:trHeight w:val="141"/>
        </w:trPr>
        <w:tc>
          <w:tcPr>
            <w:tcW w:w="5920" w:type="dxa"/>
            <w:vAlign w:val="center"/>
          </w:tcPr>
          <w:p w:rsidR="00561AA5" w:rsidRPr="00561AA5" w:rsidRDefault="00561AA5" w:rsidP="00561AA5">
            <w:pPr>
              <w:ind w:left="34"/>
              <w:rPr>
                <w:rFonts w:ascii="Arial" w:hAnsi="Arial" w:cs="Arial"/>
                <w:sz w:val="24"/>
                <w:szCs w:val="24"/>
              </w:rPr>
            </w:pPr>
            <w:r w:rsidRPr="00561AA5">
              <w:rPr>
                <w:rFonts w:ascii="Arial" w:hAnsi="Arial" w:cs="Arial"/>
                <w:sz w:val="24"/>
                <w:szCs w:val="24"/>
              </w:rPr>
              <w:t xml:space="preserve">Оз. </w:t>
            </w:r>
            <w:proofErr w:type="gramStart"/>
            <w:r w:rsidRPr="00561AA5">
              <w:rPr>
                <w:rFonts w:ascii="Arial" w:hAnsi="Arial" w:cs="Arial"/>
                <w:sz w:val="24"/>
                <w:szCs w:val="24"/>
              </w:rPr>
              <w:t>Соленое</w:t>
            </w:r>
            <w:proofErr w:type="gramEnd"/>
          </w:p>
        </w:tc>
        <w:tc>
          <w:tcPr>
            <w:tcW w:w="1985" w:type="dxa"/>
            <w:vAlign w:val="center"/>
          </w:tcPr>
          <w:p w:rsidR="00561AA5" w:rsidRPr="00561AA5" w:rsidRDefault="00561AA5" w:rsidP="00561AA5">
            <w:pPr>
              <w:ind w:left="34"/>
              <w:jc w:val="center"/>
              <w:rPr>
                <w:rFonts w:ascii="Arial" w:hAnsi="Arial" w:cs="Arial"/>
                <w:sz w:val="24"/>
                <w:szCs w:val="24"/>
              </w:rPr>
            </w:pPr>
            <w:r w:rsidRPr="00561AA5">
              <w:rPr>
                <w:rFonts w:ascii="Arial" w:hAnsi="Arial" w:cs="Arial"/>
                <w:sz w:val="24"/>
                <w:szCs w:val="24"/>
              </w:rPr>
              <w:t>50</w:t>
            </w:r>
          </w:p>
        </w:tc>
        <w:tc>
          <w:tcPr>
            <w:tcW w:w="2003" w:type="dxa"/>
            <w:vAlign w:val="center"/>
          </w:tcPr>
          <w:p w:rsidR="00561AA5" w:rsidRPr="00561AA5" w:rsidRDefault="00561AA5" w:rsidP="00561AA5">
            <w:pPr>
              <w:ind w:left="34"/>
              <w:jc w:val="center"/>
              <w:rPr>
                <w:rFonts w:ascii="Arial" w:hAnsi="Arial" w:cs="Arial"/>
                <w:sz w:val="24"/>
                <w:szCs w:val="24"/>
              </w:rPr>
            </w:pPr>
            <w:r w:rsidRPr="00561AA5">
              <w:rPr>
                <w:rFonts w:ascii="Arial" w:hAnsi="Arial" w:cs="Arial"/>
                <w:sz w:val="24"/>
                <w:szCs w:val="24"/>
              </w:rPr>
              <w:t>20</w:t>
            </w:r>
          </w:p>
        </w:tc>
      </w:tr>
      <w:tr w:rsidR="00561AA5" w:rsidRPr="001147A4" w:rsidTr="00B774E7">
        <w:trPr>
          <w:trHeight w:val="141"/>
        </w:trPr>
        <w:tc>
          <w:tcPr>
            <w:tcW w:w="5920" w:type="dxa"/>
            <w:vAlign w:val="center"/>
          </w:tcPr>
          <w:p w:rsidR="00561AA5" w:rsidRPr="00561AA5" w:rsidRDefault="00561AA5" w:rsidP="00561AA5">
            <w:pPr>
              <w:ind w:left="34"/>
              <w:rPr>
                <w:rFonts w:ascii="Arial" w:hAnsi="Arial" w:cs="Arial"/>
                <w:sz w:val="24"/>
                <w:szCs w:val="24"/>
              </w:rPr>
            </w:pPr>
            <w:r w:rsidRPr="00561AA5">
              <w:rPr>
                <w:rFonts w:ascii="Arial" w:hAnsi="Arial" w:cs="Arial"/>
                <w:sz w:val="24"/>
                <w:szCs w:val="24"/>
              </w:rPr>
              <w:t xml:space="preserve">Оз. </w:t>
            </w:r>
            <w:proofErr w:type="gramStart"/>
            <w:r w:rsidRPr="00561AA5">
              <w:rPr>
                <w:rFonts w:ascii="Arial" w:hAnsi="Arial" w:cs="Arial"/>
                <w:sz w:val="24"/>
                <w:szCs w:val="24"/>
              </w:rPr>
              <w:t>Горькое</w:t>
            </w:r>
            <w:proofErr w:type="gramEnd"/>
          </w:p>
        </w:tc>
        <w:tc>
          <w:tcPr>
            <w:tcW w:w="1985" w:type="dxa"/>
            <w:vAlign w:val="center"/>
          </w:tcPr>
          <w:p w:rsidR="00561AA5" w:rsidRPr="00561AA5" w:rsidRDefault="00561AA5" w:rsidP="00561AA5">
            <w:pPr>
              <w:ind w:left="34"/>
              <w:jc w:val="center"/>
              <w:rPr>
                <w:rFonts w:ascii="Arial" w:hAnsi="Arial" w:cs="Arial"/>
                <w:sz w:val="24"/>
                <w:szCs w:val="24"/>
              </w:rPr>
            </w:pPr>
            <w:r w:rsidRPr="00561AA5">
              <w:rPr>
                <w:rFonts w:ascii="Arial" w:hAnsi="Arial" w:cs="Arial"/>
                <w:sz w:val="24"/>
                <w:szCs w:val="24"/>
              </w:rPr>
              <w:t>50</w:t>
            </w:r>
          </w:p>
        </w:tc>
        <w:tc>
          <w:tcPr>
            <w:tcW w:w="2003" w:type="dxa"/>
            <w:vAlign w:val="center"/>
          </w:tcPr>
          <w:p w:rsidR="00561AA5" w:rsidRPr="00561AA5" w:rsidRDefault="00561AA5" w:rsidP="00561AA5">
            <w:pPr>
              <w:ind w:left="34"/>
              <w:jc w:val="center"/>
              <w:rPr>
                <w:rFonts w:ascii="Arial" w:hAnsi="Arial" w:cs="Arial"/>
                <w:sz w:val="24"/>
                <w:szCs w:val="24"/>
              </w:rPr>
            </w:pPr>
            <w:r w:rsidRPr="00561AA5">
              <w:rPr>
                <w:rFonts w:ascii="Arial" w:hAnsi="Arial" w:cs="Arial"/>
                <w:sz w:val="24"/>
                <w:szCs w:val="24"/>
              </w:rPr>
              <w:t>20</w:t>
            </w:r>
          </w:p>
        </w:tc>
      </w:tr>
      <w:tr w:rsidR="00561AA5" w:rsidRPr="001147A4" w:rsidTr="00B774E7">
        <w:trPr>
          <w:trHeight w:val="141"/>
        </w:trPr>
        <w:tc>
          <w:tcPr>
            <w:tcW w:w="5920" w:type="dxa"/>
            <w:vAlign w:val="center"/>
          </w:tcPr>
          <w:p w:rsidR="00561AA5" w:rsidRPr="00561AA5" w:rsidRDefault="00561AA5" w:rsidP="00561AA5">
            <w:pPr>
              <w:ind w:left="34"/>
              <w:rPr>
                <w:rFonts w:ascii="Arial" w:hAnsi="Arial" w:cs="Arial"/>
                <w:sz w:val="24"/>
                <w:szCs w:val="24"/>
              </w:rPr>
            </w:pPr>
            <w:r w:rsidRPr="00561AA5">
              <w:rPr>
                <w:rFonts w:ascii="Arial" w:hAnsi="Arial" w:cs="Arial"/>
                <w:sz w:val="24"/>
                <w:szCs w:val="24"/>
              </w:rPr>
              <w:t xml:space="preserve">Оз. </w:t>
            </w:r>
            <w:proofErr w:type="spellStart"/>
            <w:r w:rsidRPr="00561AA5">
              <w:rPr>
                <w:rFonts w:ascii="Arial" w:hAnsi="Arial" w:cs="Arial"/>
                <w:sz w:val="24"/>
                <w:szCs w:val="24"/>
              </w:rPr>
              <w:t>Копкуль</w:t>
            </w:r>
            <w:proofErr w:type="spellEnd"/>
          </w:p>
        </w:tc>
        <w:tc>
          <w:tcPr>
            <w:tcW w:w="1985" w:type="dxa"/>
            <w:vAlign w:val="center"/>
          </w:tcPr>
          <w:p w:rsidR="00561AA5" w:rsidRPr="00561AA5" w:rsidRDefault="00561AA5" w:rsidP="00561AA5">
            <w:pPr>
              <w:ind w:left="34"/>
              <w:jc w:val="center"/>
              <w:rPr>
                <w:rFonts w:ascii="Arial" w:hAnsi="Arial" w:cs="Arial"/>
                <w:sz w:val="24"/>
                <w:szCs w:val="24"/>
              </w:rPr>
            </w:pPr>
            <w:r w:rsidRPr="00561AA5">
              <w:rPr>
                <w:rFonts w:ascii="Arial" w:hAnsi="Arial" w:cs="Arial"/>
                <w:sz w:val="24"/>
                <w:szCs w:val="24"/>
              </w:rPr>
              <w:t>50</w:t>
            </w:r>
          </w:p>
        </w:tc>
        <w:tc>
          <w:tcPr>
            <w:tcW w:w="2003" w:type="dxa"/>
            <w:vAlign w:val="center"/>
          </w:tcPr>
          <w:p w:rsidR="00561AA5" w:rsidRPr="00561AA5" w:rsidRDefault="00561AA5" w:rsidP="00561AA5">
            <w:pPr>
              <w:ind w:left="34"/>
              <w:jc w:val="center"/>
              <w:rPr>
                <w:rFonts w:ascii="Arial" w:hAnsi="Arial" w:cs="Arial"/>
                <w:sz w:val="24"/>
                <w:szCs w:val="24"/>
              </w:rPr>
            </w:pPr>
            <w:r w:rsidRPr="00561AA5">
              <w:rPr>
                <w:rFonts w:ascii="Arial" w:hAnsi="Arial" w:cs="Arial"/>
                <w:sz w:val="24"/>
                <w:szCs w:val="24"/>
              </w:rPr>
              <w:t>20</w:t>
            </w:r>
          </w:p>
        </w:tc>
      </w:tr>
      <w:tr w:rsidR="00561AA5" w:rsidRPr="001147A4" w:rsidTr="00B774E7">
        <w:trPr>
          <w:trHeight w:val="141"/>
        </w:trPr>
        <w:tc>
          <w:tcPr>
            <w:tcW w:w="5920" w:type="dxa"/>
            <w:vAlign w:val="center"/>
          </w:tcPr>
          <w:p w:rsidR="00561AA5" w:rsidRPr="00561AA5" w:rsidRDefault="00561AA5" w:rsidP="00561AA5">
            <w:pPr>
              <w:ind w:left="34"/>
              <w:rPr>
                <w:rFonts w:ascii="Arial" w:hAnsi="Arial" w:cs="Arial"/>
                <w:sz w:val="24"/>
                <w:szCs w:val="24"/>
              </w:rPr>
            </w:pPr>
            <w:r w:rsidRPr="00561AA5">
              <w:rPr>
                <w:rFonts w:ascii="Arial" w:hAnsi="Arial" w:cs="Arial"/>
                <w:sz w:val="24"/>
                <w:szCs w:val="24"/>
              </w:rPr>
              <w:t xml:space="preserve">Оз. </w:t>
            </w:r>
            <w:proofErr w:type="gramStart"/>
            <w:r w:rsidRPr="00561AA5">
              <w:rPr>
                <w:rFonts w:ascii="Arial" w:hAnsi="Arial" w:cs="Arial"/>
                <w:sz w:val="24"/>
                <w:szCs w:val="24"/>
              </w:rPr>
              <w:t>Круглое</w:t>
            </w:r>
            <w:proofErr w:type="gramEnd"/>
          </w:p>
        </w:tc>
        <w:tc>
          <w:tcPr>
            <w:tcW w:w="1985" w:type="dxa"/>
            <w:vAlign w:val="center"/>
          </w:tcPr>
          <w:p w:rsidR="00561AA5" w:rsidRPr="00561AA5" w:rsidRDefault="00561AA5" w:rsidP="00561AA5">
            <w:pPr>
              <w:ind w:left="34"/>
              <w:jc w:val="center"/>
              <w:rPr>
                <w:rFonts w:ascii="Arial" w:hAnsi="Arial" w:cs="Arial"/>
                <w:sz w:val="24"/>
                <w:szCs w:val="24"/>
              </w:rPr>
            </w:pPr>
            <w:r w:rsidRPr="00561AA5">
              <w:rPr>
                <w:rFonts w:ascii="Arial" w:hAnsi="Arial" w:cs="Arial"/>
                <w:sz w:val="24"/>
                <w:szCs w:val="24"/>
              </w:rPr>
              <w:t>50</w:t>
            </w:r>
          </w:p>
        </w:tc>
        <w:tc>
          <w:tcPr>
            <w:tcW w:w="2003" w:type="dxa"/>
            <w:vAlign w:val="center"/>
          </w:tcPr>
          <w:p w:rsidR="00561AA5" w:rsidRPr="00561AA5" w:rsidRDefault="00561AA5" w:rsidP="00561AA5">
            <w:pPr>
              <w:ind w:left="34"/>
              <w:jc w:val="center"/>
              <w:rPr>
                <w:rFonts w:ascii="Arial" w:hAnsi="Arial" w:cs="Arial"/>
                <w:sz w:val="24"/>
                <w:szCs w:val="24"/>
              </w:rPr>
            </w:pPr>
            <w:r w:rsidRPr="00561AA5">
              <w:rPr>
                <w:rFonts w:ascii="Arial" w:hAnsi="Arial" w:cs="Arial"/>
                <w:sz w:val="24"/>
                <w:szCs w:val="24"/>
              </w:rPr>
              <w:t>20</w:t>
            </w:r>
          </w:p>
        </w:tc>
      </w:tr>
      <w:tr w:rsidR="00561AA5" w:rsidRPr="001147A4" w:rsidTr="00B774E7">
        <w:trPr>
          <w:trHeight w:val="141"/>
        </w:trPr>
        <w:tc>
          <w:tcPr>
            <w:tcW w:w="5920" w:type="dxa"/>
            <w:vAlign w:val="center"/>
          </w:tcPr>
          <w:p w:rsidR="00561AA5" w:rsidRPr="00561AA5" w:rsidRDefault="00561AA5" w:rsidP="00561AA5">
            <w:pPr>
              <w:ind w:left="34"/>
              <w:rPr>
                <w:rFonts w:ascii="Arial" w:hAnsi="Arial" w:cs="Arial"/>
                <w:sz w:val="24"/>
                <w:szCs w:val="24"/>
              </w:rPr>
            </w:pPr>
            <w:r w:rsidRPr="00561AA5">
              <w:rPr>
                <w:rFonts w:ascii="Arial" w:hAnsi="Arial" w:cs="Arial"/>
                <w:sz w:val="24"/>
                <w:szCs w:val="24"/>
              </w:rPr>
              <w:t xml:space="preserve">Оз. </w:t>
            </w:r>
            <w:proofErr w:type="gramStart"/>
            <w:r w:rsidRPr="00561AA5">
              <w:rPr>
                <w:rFonts w:ascii="Arial" w:hAnsi="Arial" w:cs="Arial"/>
                <w:sz w:val="24"/>
                <w:szCs w:val="24"/>
              </w:rPr>
              <w:t>Плоское</w:t>
            </w:r>
            <w:proofErr w:type="gramEnd"/>
          </w:p>
        </w:tc>
        <w:tc>
          <w:tcPr>
            <w:tcW w:w="1985" w:type="dxa"/>
            <w:vAlign w:val="center"/>
          </w:tcPr>
          <w:p w:rsidR="00561AA5" w:rsidRPr="00561AA5" w:rsidRDefault="00561AA5" w:rsidP="00561AA5">
            <w:pPr>
              <w:ind w:left="34"/>
              <w:jc w:val="center"/>
              <w:rPr>
                <w:rFonts w:ascii="Arial" w:hAnsi="Arial" w:cs="Arial"/>
                <w:sz w:val="24"/>
                <w:szCs w:val="24"/>
              </w:rPr>
            </w:pPr>
            <w:r w:rsidRPr="00561AA5">
              <w:rPr>
                <w:rFonts w:ascii="Arial" w:hAnsi="Arial" w:cs="Arial"/>
                <w:sz w:val="24"/>
                <w:szCs w:val="24"/>
              </w:rPr>
              <w:t>50</w:t>
            </w:r>
          </w:p>
        </w:tc>
        <w:tc>
          <w:tcPr>
            <w:tcW w:w="2003" w:type="dxa"/>
            <w:vAlign w:val="center"/>
          </w:tcPr>
          <w:p w:rsidR="00561AA5" w:rsidRPr="00561AA5" w:rsidRDefault="00561AA5" w:rsidP="00561AA5">
            <w:pPr>
              <w:ind w:left="34"/>
              <w:jc w:val="center"/>
              <w:rPr>
                <w:rFonts w:ascii="Arial" w:hAnsi="Arial" w:cs="Arial"/>
                <w:sz w:val="24"/>
                <w:szCs w:val="24"/>
              </w:rPr>
            </w:pPr>
            <w:r w:rsidRPr="00561AA5">
              <w:rPr>
                <w:rFonts w:ascii="Arial" w:hAnsi="Arial" w:cs="Arial"/>
                <w:sz w:val="24"/>
                <w:szCs w:val="24"/>
              </w:rPr>
              <w:t>20</w:t>
            </w:r>
          </w:p>
        </w:tc>
      </w:tr>
      <w:tr w:rsidR="00561AA5" w:rsidRPr="001147A4" w:rsidTr="00B774E7">
        <w:trPr>
          <w:trHeight w:val="141"/>
        </w:trPr>
        <w:tc>
          <w:tcPr>
            <w:tcW w:w="5920" w:type="dxa"/>
            <w:vAlign w:val="center"/>
          </w:tcPr>
          <w:p w:rsidR="00561AA5" w:rsidRPr="00561AA5" w:rsidRDefault="00561AA5" w:rsidP="00561AA5">
            <w:pPr>
              <w:ind w:left="34"/>
              <w:rPr>
                <w:rFonts w:ascii="Arial" w:hAnsi="Arial" w:cs="Arial"/>
                <w:sz w:val="24"/>
                <w:szCs w:val="24"/>
              </w:rPr>
            </w:pPr>
            <w:r w:rsidRPr="00561AA5">
              <w:rPr>
                <w:rFonts w:ascii="Arial" w:hAnsi="Arial" w:cs="Arial"/>
                <w:sz w:val="24"/>
                <w:szCs w:val="24"/>
              </w:rPr>
              <w:t xml:space="preserve">Озеро 5,4 км юго-западнее </w:t>
            </w:r>
            <w:r>
              <w:rPr>
                <w:rFonts w:ascii="Arial" w:hAnsi="Arial" w:cs="Arial"/>
                <w:sz w:val="24"/>
                <w:szCs w:val="24"/>
              </w:rPr>
              <w:t>с</w:t>
            </w:r>
            <w:r w:rsidRPr="00561AA5">
              <w:rPr>
                <w:rFonts w:ascii="Arial" w:hAnsi="Arial" w:cs="Arial"/>
                <w:sz w:val="24"/>
                <w:szCs w:val="24"/>
              </w:rPr>
              <w:t xml:space="preserve">. </w:t>
            </w:r>
            <w:proofErr w:type="spellStart"/>
            <w:r w:rsidRPr="00561AA5">
              <w:rPr>
                <w:rFonts w:ascii="Arial" w:hAnsi="Arial" w:cs="Arial"/>
                <w:sz w:val="24"/>
                <w:szCs w:val="24"/>
              </w:rPr>
              <w:t>Копкуль</w:t>
            </w:r>
            <w:proofErr w:type="spellEnd"/>
          </w:p>
        </w:tc>
        <w:tc>
          <w:tcPr>
            <w:tcW w:w="1985" w:type="dxa"/>
            <w:vAlign w:val="center"/>
          </w:tcPr>
          <w:p w:rsidR="00561AA5" w:rsidRPr="00561AA5" w:rsidRDefault="00561AA5" w:rsidP="00561AA5">
            <w:pPr>
              <w:ind w:left="34"/>
              <w:jc w:val="center"/>
              <w:rPr>
                <w:rFonts w:ascii="Arial" w:hAnsi="Arial" w:cs="Arial"/>
                <w:sz w:val="24"/>
                <w:szCs w:val="24"/>
              </w:rPr>
            </w:pPr>
            <w:r w:rsidRPr="00561AA5">
              <w:rPr>
                <w:rFonts w:ascii="Arial" w:hAnsi="Arial" w:cs="Arial"/>
                <w:sz w:val="24"/>
                <w:szCs w:val="24"/>
              </w:rPr>
              <w:t>50</w:t>
            </w:r>
          </w:p>
        </w:tc>
        <w:tc>
          <w:tcPr>
            <w:tcW w:w="2003" w:type="dxa"/>
            <w:vAlign w:val="center"/>
          </w:tcPr>
          <w:p w:rsidR="00561AA5" w:rsidRPr="00561AA5" w:rsidRDefault="00561AA5" w:rsidP="00561AA5">
            <w:pPr>
              <w:ind w:left="34"/>
              <w:jc w:val="center"/>
              <w:rPr>
                <w:rFonts w:ascii="Arial" w:hAnsi="Arial" w:cs="Arial"/>
                <w:sz w:val="24"/>
                <w:szCs w:val="24"/>
              </w:rPr>
            </w:pPr>
            <w:r w:rsidRPr="00561AA5">
              <w:rPr>
                <w:rFonts w:ascii="Arial" w:hAnsi="Arial" w:cs="Arial"/>
                <w:sz w:val="24"/>
                <w:szCs w:val="24"/>
              </w:rPr>
              <w:t>20</w:t>
            </w:r>
          </w:p>
        </w:tc>
      </w:tr>
    </w:tbl>
    <w:p w:rsidR="00B774E7" w:rsidRPr="00E13880" w:rsidRDefault="00B774E7" w:rsidP="00B774E7">
      <w:pPr>
        <w:spacing w:before="240" w:line="360" w:lineRule="auto"/>
        <w:ind w:right="1"/>
        <w:jc w:val="center"/>
        <w:rPr>
          <w:rFonts w:ascii="Arial" w:hAnsi="Arial" w:cs="Arial"/>
          <w:b/>
          <w:bCs/>
          <w:caps/>
          <w:sz w:val="24"/>
          <w:szCs w:val="24"/>
          <w:lang w:val="en-US"/>
        </w:rPr>
      </w:pPr>
      <w:r>
        <w:rPr>
          <w:rFonts w:ascii="Arial" w:hAnsi="Arial" w:cs="Arial"/>
          <w:b/>
          <w:bCs/>
          <w:caps/>
          <w:sz w:val="24"/>
          <w:szCs w:val="24"/>
        </w:rPr>
        <w:t>Приложение Д</w:t>
      </w:r>
    </w:p>
    <w:p w:rsidR="00B774E7" w:rsidRPr="001F56E7" w:rsidRDefault="00B774E7" w:rsidP="00B774E7">
      <w:pPr>
        <w:spacing w:after="240"/>
        <w:ind w:right="1"/>
        <w:jc w:val="center"/>
        <w:rPr>
          <w:rFonts w:ascii="Arial" w:hAnsi="Arial" w:cs="Arial"/>
          <w:sz w:val="24"/>
          <w:szCs w:val="24"/>
        </w:rPr>
      </w:pPr>
      <w:r w:rsidRPr="001F56E7">
        <w:rPr>
          <w:rFonts w:ascii="Arial" w:hAnsi="Arial" w:cs="Arial"/>
          <w:sz w:val="24"/>
          <w:szCs w:val="24"/>
        </w:rPr>
        <w:t>Список</w:t>
      </w:r>
      <w:r>
        <w:rPr>
          <w:rFonts w:ascii="Arial" w:hAnsi="Arial" w:cs="Arial"/>
          <w:sz w:val="24"/>
          <w:szCs w:val="24"/>
        </w:rPr>
        <w:t xml:space="preserve"> особо охраняемых природных территорий </w:t>
      </w:r>
      <w:r w:rsidRPr="001F56E7">
        <w:rPr>
          <w:rFonts w:ascii="Arial" w:hAnsi="Arial" w:cs="Arial"/>
          <w:sz w:val="24"/>
          <w:szCs w:val="24"/>
        </w:rPr>
        <w:t>муниципального образования «</w:t>
      </w:r>
      <w:r w:rsidR="00010767">
        <w:rPr>
          <w:rFonts w:ascii="Arial" w:hAnsi="Arial" w:cs="Arial"/>
          <w:sz w:val="24"/>
          <w:szCs w:val="24"/>
        </w:rPr>
        <w:t>Копкульский</w:t>
      </w:r>
      <w:r w:rsidRPr="001F56E7">
        <w:rPr>
          <w:rFonts w:ascii="Arial" w:hAnsi="Arial" w:cs="Arial"/>
          <w:sz w:val="24"/>
          <w:szCs w:val="24"/>
        </w:rPr>
        <w:t xml:space="preserve"> сель</w:t>
      </w:r>
      <w:r>
        <w:rPr>
          <w:rFonts w:ascii="Arial" w:hAnsi="Arial" w:cs="Arial"/>
          <w:sz w:val="24"/>
          <w:szCs w:val="24"/>
        </w:rPr>
        <w:t>совет»</w:t>
      </w:r>
    </w:p>
    <w:tbl>
      <w:tblPr>
        <w:tblStyle w:val="a7"/>
        <w:tblW w:w="9831" w:type="dxa"/>
        <w:jc w:val="center"/>
        <w:tblInd w:w="-131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9831"/>
      </w:tblGrid>
      <w:tr w:rsidR="00B774E7" w:rsidRPr="001147A4" w:rsidTr="00B774E7">
        <w:trPr>
          <w:jc w:val="center"/>
        </w:trPr>
        <w:tc>
          <w:tcPr>
            <w:tcW w:w="9831" w:type="dxa"/>
            <w:vAlign w:val="center"/>
          </w:tcPr>
          <w:p w:rsidR="00B774E7" w:rsidRPr="00560E3B" w:rsidRDefault="00B774E7" w:rsidP="00B774E7">
            <w:pPr>
              <w:spacing w:line="360" w:lineRule="auto"/>
              <w:ind w:left="33"/>
              <w:jc w:val="center"/>
              <w:rPr>
                <w:rFonts w:ascii="Arial" w:hAnsi="Arial" w:cs="Arial"/>
                <w:b/>
                <w:bCs/>
                <w:sz w:val="22"/>
                <w:szCs w:val="22"/>
              </w:rPr>
            </w:pPr>
            <w:r w:rsidRPr="006756C4">
              <w:rPr>
                <w:rFonts w:ascii="Arial" w:hAnsi="Arial" w:cs="Arial"/>
                <w:b/>
                <w:sz w:val="24"/>
                <w:szCs w:val="24"/>
              </w:rPr>
              <w:t>Название</w:t>
            </w:r>
            <w:r w:rsidRPr="00560E3B">
              <w:rPr>
                <w:rFonts w:ascii="Arial" w:hAnsi="Arial" w:cs="Arial"/>
                <w:b/>
                <w:sz w:val="22"/>
                <w:szCs w:val="22"/>
              </w:rPr>
              <w:t xml:space="preserve"> </w:t>
            </w:r>
          </w:p>
        </w:tc>
      </w:tr>
      <w:tr w:rsidR="00B774E7" w:rsidRPr="001147A4" w:rsidTr="00B774E7">
        <w:trPr>
          <w:trHeight w:val="283"/>
          <w:jc w:val="center"/>
        </w:trPr>
        <w:tc>
          <w:tcPr>
            <w:tcW w:w="9831" w:type="dxa"/>
            <w:vAlign w:val="center"/>
          </w:tcPr>
          <w:p w:rsidR="00B774E7" w:rsidRPr="00F42668" w:rsidRDefault="00B774E7" w:rsidP="00B774E7">
            <w:pPr>
              <w:ind w:left="59"/>
              <w:rPr>
                <w:rFonts w:ascii="Arial" w:hAnsi="Arial" w:cs="Arial"/>
                <w:sz w:val="24"/>
                <w:szCs w:val="24"/>
              </w:rPr>
            </w:pPr>
            <w:r>
              <w:rPr>
                <w:rFonts w:ascii="Arial" w:hAnsi="Arial" w:cs="Arial"/>
                <w:sz w:val="24"/>
                <w:szCs w:val="24"/>
              </w:rPr>
              <w:t>Государственный биологический заказник «Майское утро»</w:t>
            </w:r>
          </w:p>
        </w:tc>
      </w:tr>
    </w:tbl>
    <w:p w:rsidR="00B774E7" w:rsidRPr="006756C4" w:rsidRDefault="00B774E7" w:rsidP="00B774E7">
      <w:pPr>
        <w:spacing w:before="240" w:line="360" w:lineRule="auto"/>
        <w:ind w:right="1"/>
        <w:jc w:val="center"/>
        <w:rPr>
          <w:rFonts w:ascii="Arial" w:hAnsi="Arial" w:cs="Arial"/>
          <w:b/>
          <w:bCs/>
          <w:caps/>
          <w:sz w:val="24"/>
          <w:szCs w:val="24"/>
        </w:rPr>
      </w:pPr>
      <w:r>
        <w:rPr>
          <w:rFonts w:ascii="Arial" w:hAnsi="Arial" w:cs="Arial"/>
          <w:b/>
          <w:bCs/>
          <w:caps/>
          <w:sz w:val="24"/>
          <w:szCs w:val="24"/>
        </w:rPr>
        <w:t>Приложение Е</w:t>
      </w:r>
    </w:p>
    <w:p w:rsidR="00B774E7" w:rsidRPr="001F56E7" w:rsidRDefault="00B774E7" w:rsidP="00B774E7">
      <w:pPr>
        <w:spacing w:after="240"/>
        <w:ind w:right="1"/>
        <w:jc w:val="center"/>
        <w:rPr>
          <w:rFonts w:ascii="Arial" w:hAnsi="Arial" w:cs="Arial"/>
          <w:sz w:val="24"/>
          <w:szCs w:val="24"/>
        </w:rPr>
      </w:pPr>
      <w:r w:rsidRPr="001F56E7">
        <w:rPr>
          <w:rFonts w:ascii="Arial" w:hAnsi="Arial" w:cs="Arial"/>
          <w:sz w:val="24"/>
          <w:szCs w:val="24"/>
        </w:rPr>
        <w:t>Список</w:t>
      </w:r>
      <w:r>
        <w:rPr>
          <w:rFonts w:ascii="Arial" w:hAnsi="Arial" w:cs="Arial"/>
          <w:sz w:val="24"/>
          <w:szCs w:val="24"/>
        </w:rPr>
        <w:t xml:space="preserve"> объектов культурного наследия на территории муниципального образования</w:t>
      </w:r>
      <w:r w:rsidRPr="001F56E7">
        <w:rPr>
          <w:rFonts w:ascii="Arial" w:hAnsi="Arial" w:cs="Arial"/>
          <w:sz w:val="24"/>
          <w:szCs w:val="24"/>
        </w:rPr>
        <w:t xml:space="preserve"> «</w:t>
      </w:r>
      <w:r w:rsidR="00010767">
        <w:rPr>
          <w:rFonts w:ascii="Arial" w:hAnsi="Arial" w:cs="Arial"/>
          <w:sz w:val="24"/>
          <w:szCs w:val="24"/>
        </w:rPr>
        <w:t>Копкульский</w:t>
      </w:r>
      <w:r w:rsidRPr="001F56E7">
        <w:rPr>
          <w:rFonts w:ascii="Arial" w:hAnsi="Arial" w:cs="Arial"/>
          <w:sz w:val="24"/>
          <w:szCs w:val="24"/>
        </w:rPr>
        <w:t xml:space="preserve"> сель</w:t>
      </w:r>
      <w:r>
        <w:rPr>
          <w:rFonts w:ascii="Arial" w:hAnsi="Arial" w:cs="Arial"/>
          <w:sz w:val="24"/>
          <w:szCs w:val="24"/>
        </w:rPr>
        <w:t>совет»</w:t>
      </w:r>
    </w:p>
    <w:tbl>
      <w:tblPr>
        <w:tblStyle w:val="a7"/>
        <w:tblW w:w="0" w:type="auto"/>
        <w:tblInd w:w="250" w:type="dxa"/>
        <w:tblLook w:val="04A0" w:firstRow="1" w:lastRow="0" w:firstColumn="1" w:lastColumn="0" w:noHBand="0" w:noVBand="1"/>
      </w:tblPr>
      <w:tblGrid>
        <w:gridCol w:w="2268"/>
        <w:gridCol w:w="2835"/>
        <w:gridCol w:w="4678"/>
      </w:tblGrid>
      <w:tr w:rsidR="00B774E7" w:rsidRPr="00F047E3" w:rsidTr="00B774E7">
        <w:tc>
          <w:tcPr>
            <w:tcW w:w="2268" w:type="dxa"/>
            <w:vAlign w:val="center"/>
          </w:tcPr>
          <w:p w:rsidR="00B774E7" w:rsidRPr="00314AC0" w:rsidRDefault="00B774E7" w:rsidP="00B774E7">
            <w:pPr>
              <w:jc w:val="center"/>
              <w:rPr>
                <w:rFonts w:ascii="Arial" w:hAnsi="Arial" w:cs="Arial"/>
                <w:b/>
                <w:color w:val="000000" w:themeColor="text1"/>
                <w:sz w:val="24"/>
                <w:szCs w:val="24"/>
              </w:rPr>
            </w:pPr>
            <w:r w:rsidRPr="00314AC0">
              <w:rPr>
                <w:rFonts w:ascii="Arial" w:hAnsi="Arial" w:cs="Arial"/>
                <w:b/>
                <w:color w:val="000000" w:themeColor="text1"/>
                <w:sz w:val="24"/>
                <w:szCs w:val="24"/>
              </w:rPr>
              <w:t xml:space="preserve">Наименование </w:t>
            </w:r>
          </w:p>
        </w:tc>
        <w:tc>
          <w:tcPr>
            <w:tcW w:w="2835" w:type="dxa"/>
            <w:vAlign w:val="center"/>
          </w:tcPr>
          <w:p w:rsidR="00B774E7" w:rsidRPr="00314AC0" w:rsidRDefault="00B774E7" w:rsidP="00B774E7">
            <w:pPr>
              <w:jc w:val="center"/>
              <w:rPr>
                <w:rFonts w:ascii="Arial" w:hAnsi="Arial" w:cs="Arial"/>
                <w:b/>
                <w:color w:val="000000" w:themeColor="text1"/>
                <w:sz w:val="24"/>
                <w:szCs w:val="24"/>
              </w:rPr>
            </w:pPr>
            <w:r w:rsidRPr="00314AC0">
              <w:rPr>
                <w:rFonts w:ascii="Arial" w:hAnsi="Arial" w:cs="Arial"/>
                <w:b/>
                <w:color w:val="000000" w:themeColor="text1"/>
                <w:sz w:val="24"/>
                <w:szCs w:val="24"/>
              </w:rPr>
              <w:t>Тип памятника</w:t>
            </w:r>
          </w:p>
        </w:tc>
        <w:tc>
          <w:tcPr>
            <w:tcW w:w="4678" w:type="dxa"/>
            <w:vAlign w:val="center"/>
          </w:tcPr>
          <w:p w:rsidR="00B774E7" w:rsidRPr="00314AC0" w:rsidRDefault="00B774E7" w:rsidP="00B774E7">
            <w:pPr>
              <w:jc w:val="center"/>
              <w:rPr>
                <w:rFonts w:ascii="Arial" w:hAnsi="Arial" w:cs="Arial"/>
                <w:b/>
                <w:color w:val="000000" w:themeColor="text1"/>
                <w:sz w:val="24"/>
                <w:szCs w:val="24"/>
              </w:rPr>
            </w:pPr>
            <w:r w:rsidRPr="00314AC0">
              <w:rPr>
                <w:rFonts w:ascii="Arial" w:hAnsi="Arial" w:cs="Arial"/>
                <w:b/>
                <w:color w:val="000000" w:themeColor="text1"/>
                <w:sz w:val="24"/>
                <w:szCs w:val="24"/>
              </w:rPr>
              <w:t>Место расположения объекта</w:t>
            </w:r>
          </w:p>
        </w:tc>
      </w:tr>
      <w:tr w:rsidR="00010767" w:rsidTr="00F32234">
        <w:tc>
          <w:tcPr>
            <w:tcW w:w="2268" w:type="dxa"/>
          </w:tcPr>
          <w:p w:rsidR="00010767" w:rsidRPr="00010767" w:rsidRDefault="00010767" w:rsidP="00686FD1">
            <w:pPr>
              <w:rPr>
                <w:rFonts w:ascii="Arial" w:hAnsi="Arial" w:cs="Arial"/>
                <w:color w:val="000000" w:themeColor="text1"/>
                <w:sz w:val="24"/>
                <w:szCs w:val="24"/>
              </w:rPr>
            </w:pPr>
            <w:r w:rsidRPr="00010767">
              <w:rPr>
                <w:rFonts w:ascii="Arial" w:hAnsi="Arial" w:cs="Arial"/>
                <w:color w:val="000000" w:themeColor="text1"/>
                <w:sz w:val="24"/>
                <w:szCs w:val="24"/>
              </w:rPr>
              <w:t>Копкуль-1</w:t>
            </w:r>
          </w:p>
        </w:tc>
        <w:tc>
          <w:tcPr>
            <w:tcW w:w="2835" w:type="dxa"/>
          </w:tcPr>
          <w:p w:rsidR="00010767" w:rsidRPr="00010767" w:rsidRDefault="00010767" w:rsidP="00686FD1">
            <w:pPr>
              <w:rPr>
                <w:rFonts w:ascii="Arial" w:hAnsi="Arial" w:cs="Arial"/>
                <w:color w:val="000000" w:themeColor="text1"/>
                <w:sz w:val="24"/>
                <w:szCs w:val="24"/>
              </w:rPr>
            </w:pPr>
            <w:r w:rsidRPr="00010767">
              <w:rPr>
                <w:rFonts w:ascii="Arial" w:hAnsi="Arial" w:cs="Arial"/>
                <w:color w:val="000000" w:themeColor="text1"/>
                <w:sz w:val="24"/>
                <w:szCs w:val="24"/>
              </w:rPr>
              <w:t>Курганный могильник</w:t>
            </w:r>
          </w:p>
        </w:tc>
        <w:tc>
          <w:tcPr>
            <w:tcW w:w="4678" w:type="dxa"/>
          </w:tcPr>
          <w:p w:rsidR="00010767" w:rsidRPr="00010767" w:rsidRDefault="00010767" w:rsidP="00686FD1">
            <w:pPr>
              <w:rPr>
                <w:rFonts w:ascii="Arial" w:hAnsi="Arial" w:cs="Arial"/>
                <w:color w:val="000000" w:themeColor="text1"/>
                <w:sz w:val="24"/>
                <w:szCs w:val="24"/>
              </w:rPr>
            </w:pPr>
            <w:r w:rsidRPr="00010767">
              <w:rPr>
                <w:rFonts w:ascii="Arial" w:hAnsi="Arial" w:cs="Arial"/>
                <w:color w:val="000000" w:themeColor="text1"/>
                <w:sz w:val="24"/>
                <w:szCs w:val="24"/>
              </w:rPr>
              <w:t xml:space="preserve">В 6 км к ю.-з. от с. </w:t>
            </w:r>
            <w:proofErr w:type="spellStart"/>
            <w:r w:rsidRPr="00010767">
              <w:rPr>
                <w:rFonts w:ascii="Arial" w:hAnsi="Arial" w:cs="Arial"/>
                <w:color w:val="000000" w:themeColor="text1"/>
                <w:sz w:val="24"/>
                <w:szCs w:val="24"/>
              </w:rPr>
              <w:t>Копкуль</w:t>
            </w:r>
            <w:proofErr w:type="spellEnd"/>
            <w:r w:rsidRPr="00010767">
              <w:rPr>
                <w:rFonts w:ascii="Arial" w:hAnsi="Arial" w:cs="Arial"/>
                <w:color w:val="000000" w:themeColor="text1"/>
                <w:sz w:val="24"/>
                <w:szCs w:val="24"/>
              </w:rPr>
              <w:t xml:space="preserve">, между оз. </w:t>
            </w:r>
            <w:proofErr w:type="gramStart"/>
            <w:r w:rsidRPr="00010767">
              <w:rPr>
                <w:rFonts w:ascii="Arial" w:hAnsi="Arial" w:cs="Arial"/>
                <w:color w:val="000000" w:themeColor="text1"/>
                <w:sz w:val="24"/>
                <w:szCs w:val="24"/>
              </w:rPr>
              <w:t>Плоское</w:t>
            </w:r>
            <w:proofErr w:type="gramEnd"/>
            <w:r w:rsidRPr="00010767">
              <w:rPr>
                <w:rFonts w:ascii="Arial" w:hAnsi="Arial" w:cs="Arial"/>
                <w:color w:val="000000" w:themeColor="text1"/>
                <w:sz w:val="24"/>
                <w:szCs w:val="24"/>
              </w:rPr>
              <w:t xml:space="preserve"> и оз. Моховое</w:t>
            </w:r>
          </w:p>
        </w:tc>
      </w:tr>
      <w:tr w:rsidR="00010767" w:rsidTr="00F32234">
        <w:tc>
          <w:tcPr>
            <w:tcW w:w="2268" w:type="dxa"/>
          </w:tcPr>
          <w:p w:rsidR="00010767" w:rsidRPr="00010767" w:rsidRDefault="00010767" w:rsidP="00686FD1">
            <w:pPr>
              <w:rPr>
                <w:rFonts w:ascii="Arial" w:hAnsi="Arial" w:cs="Arial"/>
                <w:color w:val="000000" w:themeColor="text1"/>
                <w:sz w:val="24"/>
                <w:szCs w:val="24"/>
              </w:rPr>
            </w:pPr>
            <w:r w:rsidRPr="00010767">
              <w:rPr>
                <w:rFonts w:ascii="Arial" w:hAnsi="Arial" w:cs="Arial"/>
                <w:color w:val="000000" w:themeColor="text1"/>
                <w:sz w:val="24"/>
                <w:szCs w:val="24"/>
              </w:rPr>
              <w:t>Копкуль-2</w:t>
            </w:r>
          </w:p>
        </w:tc>
        <w:tc>
          <w:tcPr>
            <w:tcW w:w="2835" w:type="dxa"/>
          </w:tcPr>
          <w:p w:rsidR="00010767" w:rsidRPr="00010767" w:rsidRDefault="00010767" w:rsidP="00686FD1">
            <w:pPr>
              <w:rPr>
                <w:rFonts w:ascii="Arial" w:hAnsi="Arial" w:cs="Arial"/>
                <w:color w:val="000000" w:themeColor="text1"/>
                <w:sz w:val="24"/>
                <w:szCs w:val="24"/>
              </w:rPr>
            </w:pPr>
            <w:r w:rsidRPr="00010767">
              <w:rPr>
                <w:rFonts w:ascii="Arial" w:hAnsi="Arial" w:cs="Arial"/>
                <w:color w:val="000000" w:themeColor="text1"/>
                <w:sz w:val="24"/>
                <w:szCs w:val="24"/>
              </w:rPr>
              <w:t>Курганный могильник</w:t>
            </w:r>
          </w:p>
        </w:tc>
        <w:tc>
          <w:tcPr>
            <w:tcW w:w="4678" w:type="dxa"/>
          </w:tcPr>
          <w:p w:rsidR="00010767" w:rsidRPr="00010767" w:rsidRDefault="00010767" w:rsidP="00686FD1">
            <w:pPr>
              <w:rPr>
                <w:rFonts w:ascii="Arial" w:hAnsi="Arial" w:cs="Arial"/>
                <w:color w:val="000000" w:themeColor="text1"/>
                <w:sz w:val="24"/>
                <w:szCs w:val="24"/>
              </w:rPr>
            </w:pPr>
            <w:r w:rsidRPr="00010767">
              <w:rPr>
                <w:rFonts w:ascii="Arial" w:hAnsi="Arial" w:cs="Arial"/>
                <w:color w:val="000000" w:themeColor="text1"/>
                <w:sz w:val="24"/>
                <w:szCs w:val="24"/>
              </w:rPr>
              <w:t xml:space="preserve">В 7 км к ю.-з. </w:t>
            </w:r>
            <w:proofErr w:type="gramStart"/>
            <w:r w:rsidRPr="00010767">
              <w:rPr>
                <w:rFonts w:ascii="Arial" w:hAnsi="Arial" w:cs="Arial"/>
                <w:color w:val="000000" w:themeColor="text1"/>
                <w:sz w:val="24"/>
                <w:szCs w:val="24"/>
              </w:rPr>
              <w:t>от</w:t>
            </w:r>
            <w:proofErr w:type="gramEnd"/>
            <w:r w:rsidRPr="00010767">
              <w:rPr>
                <w:rFonts w:ascii="Arial" w:hAnsi="Arial" w:cs="Arial"/>
                <w:color w:val="000000" w:themeColor="text1"/>
                <w:sz w:val="24"/>
                <w:szCs w:val="24"/>
              </w:rPr>
              <w:t xml:space="preserve"> с. </w:t>
            </w:r>
            <w:proofErr w:type="spellStart"/>
            <w:r w:rsidRPr="00010767">
              <w:rPr>
                <w:rFonts w:ascii="Arial" w:hAnsi="Arial" w:cs="Arial"/>
                <w:color w:val="000000" w:themeColor="text1"/>
                <w:sz w:val="24"/>
                <w:szCs w:val="24"/>
              </w:rPr>
              <w:t>Копкуль</w:t>
            </w:r>
            <w:proofErr w:type="spellEnd"/>
            <w:r w:rsidRPr="00010767">
              <w:rPr>
                <w:rFonts w:ascii="Arial" w:hAnsi="Arial" w:cs="Arial"/>
                <w:color w:val="000000" w:themeColor="text1"/>
                <w:sz w:val="24"/>
                <w:szCs w:val="24"/>
              </w:rPr>
              <w:t xml:space="preserve">, </w:t>
            </w:r>
            <w:proofErr w:type="gramStart"/>
            <w:r w:rsidRPr="00010767">
              <w:rPr>
                <w:rFonts w:ascii="Arial" w:hAnsi="Arial" w:cs="Arial"/>
                <w:color w:val="000000" w:themeColor="text1"/>
                <w:sz w:val="24"/>
                <w:szCs w:val="24"/>
              </w:rPr>
              <w:t>на</w:t>
            </w:r>
            <w:proofErr w:type="gramEnd"/>
            <w:r w:rsidRPr="00010767">
              <w:rPr>
                <w:rFonts w:ascii="Arial" w:hAnsi="Arial" w:cs="Arial"/>
                <w:color w:val="000000" w:themeColor="text1"/>
                <w:sz w:val="24"/>
                <w:szCs w:val="24"/>
              </w:rPr>
              <w:t xml:space="preserve"> северной окраине «Кержацкого кладбища»</w:t>
            </w:r>
          </w:p>
        </w:tc>
      </w:tr>
      <w:tr w:rsidR="00010767" w:rsidTr="00F32234">
        <w:tc>
          <w:tcPr>
            <w:tcW w:w="2268" w:type="dxa"/>
          </w:tcPr>
          <w:p w:rsidR="00010767" w:rsidRPr="00010767" w:rsidRDefault="00010767" w:rsidP="00686FD1">
            <w:pPr>
              <w:rPr>
                <w:rFonts w:ascii="Arial" w:hAnsi="Arial" w:cs="Arial"/>
                <w:color w:val="000000" w:themeColor="text1"/>
                <w:sz w:val="24"/>
                <w:szCs w:val="24"/>
              </w:rPr>
            </w:pPr>
            <w:r w:rsidRPr="00010767">
              <w:rPr>
                <w:rFonts w:ascii="Arial" w:hAnsi="Arial" w:cs="Arial"/>
                <w:color w:val="000000" w:themeColor="text1"/>
                <w:sz w:val="24"/>
                <w:szCs w:val="24"/>
              </w:rPr>
              <w:t>Копкуль-3</w:t>
            </w:r>
          </w:p>
        </w:tc>
        <w:tc>
          <w:tcPr>
            <w:tcW w:w="2835" w:type="dxa"/>
          </w:tcPr>
          <w:p w:rsidR="00010767" w:rsidRPr="00010767" w:rsidRDefault="00010767" w:rsidP="00686FD1">
            <w:pPr>
              <w:rPr>
                <w:rFonts w:ascii="Arial" w:hAnsi="Arial" w:cs="Arial"/>
                <w:color w:val="000000" w:themeColor="text1"/>
                <w:sz w:val="24"/>
                <w:szCs w:val="24"/>
              </w:rPr>
            </w:pPr>
            <w:r w:rsidRPr="00010767">
              <w:rPr>
                <w:rFonts w:ascii="Arial" w:hAnsi="Arial" w:cs="Arial"/>
                <w:color w:val="000000" w:themeColor="text1"/>
                <w:sz w:val="24"/>
                <w:szCs w:val="24"/>
              </w:rPr>
              <w:t>Одиночный курган</w:t>
            </w:r>
          </w:p>
        </w:tc>
        <w:tc>
          <w:tcPr>
            <w:tcW w:w="4678" w:type="dxa"/>
          </w:tcPr>
          <w:p w:rsidR="00010767" w:rsidRPr="00010767" w:rsidRDefault="00010767" w:rsidP="00686FD1">
            <w:pPr>
              <w:rPr>
                <w:rFonts w:ascii="Arial" w:hAnsi="Arial" w:cs="Arial"/>
                <w:color w:val="000000" w:themeColor="text1"/>
                <w:sz w:val="24"/>
                <w:szCs w:val="24"/>
              </w:rPr>
            </w:pPr>
            <w:r w:rsidRPr="00010767">
              <w:rPr>
                <w:rFonts w:ascii="Arial" w:hAnsi="Arial" w:cs="Arial"/>
                <w:color w:val="000000" w:themeColor="text1"/>
                <w:sz w:val="24"/>
                <w:szCs w:val="24"/>
              </w:rPr>
              <w:t xml:space="preserve">В 7 км к ю.-з. </w:t>
            </w:r>
            <w:proofErr w:type="gramStart"/>
            <w:r w:rsidRPr="00010767">
              <w:rPr>
                <w:rFonts w:ascii="Arial" w:hAnsi="Arial" w:cs="Arial"/>
                <w:color w:val="000000" w:themeColor="text1"/>
                <w:sz w:val="24"/>
                <w:szCs w:val="24"/>
              </w:rPr>
              <w:t>от</w:t>
            </w:r>
            <w:proofErr w:type="gramEnd"/>
            <w:r w:rsidRPr="00010767">
              <w:rPr>
                <w:rFonts w:ascii="Arial" w:hAnsi="Arial" w:cs="Arial"/>
                <w:color w:val="000000" w:themeColor="text1"/>
                <w:sz w:val="24"/>
                <w:szCs w:val="24"/>
              </w:rPr>
              <w:t xml:space="preserve"> с. </w:t>
            </w:r>
            <w:proofErr w:type="spellStart"/>
            <w:r w:rsidRPr="00010767">
              <w:rPr>
                <w:rFonts w:ascii="Arial" w:hAnsi="Arial" w:cs="Arial"/>
                <w:color w:val="000000" w:themeColor="text1"/>
                <w:sz w:val="24"/>
                <w:szCs w:val="24"/>
              </w:rPr>
              <w:t>Копкуль</w:t>
            </w:r>
            <w:proofErr w:type="spellEnd"/>
          </w:p>
        </w:tc>
      </w:tr>
      <w:tr w:rsidR="00010767" w:rsidTr="00F32234">
        <w:tc>
          <w:tcPr>
            <w:tcW w:w="2268" w:type="dxa"/>
          </w:tcPr>
          <w:p w:rsidR="00010767" w:rsidRPr="00010767" w:rsidRDefault="00010767" w:rsidP="00686FD1">
            <w:pPr>
              <w:rPr>
                <w:rFonts w:ascii="Arial" w:hAnsi="Arial" w:cs="Arial"/>
                <w:color w:val="000000" w:themeColor="text1"/>
                <w:sz w:val="24"/>
                <w:szCs w:val="24"/>
              </w:rPr>
            </w:pPr>
            <w:r w:rsidRPr="00010767">
              <w:rPr>
                <w:rFonts w:ascii="Arial" w:hAnsi="Arial" w:cs="Arial"/>
                <w:color w:val="000000" w:themeColor="text1"/>
                <w:sz w:val="24"/>
                <w:szCs w:val="24"/>
              </w:rPr>
              <w:t>Грива Носова</w:t>
            </w:r>
          </w:p>
        </w:tc>
        <w:tc>
          <w:tcPr>
            <w:tcW w:w="2835" w:type="dxa"/>
          </w:tcPr>
          <w:p w:rsidR="00010767" w:rsidRPr="00010767" w:rsidRDefault="00010767" w:rsidP="00686FD1">
            <w:pPr>
              <w:rPr>
                <w:rFonts w:ascii="Arial" w:hAnsi="Arial" w:cs="Arial"/>
                <w:color w:val="000000" w:themeColor="text1"/>
                <w:sz w:val="24"/>
                <w:szCs w:val="24"/>
              </w:rPr>
            </w:pPr>
            <w:r w:rsidRPr="00010767">
              <w:rPr>
                <w:rFonts w:ascii="Arial" w:hAnsi="Arial" w:cs="Arial"/>
                <w:color w:val="000000" w:themeColor="text1"/>
                <w:sz w:val="24"/>
                <w:szCs w:val="24"/>
              </w:rPr>
              <w:t>Одиночный курган</w:t>
            </w:r>
          </w:p>
        </w:tc>
        <w:tc>
          <w:tcPr>
            <w:tcW w:w="4678" w:type="dxa"/>
          </w:tcPr>
          <w:p w:rsidR="00010767" w:rsidRPr="00010767" w:rsidRDefault="00010767" w:rsidP="00686FD1">
            <w:pPr>
              <w:rPr>
                <w:rFonts w:ascii="Arial" w:hAnsi="Arial" w:cs="Arial"/>
                <w:color w:val="000000" w:themeColor="text1"/>
                <w:sz w:val="24"/>
                <w:szCs w:val="24"/>
              </w:rPr>
            </w:pPr>
            <w:r w:rsidRPr="00010767">
              <w:rPr>
                <w:rFonts w:ascii="Arial" w:hAnsi="Arial" w:cs="Arial"/>
                <w:color w:val="000000" w:themeColor="text1"/>
                <w:sz w:val="24"/>
                <w:szCs w:val="24"/>
              </w:rPr>
              <w:t xml:space="preserve">В 4,5 км к ю.-з. </w:t>
            </w:r>
            <w:proofErr w:type="gramStart"/>
            <w:r w:rsidRPr="00010767">
              <w:rPr>
                <w:rFonts w:ascii="Arial" w:hAnsi="Arial" w:cs="Arial"/>
                <w:color w:val="000000" w:themeColor="text1"/>
                <w:sz w:val="24"/>
                <w:szCs w:val="24"/>
              </w:rPr>
              <w:t>от</w:t>
            </w:r>
            <w:proofErr w:type="gramEnd"/>
            <w:r w:rsidRPr="00010767">
              <w:rPr>
                <w:rFonts w:ascii="Arial" w:hAnsi="Arial" w:cs="Arial"/>
                <w:color w:val="000000" w:themeColor="text1"/>
                <w:sz w:val="24"/>
                <w:szCs w:val="24"/>
              </w:rPr>
              <w:t xml:space="preserve"> с. </w:t>
            </w:r>
            <w:proofErr w:type="spellStart"/>
            <w:r w:rsidRPr="00010767">
              <w:rPr>
                <w:rFonts w:ascii="Arial" w:hAnsi="Arial" w:cs="Arial"/>
                <w:color w:val="000000" w:themeColor="text1"/>
                <w:sz w:val="24"/>
                <w:szCs w:val="24"/>
              </w:rPr>
              <w:t>Чумашки</w:t>
            </w:r>
            <w:proofErr w:type="spellEnd"/>
            <w:r w:rsidRPr="00010767">
              <w:rPr>
                <w:rFonts w:ascii="Arial" w:hAnsi="Arial" w:cs="Arial"/>
                <w:color w:val="000000" w:themeColor="text1"/>
                <w:sz w:val="24"/>
                <w:szCs w:val="24"/>
              </w:rPr>
              <w:t xml:space="preserve">, </w:t>
            </w:r>
            <w:proofErr w:type="gramStart"/>
            <w:r w:rsidRPr="00010767">
              <w:rPr>
                <w:rFonts w:ascii="Arial" w:hAnsi="Arial" w:cs="Arial"/>
                <w:color w:val="000000" w:themeColor="text1"/>
                <w:sz w:val="24"/>
                <w:szCs w:val="24"/>
              </w:rPr>
              <w:t>на</w:t>
            </w:r>
            <w:proofErr w:type="gramEnd"/>
            <w:r w:rsidRPr="00010767">
              <w:rPr>
                <w:rFonts w:ascii="Arial" w:hAnsi="Arial" w:cs="Arial"/>
                <w:color w:val="000000" w:themeColor="text1"/>
                <w:sz w:val="24"/>
                <w:szCs w:val="24"/>
              </w:rPr>
              <w:t xml:space="preserve"> южном склоне гривы Носова</w:t>
            </w:r>
          </w:p>
        </w:tc>
      </w:tr>
      <w:tr w:rsidR="00010767" w:rsidTr="00F32234">
        <w:tc>
          <w:tcPr>
            <w:tcW w:w="2268" w:type="dxa"/>
          </w:tcPr>
          <w:p w:rsidR="00010767" w:rsidRPr="00010767" w:rsidRDefault="00010767" w:rsidP="00686FD1">
            <w:pPr>
              <w:rPr>
                <w:rFonts w:ascii="Arial" w:hAnsi="Arial" w:cs="Arial"/>
                <w:color w:val="000000" w:themeColor="text1"/>
                <w:sz w:val="24"/>
                <w:szCs w:val="24"/>
              </w:rPr>
            </w:pPr>
            <w:proofErr w:type="spellStart"/>
            <w:r w:rsidRPr="00010767">
              <w:rPr>
                <w:rFonts w:ascii="Arial" w:hAnsi="Arial" w:cs="Arial"/>
                <w:color w:val="000000" w:themeColor="text1"/>
                <w:sz w:val="24"/>
                <w:szCs w:val="24"/>
              </w:rPr>
              <w:t>Сачково</w:t>
            </w:r>
            <w:proofErr w:type="spellEnd"/>
            <w:r w:rsidRPr="00010767">
              <w:rPr>
                <w:rFonts w:ascii="Arial" w:hAnsi="Arial" w:cs="Arial"/>
                <w:color w:val="000000" w:themeColor="text1"/>
                <w:sz w:val="24"/>
                <w:szCs w:val="24"/>
              </w:rPr>
              <w:t xml:space="preserve"> озеро-1</w:t>
            </w:r>
          </w:p>
        </w:tc>
        <w:tc>
          <w:tcPr>
            <w:tcW w:w="2835" w:type="dxa"/>
          </w:tcPr>
          <w:p w:rsidR="00010767" w:rsidRPr="00010767" w:rsidRDefault="00010767" w:rsidP="00686FD1">
            <w:pPr>
              <w:rPr>
                <w:rFonts w:ascii="Arial" w:hAnsi="Arial" w:cs="Arial"/>
                <w:color w:val="000000" w:themeColor="text1"/>
                <w:sz w:val="24"/>
                <w:szCs w:val="24"/>
              </w:rPr>
            </w:pPr>
            <w:r w:rsidRPr="00010767">
              <w:rPr>
                <w:rFonts w:ascii="Arial" w:hAnsi="Arial" w:cs="Arial"/>
                <w:color w:val="000000" w:themeColor="text1"/>
                <w:sz w:val="24"/>
                <w:szCs w:val="24"/>
              </w:rPr>
              <w:t>Одиночный курган</w:t>
            </w:r>
          </w:p>
        </w:tc>
        <w:tc>
          <w:tcPr>
            <w:tcW w:w="4678" w:type="dxa"/>
          </w:tcPr>
          <w:p w:rsidR="00010767" w:rsidRPr="00010767" w:rsidRDefault="00010767" w:rsidP="00686FD1">
            <w:pPr>
              <w:rPr>
                <w:rFonts w:ascii="Arial" w:hAnsi="Arial" w:cs="Arial"/>
                <w:color w:val="000000" w:themeColor="text1"/>
                <w:sz w:val="24"/>
                <w:szCs w:val="24"/>
              </w:rPr>
            </w:pPr>
            <w:proofErr w:type="gramStart"/>
            <w:r w:rsidRPr="00010767">
              <w:rPr>
                <w:rFonts w:ascii="Arial" w:hAnsi="Arial" w:cs="Arial"/>
                <w:color w:val="000000" w:themeColor="text1"/>
                <w:sz w:val="24"/>
                <w:szCs w:val="24"/>
              </w:rPr>
              <w:t xml:space="preserve">В 4,5 км к ю.-в. от с. </w:t>
            </w:r>
            <w:proofErr w:type="spellStart"/>
            <w:r w:rsidRPr="00010767">
              <w:rPr>
                <w:rFonts w:ascii="Arial" w:hAnsi="Arial" w:cs="Arial"/>
                <w:color w:val="000000" w:themeColor="text1"/>
                <w:sz w:val="24"/>
                <w:szCs w:val="24"/>
              </w:rPr>
              <w:t>Чумашки</w:t>
            </w:r>
            <w:proofErr w:type="spellEnd"/>
            <w:r w:rsidRPr="00010767">
              <w:rPr>
                <w:rFonts w:ascii="Arial" w:hAnsi="Arial" w:cs="Arial"/>
                <w:color w:val="000000" w:themeColor="text1"/>
                <w:sz w:val="24"/>
                <w:szCs w:val="24"/>
              </w:rPr>
              <w:t xml:space="preserve">, на южном склоне гривы к ю.-з. от оз. </w:t>
            </w:r>
            <w:proofErr w:type="spellStart"/>
            <w:r w:rsidRPr="00010767">
              <w:rPr>
                <w:rFonts w:ascii="Arial" w:hAnsi="Arial" w:cs="Arial"/>
                <w:color w:val="000000" w:themeColor="text1"/>
                <w:sz w:val="24"/>
                <w:szCs w:val="24"/>
              </w:rPr>
              <w:t>Сачково</w:t>
            </w:r>
            <w:proofErr w:type="spellEnd"/>
            <w:proofErr w:type="gramEnd"/>
          </w:p>
        </w:tc>
      </w:tr>
    </w:tbl>
    <w:p w:rsidR="00B774E7" w:rsidRDefault="00B774E7" w:rsidP="00B774E7">
      <w:pPr>
        <w:rPr>
          <w:rFonts w:ascii="Arial" w:hAnsi="Arial" w:cs="Arial"/>
          <w:sz w:val="24"/>
          <w:szCs w:val="24"/>
        </w:rPr>
      </w:pPr>
    </w:p>
    <w:p w:rsidR="001F56E7" w:rsidRDefault="001F56E7">
      <w:pPr>
        <w:rPr>
          <w:rFonts w:ascii="Arial" w:hAnsi="Arial" w:cs="Arial"/>
          <w:b/>
          <w:bCs/>
          <w:caps/>
          <w:sz w:val="24"/>
          <w:szCs w:val="24"/>
        </w:rPr>
      </w:pPr>
    </w:p>
    <w:sectPr w:rsidR="001F56E7" w:rsidSect="0047379A">
      <w:headerReference w:type="default" r:id="rId32"/>
      <w:pgSz w:w="11906" w:h="16838"/>
      <w:pgMar w:top="1134" w:right="706"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07CC" w:rsidRDefault="004F07CC">
      <w:r>
        <w:separator/>
      </w:r>
    </w:p>
  </w:endnote>
  <w:endnote w:type="continuationSeparator" w:id="0">
    <w:p w:rsidR="004F07CC" w:rsidRDefault="004F07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Peterburg">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0282867"/>
      <w:docPartObj>
        <w:docPartGallery w:val="Page Numbers (Bottom of Page)"/>
        <w:docPartUnique/>
      </w:docPartObj>
    </w:sdtPr>
    <w:sdtEndPr/>
    <w:sdtContent>
      <w:p w:rsidR="00B774E7" w:rsidRDefault="00B774E7">
        <w:pPr>
          <w:pStyle w:val="a8"/>
          <w:jc w:val="center"/>
        </w:pPr>
        <w:r>
          <w:fldChar w:fldCharType="begin"/>
        </w:r>
        <w:r>
          <w:instrText>PAGE   \* MERGEFORMAT</w:instrText>
        </w:r>
        <w:r>
          <w:fldChar w:fldCharType="separate"/>
        </w:r>
        <w:r>
          <w:rPr>
            <w:noProof/>
          </w:rPr>
          <w:t>4</w:t>
        </w:r>
        <w:r>
          <w:fldChar w:fldCharType="end"/>
        </w:r>
      </w:p>
    </w:sdtContent>
  </w:sdt>
  <w:p w:rsidR="00B774E7" w:rsidRDefault="00B774E7">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4A0" w:firstRow="1" w:lastRow="0" w:firstColumn="1" w:lastColumn="0" w:noHBand="0" w:noVBand="1"/>
    </w:tblPr>
    <w:tblGrid>
      <w:gridCol w:w="4457"/>
      <w:gridCol w:w="991"/>
      <w:gridCol w:w="4457"/>
    </w:tblGrid>
    <w:tr w:rsidR="00B774E7" w:rsidTr="00F674E2">
      <w:trPr>
        <w:trHeight w:val="151"/>
      </w:trPr>
      <w:tc>
        <w:tcPr>
          <w:tcW w:w="2250" w:type="pct"/>
          <w:tcBorders>
            <w:bottom w:val="single" w:sz="4" w:space="0" w:color="4F81BD" w:themeColor="accent1"/>
          </w:tcBorders>
        </w:tcPr>
        <w:p w:rsidR="00B774E7" w:rsidRDefault="00B774E7" w:rsidP="00F674E2">
          <w:pPr>
            <w:pStyle w:val="ac"/>
            <w:rPr>
              <w:rFonts w:asciiTheme="majorHAnsi" w:eastAsiaTheme="majorEastAsia" w:hAnsiTheme="majorHAnsi" w:cstheme="majorBidi"/>
              <w:b/>
              <w:bCs/>
            </w:rPr>
          </w:pPr>
        </w:p>
      </w:tc>
      <w:tc>
        <w:tcPr>
          <w:tcW w:w="500" w:type="pct"/>
          <w:vMerge w:val="restart"/>
          <w:noWrap/>
          <w:vAlign w:val="center"/>
        </w:tcPr>
        <w:p w:rsidR="00B774E7" w:rsidRPr="009344EC" w:rsidRDefault="00B774E7" w:rsidP="009D2C7F">
          <w:pPr>
            <w:pStyle w:val="aff2"/>
            <w:jc w:val="center"/>
            <w:rPr>
              <w:rFonts w:cstheme="minorHAnsi"/>
              <w:lang w:val="en-US"/>
            </w:rPr>
          </w:pPr>
          <w:r w:rsidRPr="005249AB">
            <w:rPr>
              <w:rFonts w:cstheme="minorHAnsi"/>
            </w:rPr>
            <w:fldChar w:fldCharType="begin"/>
          </w:r>
          <w:r w:rsidRPr="005249AB">
            <w:rPr>
              <w:rFonts w:cstheme="minorHAnsi"/>
            </w:rPr>
            <w:instrText xml:space="preserve"> PAGE  \* MERGEFORMAT </w:instrText>
          </w:r>
          <w:r w:rsidRPr="005249AB">
            <w:rPr>
              <w:rFonts w:cstheme="minorHAnsi"/>
            </w:rPr>
            <w:fldChar w:fldCharType="separate"/>
          </w:r>
          <w:r w:rsidR="00B84E28" w:rsidRPr="00B84E28">
            <w:rPr>
              <w:rFonts w:cstheme="minorHAnsi"/>
              <w:b/>
              <w:noProof/>
            </w:rPr>
            <w:t>164</w:t>
          </w:r>
          <w:r w:rsidRPr="005249AB">
            <w:rPr>
              <w:rFonts w:cstheme="minorHAnsi"/>
            </w:rPr>
            <w:fldChar w:fldCharType="end"/>
          </w:r>
        </w:p>
      </w:tc>
      <w:tc>
        <w:tcPr>
          <w:tcW w:w="2250" w:type="pct"/>
          <w:tcBorders>
            <w:bottom w:val="single" w:sz="4" w:space="0" w:color="4F81BD" w:themeColor="accent1"/>
          </w:tcBorders>
        </w:tcPr>
        <w:p w:rsidR="00B774E7" w:rsidRDefault="00B774E7" w:rsidP="00F674E2">
          <w:pPr>
            <w:pStyle w:val="ac"/>
            <w:rPr>
              <w:rFonts w:asciiTheme="majorHAnsi" w:eastAsiaTheme="majorEastAsia" w:hAnsiTheme="majorHAnsi" w:cstheme="majorBidi"/>
              <w:b/>
              <w:bCs/>
            </w:rPr>
          </w:pPr>
        </w:p>
      </w:tc>
    </w:tr>
    <w:tr w:rsidR="00B774E7" w:rsidTr="00F674E2">
      <w:trPr>
        <w:trHeight w:val="150"/>
      </w:trPr>
      <w:tc>
        <w:tcPr>
          <w:tcW w:w="2250" w:type="pct"/>
          <w:tcBorders>
            <w:top w:val="single" w:sz="4" w:space="0" w:color="4F81BD" w:themeColor="accent1"/>
          </w:tcBorders>
        </w:tcPr>
        <w:p w:rsidR="00B774E7" w:rsidRDefault="00B774E7" w:rsidP="00F674E2">
          <w:pPr>
            <w:pStyle w:val="ac"/>
            <w:rPr>
              <w:rFonts w:asciiTheme="majorHAnsi" w:eastAsiaTheme="majorEastAsia" w:hAnsiTheme="majorHAnsi" w:cstheme="majorBidi"/>
              <w:b/>
              <w:bCs/>
            </w:rPr>
          </w:pPr>
        </w:p>
      </w:tc>
      <w:tc>
        <w:tcPr>
          <w:tcW w:w="500" w:type="pct"/>
          <w:vMerge/>
        </w:tcPr>
        <w:p w:rsidR="00B774E7" w:rsidRDefault="00B774E7" w:rsidP="00F674E2">
          <w:pPr>
            <w:pStyle w:val="ac"/>
            <w:jc w:val="center"/>
            <w:rPr>
              <w:rFonts w:asciiTheme="majorHAnsi" w:eastAsiaTheme="majorEastAsia" w:hAnsiTheme="majorHAnsi" w:cstheme="majorBidi"/>
              <w:b/>
              <w:bCs/>
            </w:rPr>
          </w:pPr>
        </w:p>
      </w:tc>
      <w:tc>
        <w:tcPr>
          <w:tcW w:w="2250" w:type="pct"/>
          <w:tcBorders>
            <w:top w:val="single" w:sz="4" w:space="0" w:color="4F81BD" w:themeColor="accent1"/>
          </w:tcBorders>
        </w:tcPr>
        <w:p w:rsidR="00B774E7" w:rsidRDefault="00B774E7" w:rsidP="00F674E2">
          <w:pPr>
            <w:pStyle w:val="ac"/>
            <w:rPr>
              <w:rFonts w:asciiTheme="majorHAnsi" w:eastAsiaTheme="majorEastAsia" w:hAnsiTheme="majorHAnsi" w:cstheme="majorBidi"/>
              <w:b/>
              <w:bCs/>
            </w:rPr>
          </w:pPr>
        </w:p>
      </w:tc>
    </w:tr>
  </w:tbl>
  <w:p w:rsidR="00B774E7" w:rsidRDefault="00B774E7">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4999" w:type="pct"/>
      <w:tblLook w:val="04A0" w:firstRow="1" w:lastRow="0" w:firstColumn="1" w:lastColumn="0" w:noHBand="0" w:noVBand="1"/>
    </w:tblPr>
    <w:tblGrid>
      <w:gridCol w:w="4457"/>
      <w:gridCol w:w="990"/>
      <w:gridCol w:w="4456"/>
    </w:tblGrid>
    <w:tr w:rsidR="00B774E7" w:rsidTr="00F674E2">
      <w:trPr>
        <w:trHeight w:val="151"/>
      </w:trPr>
      <w:tc>
        <w:tcPr>
          <w:tcW w:w="2250" w:type="pct"/>
          <w:tcBorders>
            <w:bottom w:val="single" w:sz="4" w:space="0" w:color="4F81BD" w:themeColor="accent1"/>
          </w:tcBorders>
        </w:tcPr>
        <w:p w:rsidR="00B774E7" w:rsidRDefault="00B774E7" w:rsidP="00F674E2">
          <w:pPr>
            <w:pStyle w:val="ac"/>
            <w:rPr>
              <w:rFonts w:asciiTheme="majorHAnsi" w:eastAsiaTheme="majorEastAsia" w:hAnsiTheme="majorHAnsi" w:cstheme="majorBidi"/>
              <w:b/>
              <w:bCs/>
            </w:rPr>
          </w:pPr>
        </w:p>
      </w:tc>
      <w:tc>
        <w:tcPr>
          <w:tcW w:w="500" w:type="pct"/>
          <w:vMerge w:val="restart"/>
          <w:noWrap/>
          <w:vAlign w:val="center"/>
        </w:tcPr>
        <w:p w:rsidR="00B774E7" w:rsidRPr="00EA36CD" w:rsidRDefault="00B774E7" w:rsidP="00F674E2">
          <w:pPr>
            <w:pStyle w:val="aff2"/>
            <w:jc w:val="center"/>
            <w:rPr>
              <w:rFonts w:cstheme="minorHAnsi"/>
              <w:lang w:val="en-US"/>
            </w:rPr>
          </w:pPr>
          <w:r>
            <w:rPr>
              <w:rFonts w:cstheme="minorHAnsi"/>
              <w:lang w:val="en-US"/>
            </w:rPr>
            <w:t>2</w:t>
          </w:r>
        </w:p>
      </w:tc>
      <w:tc>
        <w:tcPr>
          <w:tcW w:w="2250" w:type="pct"/>
          <w:tcBorders>
            <w:bottom w:val="single" w:sz="4" w:space="0" w:color="4F81BD" w:themeColor="accent1"/>
          </w:tcBorders>
        </w:tcPr>
        <w:p w:rsidR="00B774E7" w:rsidRDefault="00B774E7" w:rsidP="00F674E2">
          <w:pPr>
            <w:pStyle w:val="ac"/>
            <w:rPr>
              <w:rFonts w:asciiTheme="majorHAnsi" w:eastAsiaTheme="majorEastAsia" w:hAnsiTheme="majorHAnsi" w:cstheme="majorBidi"/>
              <w:b/>
              <w:bCs/>
            </w:rPr>
          </w:pPr>
        </w:p>
      </w:tc>
    </w:tr>
    <w:tr w:rsidR="00B774E7" w:rsidTr="00F674E2">
      <w:trPr>
        <w:trHeight w:val="150"/>
      </w:trPr>
      <w:tc>
        <w:tcPr>
          <w:tcW w:w="2250" w:type="pct"/>
          <w:tcBorders>
            <w:top w:val="single" w:sz="4" w:space="0" w:color="4F81BD" w:themeColor="accent1"/>
          </w:tcBorders>
        </w:tcPr>
        <w:p w:rsidR="00B774E7" w:rsidRDefault="00B774E7" w:rsidP="00F674E2">
          <w:pPr>
            <w:pStyle w:val="ac"/>
            <w:rPr>
              <w:rFonts w:asciiTheme="majorHAnsi" w:eastAsiaTheme="majorEastAsia" w:hAnsiTheme="majorHAnsi" w:cstheme="majorBidi"/>
              <w:b/>
              <w:bCs/>
            </w:rPr>
          </w:pPr>
        </w:p>
      </w:tc>
      <w:tc>
        <w:tcPr>
          <w:tcW w:w="500" w:type="pct"/>
          <w:vMerge/>
        </w:tcPr>
        <w:p w:rsidR="00B774E7" w:rsidRDefault="00B774E7" w:rsidP="00F674E2">
          <w:pPr>
            <w:pStyle w:val="ac"/>
            <w:jc w:val="center"/>
            <w:rPr>
              <w:rFonts w:asciiTheme="majorHAnsi" w:eastAsiaTheme="majorEastAsia" w:hAnsiTheme="majorHAnsi" w:cstheme="majorBidi"/>
              <w:b/>
              <w:bCs/>
            </w:rPr>
          </w:pPr>
        </w:p>
      </w:tc>
      <w:tc>
        <w:tcPr>
          <w:tcW w:w="2250" w:type="pct"/>
          <w:tcBorders>
            <w:top w:val="single" w:sz="4" w:space="0" w:color="4F81BD" w:themeColor="accent1"/>
          </w:tcBorders>
        </w:tcPr>
        <w:p w:rsidR="00B774E7" w:rsidRDefault="00B774E7" w:rsidP="00F674E2">
          <w:pPr>
            <w:pStyle w:val="ac"/>
            <w:rPr>
              <w:rFonts w:asciiTheme="majorHAnsi" w:eastAsiaTheme="majorEastAsia" w:hAnsiTheme="majorHAnsi" w:cstheme="majorBidi"/>
              <w:b/>
              <w:bCs/>
            </w:rPr>
          </w:pPr>
        </w:p>
      </w:tc>
    </w:tr>
  </w:tbl>
  <w:p w:rsidR="00B774E7" w:rsidRPr="00EA36CD" w:rsidRDefault="00B774E7" w:rsidP="00EA36CD">
    <w:pPr>
      <w:pStyle w:val="a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4999" w:type="pct"/>
      <w:tblLook w:val="04A0" w:firstRow="1" w:lastRow="0" w:firstColumn="1" w:lastColumn="0" w:noHBand="0" w:noVBand="1"/>
    </w:tblPr>
    <w:tblGrid>
      <w:gridCol w:w="4457"/>
      <w:gridCol w:w="990"/>
      <w:gridCol w:w="4456"/>
    </w:tblGrid>
    <w:tr w:rsidR="00B774E7" w:rsidTr="00F674E2">
      <w:trPr>
        <w:trHeight w:val="151"/>
      </w:trPr>
      <w:tc>
        <w:tcPr>
          <w:tcW w:w="2250" w:type="pct"/>
          <w:tcBorders>
            <w:bottom w:val="single" w:sz="4" w:space="0" w:color="4F81BD" w:themeColor="accent1"/>
          </w:tcBorders>
        </w:tcPr>
        <w:p w:rsidR="00B774E7" w:rsidRDefault="00B774E7" w:rsidP="00F674E2">
          <w:pPr>
            <w:pStyle w:val="ac"/>
            <w:rPr>
              <w:rFonts w:asciiTheme="majorHAnsi" w:eastAsiaTheme="majorEastAsia" w:hAnsiTheme="majorHAnsi" w:cstheme="majorBidi"/>
              <w:b/>
              <w:bCs/>
            </w:rPr>
          </w:pPr>
        </w:p>
      </w:tc>
      <w:tc>
        <w:tcPr>
          <w:tcW w:w="500" w:type="pct"/>
          <w:vMerge w:val="restart"/>
          <w:noWrap/>
          <w:vAlign w:val="center"/>
        </w:tcPr>
        <w:p w:rsidR="00B774E7" w:rsidRPr="009344EC" w:rsidRDefault="00B774E7" w:rsidP="009344EC">
          <w:pPr>
            <w:pStyle w:val="aff2"/>
            <w:jc w:val="center"/>
            <w:rPr>
              <w:rFonts w:cstheme="minorHAnsi"/>
              <w:b/>
              <w:lang w:val="en-US"/>
            </w:rPr>
          </w:pPr>
          <w:r w:rsidRPr="009344EC">
            <w:rPr>
              <w:rFonts w:cstheme="minorHAnsi"/>
              <w:b/>
              <w:lang w:val="en-US"/>
            </w:rPr>
            <w:t>7</w:t>
          </w:r>
        </w:p>
      </w:tc>
      <w:tc>
        <w:tcPr>
          <w:tcW w:w="2250" w:type="pct"/>
          <w:tcBorders>
            <w:bottom w:val="single" w:sz="4" w:space="0" w:color="4F81BD" w:themeColor="accent1"/>
          </w:tcBorders>
        </w:tcPr>
        <w:p w:rsidR="00B774E7" w:rsidRDefault="00B774E7" w:rsidP="00F674E2">
          <w:pPr>
            <w:pStyle w:val="ac"/>
            <w:rPr>
              <w:rFonts w:asciiTheme="majorHAnsi" w:eastAsiaTheme="majorEastAsia" w:hAnsiTheme="majorHAnsi" w:cstheme="majorBidi"/>
              <w:b/>
              <w:bCs/>
            </w:rPr>
          </w:pPr>
        </w:p>
      </w:tc>
    </w:tr>
    <w:tr w:rsidR="00B774E7" w:rsidTr="00F674E2">
      <w:trPr>
        <w:trHeight w:val="150"/>
      </w:trPr>
      <w:tc>
        <w:tcPr>
          <w:tcW w:w="2250" w:type="pct"/>
          <w:tcBorders>
            <w:top w:val="single" w:sz="4" w:space="0" w:color="4F81BD" w:themeColor="accent1"/>
          </w:tcBorders>
        </w:tcPr>
        <w:p w:rsidR="00B774E7" w:rsidRDefault="00B774E7" w:rsidP="00F674E2">
          <w:pPr>
            <w:pStyle w:val="ac"/>
            <w:rPr>
              <w:rFonts w:asciiTheme="majorHAnsi" w:eastAsiaTheme="majorEastAsia" w:hAnsiTheme="majorHAnsi" w:cstheme="majorBidi"/>
              <w:b/>
              <w:bCs/>
            </w:rPr>
          </w:pPr>
        </w:p>
      </w:tc>
      <w:tc>
        <w:tcPr>
          <w:tcW w:w="500" w:type="pct"/>
          <w:vMerge/>
        </w:tcPr>
        <w:p w:rsidR="00B774E7" w:rsidRDefault="00B774E7" w:rsidP="00F674E2">
          <w:pPr>
            <w:pStyle w:val="ac"/>
            <w:jc w:val="center"/>
            <w:rPr>
              <w:rFonts w:asciiTheme="majorHAnsi" w:eastAsiaTheme="majorEastAsia" w:hAnsiTheme="majorHAnsi" w:cstheme="majorBidi"/>
              <w:b/>
              <w:bCs/>
            </w:rPr>
          </w:pPr>
        </w:p>
      </w:tc>
      <w:tc>
        <w:tcPr>
          <w:tcW w:w="2250" w:type="pct"/>
          <w:tcBorders>
            <w:top w:val="single" w:sz="4" w:space="0" w:color="4F81BD" w:themeColor="accent1"/>
          </w:tcBorders>
        </w:tcPr>
        <w:p w:rsidR="00B774E7" w:rsidRDefault="00B774E7" w:rsidP="00F674E2">
          <w:pPr>
            <w:pStyle w:val="ac"/>
            <w:rPr>
              <w:rFonts w:asciiTheme="majorHAnsi" w:eastAsiaTheme="majorEastAsia" w:hAnsiTheme="majorHAnsi" w:cstheme="majorBidi"/>
              <w:b/>
              <w:bCs/>
            </w:rPr>
          </w:pPr>
        </w:p>
      </w:tc>
    </w:tr>
  </w:tbl>
  <w:p w:rsidR="00B774E7" w:rsidRPr="00EA36CD" w:rsidRDefault="00B774E7" w:rsidP="00EA36CD">
    <w:pPr>
      <w:pStyle w:val="a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4999" w:type="pct"/>
      <w:tblLook w:val="04A0" w:firstRow="1" w:lastRow="0" w:firstColumn="1" w:lastColumn="0" w:noHBand="0" w:noVBand="1"/>
    </w:tblPr>
    <w:tblGrid>
      <w:gridCol w:w="4457"/>
      <w:gridCol w:w="990"/>
      <w:gridCol w:w="4456"/>
    </w:tblGrid>
    <w:tr w:rsidR="00B774E7" w:rsidTr="00F674E2">
      <w:trPr>
        <w:trHeight w:val="151"/>
      </w:trPr>
      <w:tc>
        <w:tcPr>
          <w:tcW w:w="2250" w:type="pct"/>
          <w:tcBorders>
            <w:bottom w:val="single" w:sz="4" w:space="0" w:color="4F81BD" w:themeColor="accent1"/>
          </w:tcBorders>
        </w:tcPr>
        <w:p w:rsidR="00B774E7" w:rsidRDefault="00B774E7" w:rsidP="00F674E2">
          <w:pPr>
            <w:pStyle w:val="ac"/>
            <w:rPr>
              <w:rFonts w:asciiTheme="majorHAnsi" w:eastAsiaTheme="majorEastAsia" w:hAnsiTheme="majorHAnsi" w:cstheme="majorBidi"/>
              <w:b/>
              <w:bCs/>
            </w:rPr>
          </w:pPr>
        </w:p>
      </w:tc>
      <w:tc>
        <w:tcPr>
          <w:tcW w:w="500" w:type="pct"/>
          <w:vMerge w:val="restart"/>
          <w:noWrap/>
          <w:vAlign w:val="center"/>
        </w:tcPr>
        <w:p w:rsidR="00B774E7" w:rsidRPr="002B2207" w:rsidRDefault="00B774E7" w:rsidP="00F674E2">
          <w:pPr>
            <w:pStyle w:val="aff2"/>
            <w:jc w:val="center"/>
            <w:rPr>
              <w:rFonts w:cstheme="minorHAnsi"/>
              <w:b/>
            </w:rPr>
          </w:pPr>
          <w:r>
            <w:rPr>
              <w:rFonts w:cstheme="minorHAnsi"/>
              <w:b/>
            </w:rPr>
            <w:t>131</w:t>
          </w:r>
        </w:p>
      </w:tc>
      <w:tc>
        <w:tcPr>
          <w:tcW w:w="2250" w:type="pct"/>
          <w:tcBorders>
            <w:bottom w:val="single" w:sz="4" w:space="0" w:color="4F81BD" w:themeColor="accent1"/>
          </w:tcBorders>
        </w:tcPr>
        <w:p w:rsidR="00B774E7" w:rsidRDefault="00B774E7" w:rsidP="00F674E2">
          <w:pPr>
            <w:pStyle w:val="ac"/>
            <w:rPr>
              <w:rFonts w:asciiTheme="majorHAnsi" w:eastAsiaTheme="majorEastAsia" w:hAnsiTheme="majorHAnsi" w:cstheme="majorBidi"/>
              <w:b/>
              <w:bCs/>
            </w:rPr>
          </w:pPr>
        </w:p>
      </w:tc>
    </w:tr>
    <w:tr w:rsidR="00B774E7" w:rsidTr="00F674E2">
      <w:trPr>
        <w:trHeight w:val="150"/>
      </w:trPr>
      <w:tc>
        <w:tcPr>
          <w:tcW w:w="2250" w:type="pct"/>
          <w:tcBorders>
            <w:top w:val="single" w:sz="4" w:space="0" w:color="4F81BD" w:themeColor="accent1"/>
          </w:tcBorders>
        </w:tcPr>
        <w:p w:rsidR="00B774E7" w:rsidRDefault="00B774E7" w:rsidP="00F674E2">
          <w:pPr>
            <w:pStyle w:val="ac"/>
            <w:rPr>
              <w:rFonts w:asciiTheme="majorHAnsi" w:eastAsiaTheme="majorEastAsia" w:hAnsiTheme="majorHAnsi" w:cstheme="majorBidi"/>
              <w:b/>
              <w:bCs/>
            </w:rPr>
          </w:pPr>
        </w:p>
      </w:tc>
      <w:tc>
        <w:tcPr>
          <w:tcW w:w="500" w:type="pct"/>
          <w:vMerge/>
        </w:tcPr>
        <w:p w:rsidR="00B774E7" w:rsidRDefault="00B774E7" w:rsidP="00F674E2">
          <w:pPr>
            <w:pStyle w:val="ac"/>
            <w:jc w:val="center"/>
            <w:rPr>
              <w:rFonts w:asciiTheme="majorHAnsi" w:eastAsiaTheme="majorEastAsia" w:hAnsiTheme="majorHAnsi" w:cstheme="majorBidi"/>
              <w:b/>
              <w:bCs/>
            </w:rPr>
          </w:pPr>
        </w:p>
      </w:tc>
      <w:tc>
        <w:tcPr>
          <w:tcW w:w="2250" w:type="pct"/>
          <w:tcBorders>
            <w:top w:val="single" w:sz="4" w:space="0" w:color="4F81BD" w:themeColor="accent1"/>
          </w:tcBorders>
        </w:tcPr>
        <w:p w:rsidR="00B774E7" w:rsidRDefault="00B774E7" w:rsidP="00F674E2">
          <w:pPr>
            <w:pStyle w:val="ac"/>
            <w:rPr>
              <w:rFonts w:asciiTheme="majorHAnsi" w:eastAsiaTheme="majorEastAsia" w:hAnsiTheme="majorHAnsi" w:cstheme="majorBidi"/>
              <w:b/>
              <w:bCs/>
            </w:rPr>
          </w:pPr>
        </w:p>
      </w:tc>
    </w:tr>
  </w:tbl>
  <w:p w:rsidR="00B774E7" w:rsidRPr="00EA36CD" w:rsidRDefault="00B774E7" w:rsidP="00EA36CD">
    <w:pPr>
      <w:pStyle w:val="a8"/>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74E7" w:rsidRDefault="00B774E7" w:rsidP="00122651">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B774E7" w:rsidRDefault="00B774E7" w:rsidP="00122651">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07CC" w:rsidRDefault="004F07CC">
      <w:r>
        <w:separator/>
      </w:r>
    </w:p>
  </w:footnote>
  <w:footnote w:type="continuationSeparator" w:id="0">
    <w:p w:rsidR="004F07CC" w:rsidRDefault="004F07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888" w:type="pct"/>
      <w:tblInd w:w="115" w:type="dxa"/>
      <w:tblBorders>
        <w:bottom w:val="single" w:sz="4" w:space="0" w:color="auto"/>
      </w:tblBorders>
      <w:tblCellMar>
        <w:top w:w="58" w:type="dxa"/>
        <w:left w:w="115" w:type="dxa"/>
        <w:bottom w:w="58" w:type="dxa"/>
        <w:right w:w="115" w:type="dxa"/>
      </w:tblCellMar>
      <w:tblLook w:val="04A0" w:firstRow="1" w:lastRow="0" w:firstColumn="1" w:lastColumn="0" w:noHBand="0" w:noVBand="1"/>
    </w:tblPr>
    <w:tblGrid>
      <w:gridCol w:w="9423"/>
      <w:gridCol w:w="273"/>
    </w:tblGrid>
    <w:tr w:rsidR="00B774E7" w:rsidRPr="00CC2BBC" w:rsidTr="00D2573A">
      <w:tc>
        <w:tcPr>
          <w:tcW w:w="4859" w:type="pct"/>
        </w:tcPr>
        <w:p w:rsidR="00B774E7" w:rsidRPr="00CC2BBC" w:rsidRDefault="00B774E7" w:rsidP="00F674E2">
          <w:pPr>
            <w:pStyle w:val="ac"/>
            <w:tabs>
              <w:tab w:val="clear" w:pos="9355"/>
              <w:tab w:val="left" w:pos="4677"/>
            </w:tabs>
            <w:jc w:val="right"/>
            <w:rPr>
              <w:rFonts w:asciiTheme="majorHAnsi" w:eastAsiaTheme="majorEastAsia" w:hAnsiTheme="majorHAnsi" w:cstheme="majorBidi"/>
              <w:color w:val="365F91" w:themeColor="accent1" w:themeShade="BF"/>
              <w:sz w:val="24"/>
              <w:szCs w:val="24"/>
            </w:rPr>
          </w:pPr>
          <w:r w:rsidRPr="00CC2BBC">
            <w:rPr>
              <w:rFonts w:ascii="Arial" w:hAnsi="Arial" w:cs="Arial"/>
              <w:b/>
              <w:color w:val="365F91" w:themeColor="accent1" w:themeShade="BF"/>
              <w:sz w:val="24"/>
              <w:szCs w:val="24"/>
            </w:rPr>
            <w:t>СОДЕРЖАНИЕ</w:t>
          </w:r>
        </w:p>
      </w:tc>
      <w:tc>
        <w:tcPr>
          <w:tcW w:w="141" w:type="pct"/>
          <w:shd w:val="clear" w:color="auto" w:fill="365F91" w:themeFill="accent1" w:themeFillShade="BF"/>
        </w:tcPr>
        <w:p w:rsidR="00B774E7" w:rsidRPr="00CC2BBC" w:rsidRDefault="00B774E7" w:rsidP="00F674E2">
          <w:pPr>
            <w:pStyle w:val="ac"/>
            <w:tabs>
              <w:tab w:val="clear" w:pos="9355"/>
              <w:tab w:val="left" w:pos="4677"/>
            </w:tabs>
            <w:rPr>
              <w:rFonts w:ascii="Arial" w:eastAsiaTheme="majorEastAsia" w:hAnsi="Arial" w:cs="Arial"/>
              <w:color w:val="365F91" w:themeColor="accent1" w:themeShade="BF"/>
              <w:sz w:val="24"/>
              <w:szCs w:val="24"/>
            </w:rPr>
          </w:pPr>
        </w:p>
      </w:tc>
    </w:tr>
  </w:tbl>
  <w:p w:rsidR="00B774E7" w:rsidRDefault="00B774E7" w:rsidP="00D2573A">
    <w:pPr>
      <w:pStyle w:val="ac"/>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988" w:type="pct"/>
      <w:tblBorders>
        <w:bottom w:val="single" w:sz="4" w:space="0" w:color="auto"/>
      </w:tblBorders>
      <w:tblCellMar>
        <w:top w:w="58" w:type="dxa"/>
        <w:left w:w="115" w:type="dxa"/>
        <w:bottom w:w="58" w:type="dxa"/>
        <w:right w:w="115" w:type="dxa"/>
      </w:tblCellMar>
      <w:tblLook w:val="04A0" w:firstRow="1" w:lastRow="0" w:firstColumn="1" w:lastColumn="0" w:noHBand="0" w:noVBand="1"/>
    </w:tblPr>
    <w:tblGrid>
      <w:gridCol w:w="9979"/>
      <w:gridCol w:w="292"/>
    </w:tblGrid>
    <w:tr w:rsidR="00B774E7" w:rsidRPr="00CC2BBC" w:rsidTr="00F674E2">
      <w:tc>
        <w:tcPr>
          <w:tcW w:w="4858" w:type="pct"/>
        </w:tcPr>
        <w:p w:rsidR="00B774E7" w:rsidRPr="008C5826" w:rsidRDefault="00B774E7" w:rsidP="008C5826">
          <w:pPr>
            <w:pStyle w:val="ac"/>
            <w:tabs>
              <w:tab w:val="clear" w:pos="9355"/>
              <w:tab w:val="left" w:pos="4677"/>
            </w:tabs>
            <w:jc w:val="right"/>
            <w:rPr>
              <w:rFonts w:asciiTheme="majorHAnsi" w:eastAsiaTheme="majorEastAsia" w:hAnsiTheme="majorHAnsi" w:cstheme="majorBidi"/>
              <w:color w:val="365F91" w:themeColor="accent1" w:themeShade="BF"/>
              <w:sz w:val="24"/>
              <w:szCs w:val="24"/>
              <w:lang w:val="en-US"/>
            </w:rPr>
          </w:pPr>
          <w:r>
            <w:rPr>
              <w:rFonts w:ascii="Arial" w:hAnsi="Arial" w:cs="Arial"/>
              <w:b/>
              <w:color w:val="365F91" w:themeColor="accent1" w:themeShade="BF"/>
              <w:sz w:val="24"/>
              <w:szCs w:val="24"/>
            </w:rPr>
            <w:t xml:space="preserve">ЧАСТЬ </w:t>
          </w:r>
          <w:r>
            <w:rPr>
              <w:rFonts w:ascii="Arial" w:hAnsi="Arial" w:cs="Arial"/>
              <w:b/>
              <w:color w:val="365F91" w:themeColor="accent1" w:themeShade="BF"/>
              <w:sz w:val="24"/>
              <w:szCs w:val="24"/>
              <w:lang w:val="en-US"/>
            </w:rPr>
            <w:t>III</w:t>
          </w:r>
        </w:p>
      </w:tc>
      <w:tc>
        <w:tcPr>
          <w:tcW w:w="142" w:type="pct"/>
          <w:shd w:val="clear" w:color="auto" w:fill="365F91" w:themeFill="accent1" w:themeFillShade="BF"/>
        </w:tcPr>
        <w:p w:rsidR="00B774E7" w:rsidRPr="00CC2BBC" w:rsidRDefault="00B774E7" w:rsidP="00F674E2">
          <w:pPr>
            <w:pStyle w:val="ac"/>
            <w:tabs>
              <w:tab w:val="clear" w:pos="9355"/>
              <w:tab w:val="left" w:pos="4677"/>
            </w:tabs>
            <w:rPr>
              <w:rFonts w:ascii="Arial" w:eastAsiaTheme="majorEastAsia" w:hAnsi="Arial" w:cs="Arial"/>
              <w:color w:val="365F91" w:themeColor="accent1" w:themeShade="BF"/>
              <w:sz w:val="24"/>
              <w:szCs w:val="24"/>
            </w:rPr>
          </w:pPr>
        </w:p>
      </w:tc>
    </w:tr>
  </w:tbl>
  <w:p w:rsidR="00B774E7" w:rsidRDefault="00B774E7" w:rsidP="00F674E2">
    <w:pPr>
      <w:pStyle w:val="ac"/>
      <w:spacing w:line="360" w:lineRule="auto"/>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988" w:type="pct"/>
      <w:tblBorders>
        <w:bottom w:val="single" w:sz="4" w:space="0" w:color="auto"/>
      </w:tblBorders>
      <w:tblCellMar>
        <w:top w:w="58" w:type="dxa"/>
        <w:left w:w="115" w:type="dxa"/>
        <w:bottom w:w="58" w:type="dxa"/>
        <w:right w:w="115" w:type="dxa"/>
      </w:tblCellMar>
      <w:tblLook w:val="04A0" w:firstRow="1" w:lastRow="0" w:firstColumn="1" w:lastColumn="0" w:noHBand="0" w:noVBand="1"/>
    </w:tblPr>
    <w:tblGrid>
      <w:gridCol w:w="9979"/>
      <w:gridCol w:w="292"/>
    </w:tblGrid>
    <w:tr w:rsidR="00B774E7" w:rsidRPr="00CC2BBC" w:rsidTr="00F674E2">
      <w:tc>
        <w:tcPr>
          <w:tcW w:w="4858" w:type="pct"/>
        </w:tcPr>
        <w:p w:rsidR="00B774E7" w:rsidRPr="008C5826" w:rsidRDefault="00B774E7" w:rsidP="008C5826">
          <w:pPr>
            <w:pStyle w:val="ac"/>
            <w:tabs>
              <w:tab w:val="clear" w:pos="9355"/>
              <w:tab w:val="left" w:pos="4677"/>
            </w:tabs>
            <w:jc w:val="right"/>
            <w:rPr>
              <w:rFonts w:asciiTheme="majorHAnsi" w:eastAsiaTheme="majorEastAsia" w:hAnsiTheme="majorHAnsi" w:cstheme="majorBidi"/>
              <w:color w:val="365F91" w:themeColor="accent1" w:themeShade="BF"/>
              <w:sz w:val="24"/>
              <w:szCs w:val="24"/>
              <w:lang w:val="en-US"/>
            </w:rPr>
          </w:pPr>
          <w:r>
            <w:rPr>
              <w:rFonts w:ascii="Arial" w:hAnsi="Arial" w:cs="Arial"/>
              <w:b/>
              <w:color w:val="365F91" w:themeColor="accent1" w:themeShade="BF"/>
              <w:sz w:val="24"/>
              <w:szCs w:val="24"/>
            </w:rPr>
            <w:t>ПРИЛОЖЕНИЯ</w:t>
          </w:r>
        </w:p>
      </w:tc>
      <w:tc>
        <w:tcPr>
          <w:tcW w:w="142" w:type="pct"/>
          <w:shd w:val="clear" w:color="auto" w:fill="365F91" w:themeFill="accent1" w:themeFillShade="BF"/>
        </w:tcPr>
        <w:p w:rsidR="00B774E7" w:rsidRPr="00CC2BBC" w:rsidRDefault="00B774E7" w:rsidP="00F674E2">
          <w:pPr>
            <w:pStyle w:val="ac"/>
            <w:tabs>
              <w:tab w:val="clear" w:pos="9355"/>
              <w:tab w:val="left" w:pos="4677"/>
            </w:tabs>
            <w:rPr>
              <w:rFonts w:ascii="Arial" w:eastAsiaTheme="majorEastAsia" w:hAnsi="Arial" w:cs="Arial"/>
              <w:color w:val="365F91" w:themeColor="accent1" w:themeShade="BF"/>
              <w:sz w:val="24"/>
              <w:szCs w:val="24"/>
            </w:rPr>
          </w:pPr>
        </w:p>
      </w:tc>
    </w:tr>
  </w:tbl>
  <w:p w:rsidR="00B774E7" w:rsidRDefault="00B774E7" w:rsidP="00F674E2">
    <w:pPr>
      <w:pStyle w:val="ac"/>
      <w:spacing w:line="360" w:lineRule="aut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988" w:type="pct"/>
      <w:tblBorders>
        <w:bottom w:val="single" w:sz="4" w:space="0" w:color="auto"/>
      </w:tblBorders>
      <w:tblCellMar>
        <w:top w:w="58" w:type="dxa"/>
        <w:left w:w="115" w:type="dxa"/>
        <w:bottom w:w="58" w:type="dxa"/>
        <w:right w:w="115" w:type="dxa"/>
      </w:tblCellMar>
      <w:tblLook w:val="04A0" w:firstRow="1" w:lastRow="0" w:firstColumn="1" w:lastColumn="0" w:noHBand="0" w:noVBand="1"/>
    </w:tblPr>
    <w:tblGrid>
      <w:gridCol w:w="9614"/>
      <w:gridCol w:w="281"/>
    </w:tblGrid>
    <w:tr w:rsidR="00B774E7" w:rsidRPr="00CC2BBC" w:rsidTr="00F674E2">
      <w:tc>
        <w:tcPr>
          <w:tcW w:w="4858" w:type="pct"/>
        </w:tcPr>
        <w:p w:rsidR="00B774E7" w:rsidRPr="00CC2BBC" w:rsidRDefault="00B774E7" w:rsidP="00F674E2">
          <w:pPr>
            <w:pStyle w:val="ac"/>
            <w:tabs>
              <w:tab w:val="clear" w:pos="9355"/>
              <w:tab w:val="left" w:pos="4677"/>
            </w:tabs>
            <w:jc w:val="right"/>
            <w:rPr>
              <w:rFonts w:asciiTheme="majorHAnsi" w:eastAsiaTheme="majorEastAsia" w:hAnsiTheme="majorHAnsi" w:cstheme="majorBidi"/>
              <w:color w:val="365F91" w:themeColor="accent1" w:themeShade="BF"/>
              <w:sz w:val="24"/>
              <w:szCs w:val="24"/>
            </w:rPr>
          </w:pPr>
          <w:r w:rsidRPr="00CC2BBC">
            <w:rPr>
              <w:rFonts w:ascii="Arial" w:hAnsi="Arial" w:cs="Arial"/>
              <w:b/>
              <w:color w:val="365F91" w:themeColor="accent1" w:themeShade="BF"/>
              <w:sz w:val="24"/>
              <w:szCs w:val="24"/>
            </w:rPr>
            <w:t>СОДЕРЖАНИЕ</w:t>
          </w:r>
        </w:p>
      </w:tc>
      <w:tc>
        <w:tcPr>
          <w:tcW w:w="142" w:type="pct"/>
          <w:shd w:val="clear" w:color="auto" w:fill="365F91" w:themeFill="accent1" w:themeFillShade="BF"/>
        </w:tcPr>
        <w:p w:rsidR="00B774E7" w:rsidRPr="00CC2BBC" w:rsidRDefault="00B774E7" w:rsidP="00F674E2">
          <w:pPr>
            <w:pStyle w:val="ac"/>
            <w:tabs>
              <w:tab w:val="clear" w:pos="9355"/>
              <w:tab w:val="left" w:pos="4677"/>
            </w:tabs>
            <w:rPr>
              <w:rFonts w:ascii="Arial" w:eastAsiaTheme="majorEastAsia" w:hAnsi="Arial" w:cs="Arial"/>
              <w:color w:val="365F91" w:themeColor="accent1" w:themeShade="BF"/>
              <w:sz w:val="24"/>
              <w:szCs w:val="24"/>
            </w:rPr>
          </w:pPr>
        </w:p>
      </w:tc>
    </w:tr>
  </w:tbl>
  <w:p w:rsidR="00B774E7" w:rsidRDefault="00B774E7" w:rsidP="00F674E2">
    <w:pPr>
      <w:pStyle w:val="ac"/>
      <w:spacing w:line="360" w:lineRule="aut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988" w:type="pct"/>
      <w:tblBorders>
        <w:bottom w:val="single" w:sz="4" w:space="0" w:color="auto"/>
      </w:tblBorders>
      <w:tblCellMar>
        <w:top w:w="58" w:type="dxa"/>
        <w:left w:w="115" w:type="dxa"/>
        <w:bottom w:w="58" w:type="dxa"/>
        <w:right w:w="115" w:type="dxa"/>
      </w:tblCellMar>
      <w:tblLook w:val="04A0" w:firstRow="1" w:lastRow="0" w:firstColumn="1" w:lastColumn="0" w:noHBand="0" w:noVBand="1"/>
    </w:tblPr>
    <w:tblGrid>
      <w:gridCol w:w="9614"/>
      <w:gridCol w:w="281"/>
    </w:tblGrid>
    <w:tr w:rsidR="00B774E7" w:rsidRPr="00CC2BBC" w:rsidTr="00F674E2">
      <w:tc>
        <w:tcPr>
          <w:tcW w:w="4858" w:type="pct"/>
        </w:tcPr>
        <w:p w:rsidR="00B774E7" w:rsidRPr="00CC2BBC" w:rsidRDefault="00B774E7" w:rsidP="00F674E2">
          <w:pPr>
            <w:pStyle w:val="ac"/>
            <w:tabs>
              <w:tab w:val="clear" w:pos="9355"/>
              <w:tab w:val="left" w:pos="4677"/>
            </w:tabs>
            <w:jc w:val="right"/>
            <w:rPr>
              <w:rFonts w:asciiTheme="majorHAnsi" w:eastAsiaTheme="majorEastAsia" w:hAnsiTheme="majorHAnsi" w:cstheme="majorBidi"/>
              <w:color w:val="365F91" w:themeColor="accent1" w:themeShade="BF"/>
              <w:sz w:val="24"/>
              <w:szCs w:val="24"/>
            </w:rPr>
          </w:pPr>
          <w:r w:rsidRPr="00CC2BBC">
            <w:rPr>
              <w:rFonts w:ascii="Arial" w:hAnsi="Arial" w:cs="Arial"/>
              <w:b/>
              <w:color w:val="365F91" w:themeColor="accent1" w:themeShade="BF"/>
              <w:sz w:val="24"/>
              <w:szCs w:val="24"/>
            </w:rPr>
            <w:t>СОДЕРЖАНИЕ</w:t>
          </w:r>
        </w:p>
      </w:tc>
      <w:tc>
        <w:tcPr>
          <w:tcW w:w="142" w:type="pct"/>
          <w:shd w:val="clear" w:color="auto" w:fill="365F91" w:themeFill="accent1" w:themeFillShade="BF"/>
        </w:tcPr>
        <w:p w:rsidR="00B774E7" w:rsidRPr="00CC2BBC" w:rsidRDefault="00B774E7" w:rsidP="00F674E2">
          <w:pPr>
            <w:pStyle w:val="ac"/>
            <w:tabs>
              <w:tab w:val="clear" w:pos="9355"/>
              <w:tab w:val="left" w:pos="4677"/>
            </w:tabs>
            <w:rPr>
              <w:rFonts w:ascii="Arial" w:eastAsiaTheme="majorEastAsia" w:hAnsi="Arial" w:cs="Arial"/>
              <w:color w:val="365F91" w:themeColor="accent1" w:themeShade="BF"/>
              <w:sz w:val="24"/>
              <w:szCs w:val="24"/>
            </w:rPr>
          </w:pPr>
        </w:p>
      </w:tc>
    </w:tr>
  </w:tbl>
  <w:p w:rsidR="00B774E7" w:rsidRDefault="00B774E7">
    <w:pPr>
      <w:pStyle w:val="ac"/>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988" w:type="pct"/>
      <w:tblBorders>
        <w:bottom w:val="single" w:sz="4" w:space="0" w:color="auto"/>
      </w:tblBorders>
      <w:tblCellMar>
        <w:top w:w="58" w:type="dxa"/>
        <w:left w:w="115" w:type="dxa"/>
        <w:bottom w:w="58" w:type="dxa"/>
        <w:right w:w="115" w:type="dxa"/>
      </w:tblCellMar>
      <w:tblLook w:val="04A0" w:firstRow="1" w:lastRow="0" w:firstColumn="1" w:lastColumn="0" w:noHBand="0" w:noVBand="1"/>
    </w:tblPr>
    <w:tblGrid>
      <w:gridCol w:w="9614"/>
      <w:gridCol w:w="281"/>
    </w:tblGrid>
    <w:tr w:rsidR="00B774E7" w:rsidRPr="00CC2BBC" w:rsidTr="00F674E2">
      <w:tc>
        <w:tcPr>
          <w:tcW w:w="4858" w:type="pct"/>
        </w:tcPr>
        <w:p w:rsidR="00B774E7" w:rsidRPr="00CC2BBC" w:rsidRDefault="00B774E7" w:rsidP="00F674E2">
          <w:pPr>
            <w:pStyle w:val="ac"/>
            <w:tabs>
              <w:tab w:val="clear" w:pos="9355"/>
              <w:tab w:val="left" w:pos="4677"/>
            </w:tabs>
            <w:jc w:val="right"/>
            <w:rPr>
              <w:rFonts w:asciiTheme="majorHAnsi" w:eastAsiaTheme="majorEastAsia" w:hAnsiTheme="majorHAnsi" w:cstheme="majorBidi"/>
              <w:color w:val="365F91" w:themeColor="accent1" w:themeShade="BF"/>
              <w:sz w:val="24"/>
              <w:szCs w:val="24"/>
            </w:rPr>
          </w:pPr>
          <w:r w:rsidRPr="00CC2BBC">
            <w:rPr>
              <w:rFonts w:ascii="Arial" w:hAnsi="Arial" w:cs="Arial"/>
              <w:b/>
              <w:color w:val="365F91" w:themeColor="accent1" w:themeShade="BF"/>
              <w:sz w:val="24"/>
              <w:szCs w:val="24"/>
            </w:rPr>
            <w:t>СОДЕРЖАНИЕ</w:t>
          </w:r>
        </w:p>
      </w:tc>
      <w:tc>
        <w:tcPr>
          <w:tcW w:w="142" w:type="pct"/>
          <w:shd w:val="clear" w:color="auto" w:fill="365F91" w:themeFill="accent1" w:themeFillShade="BF"/>
        </w:tcPr>
        <w:p w:rsidR="00B774E7" w:rsidRPr="00CC2BBC" w:rsidRDefault="00B774E7" w:rsidP="00F674E2">
          <w:pPr>
            <w:pStyle w:val="ac"/>
            <w:tabs>
              <w:tab w:val="clear" w:pos="9355"/>
              <w:tab w:val="left" w:pos="4677"/>
            </w:tabs>
            <w:rPr>
              <w:rFonts w:ascii="Arial" w:eastAsiaTheme="majorEastAsia" w:hAnsi="Arial" w:cs="Arial"/>
              <w:color w:val="365F91" w:themeColor="accent1" w:themeShade="BF"/>
              <w:sz w:val="24"/>
              <w:szCs w:val="24"/>
            </w:rPr>
          </w:pPr>
        </w:p>
      </w:tc>
    </w:tr>
  </w:tbl>
  <w:p w:rsidR="00B774E7" w:rsidRDefault="00B774E7" w:rsidP="00F674E2">
    <w:pPr>
      <w:pStyle w:val="ac"/>
      <w:spacing w:line="36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988" w:type="pct"/>
      <w:tblBorders>
        <w:bottom w:val="single" w:sz="4" w:space="0" w:color="auto"/>
      </w:tblBorders>
      <w:tblCellMar>
        <w:top w:w="58" w:type="dxa"/>
        <w:left w:w="115" w:type="dxa"/>
        <w:bottom w:w="58" w:type="dxa"/>
        <w:right w:w="115" w:type="dxa"/>
      </w:tblCellMar>
      <w:tblLook w:val="04A0" w:firstRow="1" w:lastRow="0" w:firstColumn="1" w:lastColumn="0" w:noHBand="0" w:noVBand="1"/>
    </w:tblPr>
    <w:tblGrid>
      <w:gridCol w:w="9614"/>
      <w:gridCol w:w="281"/>
    </w:tblGrid>
    <w:tr w:rsidR="00B774E7" w:rsidRPr="00CC2BBC" w:rsidTr="00F674E2">
      <w:tc>
        <w:tcPr>
          <w:tcW w:w="4858" w:type="pct"/>
        </w:tcPr>
        <w:p w:rsidR="00B774E7" w:rsidRPr="00CC2BBC" w:rsidRDefault="00B774E7" w:rsidP="00F674E2">
          <w:pPr>
            <w:pStyle w:val="ac"/>
            <w:tabs>
              <w:tab w:val="clear" w:pos="9355"/>
              <w:tab w:val="left" w:pos="4677"/>
            </w:tabs>
            <w:jc w:val="right"/>
            <w:rPr>
              <w:rFonts w:asciiTheme="majorHAnsi" w:eastAsiaTheme="majorEastAsia" w:hAnsiTheme="majorHAnsi" w:cstheme="majorBidi"/>
              <w:color w:val="365F91" w:themeColor="accent1" w:themeShade="BF"/>
              <w:sz w:val="24"/>
              <w:szCs w:val="24"/>
            </w:rPr>
          </w:pPr>
        </w:p>
      </w:tc>
      <w:tc>
        <w:tcPr>
          <w:tcW w:w="142" w:type="pct"/>
          <w:shd w:val="clear" w:color="auto" w:fill="365F91" w:themeFill="accent1" w:themeFillShade="BF"/>
        </w:tcPr>
        <w:p w:rsidR="00B774E7" w:rsidRPr="00CC2BBC" w:rsidRDefault="00B774E7" w:rsidP="00F674E2">
          <w:pPr>
            <w:pStyle w:val="ac"/>
            <w:tabs>
              <w:tab w:val="clear" w:pos="9355"/>
              <w:tab w:val="left" w:pos="4677"/>
            </w:tabs>
            <w:rPr>
              <w:rFonts w:ascii="Arial" w:eastAsiaTheme="majorEastAsia" w:hAnsi="Arial" w:cs="Arial"/>
              <w:color w:val="365F91" w:themeColor="accent1" w:themeShade="BF"/>
              <w:sz w:val="24"/>
              <w:szCs w:val="24"/>
            </w:rPr>
          </w:pPr>
        </w:p>
      </w:tc>
    </w:tr>
  </w:tbl>
  <w:p w:rsidR="00B774E7" w:rsidRDefault="00B774E7">
    <w:pPr>
      <w:pStyle w:val="ac"/>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988" w:type="pct"/>
      <w:tblBorders>
        <w:bottom w:val="single" w:sz="4" w:space="0" w:color="auto"/>
      </w:tblBorders>
      <w:tblCellMar>
        <w:top w:w="58" w:type="dxa"/>
        <w:left w:w="115" w:type="dxa"/>
        <w:bottom w:w="58" w:type="dxa"/>
        <w:right w:w="115" w:type="dxa"/>
      </w:tblCellMar>
      <w:tblLook w:val="04A0" w:firstRow="1" w:lastRow="0" w:firstColumn="1" w:lastColumn="0" w:noHBand="0" w:noVBand="1"/>
    </w:tblPr>
    <w:tblGrid>
      <w:gridCol w:w="9614"/>
      <w:gridCol w:w="281"/>
    </w:tblGrid>
    <w:tr w:rsidR="00B774E7" w:rsidRPr="00CC2BBC" w:rsidTr="00F674E2">
      <w:tc>
        <w:tcPr>
          <w:tcW w:w="4858" w:type="pct"/>
        </w:tcPr>
        <w:p w:rsidR="00B774E7" w:rsidRPr="008C5826" w:rsidRDefault="00B774E7" w:rsidP="008C5826">
          <w:pPr>
            <w:pStyle w:val="ac"/>
            <w:tabs>
              <w:tab w:val="clear" w:pos="9355"/>
              <w:tab w:val="left" w:pos="4677"/>
            </w:tabs>
            <w:jc w:val="right"/>
            <w:rPr>
              <w:rFonts w:asciiTheme="majorHAnsi" w:eastAsiaTheme="majorEastAsia" w:hAnsiTheme="majorHAnsi" w:cstheme="majorBidi"/>
              <w:color w:val="365F91" w:themeColor="accent1" w:themeShade="BF"/>
              <w:sz w:val="24"/>
              <w:szCs w:val="24"/>
              <w:lang w:val="en-US"/>
            </w:rPr>
          </w:pPr>
          <w:r>
            <w:rPr>
              <w:rFonts w:ascii="Arial" w:hAnsi="Arial" w:cs="Arial"/>
              <w:b/>
              <w:color w:val="365F91" w:themeColor="accent1" w:themeShade="BF"/>
              <w:sz w:val="24"/>
              <w:szCs w:val="24"/>
            </w:rPr>
            <w:t xml:space="preserve">ЧАСТЬ </w:t>
          </w:r>
          <w:r>
            <w:rPr>
              <w:rFonts w:ascii="Arial" w:hAnsi="Arial" w:cs="Arial"/>
              <w:b/>
              <w:color w:val="365F91" w:themeColor="accent1" w:themeShade="BF"/>
              <w:sz w:val="24"/>
              <w:szCs w:val="24"/>
              <w:lang w:val="en-US"/>
            </w:rPr>
            <w:t>I</w:t>
          </w:r>
        </w:p>
      </w:tc>
      <w:tc>
        <w:tcPr>
          <w:tcW w:w="142" w:type="pct"/>
          <w:shd w:val="clear" w:color="auto" w:fill="365F91" w:themeFill="accent1" w:themeFillShade="BF"/>
        </w:tcPr>
        <w:p w:rsidR="00B774E7" w:rsidRPr="00CC2BBC" w:rsidRDefault="00B774E7" w:rsidP="00F674E2">
          <w:pPr>
            <w:pStyle w:val="ac"/>
            <w:tabs>
              <w:tab w:val="clear" w:pos="9355"/>
              <w:tab w:val="left" w:pos="4677"/>
            </w:tabs>
            <w:rPr>
              <w:rFonts w:ascii="Arial" w:eastAsiaTheme="majorEastAsia" w:hAnsi="Arial" w:cs="Arial"/>
              <w:color w:val="365F91" w:themeColor="accent1" w:themeShade="BF"/>
              <w:sz w:val="24"/>
              <w:szCs w:val="24"/>
            </w:rPr>
          </w:pPr>
        </w:p>
      </w:tc>
    </w:tr>
  </w:tbl>
  <w:p w:rsidR="00B774E7" w:rsidRDefault="00B774E7" w:rsidP="00F674E2">
    <w:pPr>
      <w:pStyle w:val="ac"/>
      <w:spacing w:line="360" w:lineRule="auto"/>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988" w:type="pct"/>
      <w:tblBorders>
        <w:bottom w:val="single" w:sz="4" w:space="0" w:color="auto"/>
      </w:tblBorders>
      <w:tblCellMar>
        <w:top w:w="58" w:type="dxa"/>
        <w:left w:w="115" w:type="dxa"/>
        <w:bottom w:w="58" w:type="dxa"/>
        <w:right w:w="115" w:type="dxa"/>
      </w:tblCellMar>
      <w:tblLook w:val="04A0" w:firstRow="1" w:lastRow="0" w:firstColumn="1" w:lastColumn="0" w:noHBand="0" w:noVBand="1"/>
    </w:tblPr>
    <w:tblGrid>
      <w:gridCol w:w="9614"/>
      <w:gridCol w:w="281"/>
    </w:tblGrid>
    <w:tr w:rsidR="00B774E7" w:rsidRPr="00CC2BBC" w:rsidTr="00F674E2">
      <w:tc>
        <w:tcPr>
          <w:tcW w:w="4858" w:type="pct"/>
        </w:tcPr>
        <w:p w:rsidR="00B774E7" w:rsidRPr="008C5826" w:rsidRDefault="00B774E7" w:rsidP="00F674E2">
          <w:pPr>
            <w:pStyle w:val="ac"/>
            <w:tabs>
              <w:tab w:val="clear" w:pos="9355"/>
              <w:tab w:val="left" w:pos="4677"/>
            </w:tabs>
            <w:jc w:val="right"/>
            <w:rPr>
              <w:rFonts w:asciiTheme="majorHAnsi" w:eastAsiaTheme="majorEastAsia" w:hAnsiTheme="majorHAnsi" w:cstheme="majorBidi"/>
              <w:color w:val="365F91" w:themeColor="accent1" w:themeShade="BF"/>
              <w:sz w:val="24"/>
              <w:szCs w:val="24"/>
              <w:lang w:val="en-US"/>
            </w:rPr>
          </w:pPr>
          <w:r>
            <w:rPr>
              <w:rFonts w:ascii="Arial" w:hAnsi="Arial" w:cs="Arial"/>
              <w:b/>
              <w:color w:val="365F91" w:themeColor="accent1" w:themeShade="BF"/>
              <w:sz w:val="24"/>
              <w:szCs w:val="24"/>
            </w:rPr>
            <w:t xml:space="preserve">ЧАСТЬ </w:t>
          </w:r>
          <w:r>
            <w:rPr>
              <w:rFonts w:ascii="Arial" w:hAnsi="Arial" w:cs="Arial"/>
              <w:b/>
              <w:color w:val="365F91" w:themeColor="accent1" w:themeShade="BF"/>
              <w:sz w:val="24"/>
              <w:szCs w:val="24"/>
              <w:lang w:val="en-US"/>
            </w:rPr>
            <w:t>I</w:t>
          </w:r>
        </w:p>
      </w:tc>
      <w:tc>
        <w:tcPr>
          <w:tcW w:w="142" w:type="pct"/>
          <w:shd w:val="clear" w:color="auto" w:fill="365F91" w:themeFill="accent1" w:themeFillShade="BF"/>
        </w:tcPr>
        <w:p w:rsidR="00B774E7" w:rsidRPr="00CC2BBC" w:rsidRDefault="00B774E7" w:rsidP="00F674E2">
          <w:pPr>
            <w:pStyle w:val="ac"/>
            <w:tabs>
              <w:tab w:val="clear" w:pos="9355"/>
              <w:tab w:val="left" w:pos="4677"/>
            </w:tabs>
            <w:rPr>
              <w:rFonts w:ascii="Arial" w:eastAsiaTheme="majorEastAsia" w:hAnsi="Arial" w:cs="Arial"/>
              <w:color w:val="365F91" w:themeColor="accent1" w:themeShade="BF"/>
              <w:sz w:val="24"/>
              <w:szCs w:val="24"/>
            </w:rPr>
          </w:pPr>
        </w:p>
      </w:tc>
    </w:tr>
  </w:tbl>
  <w:p w:rsidR="00B774E7" w:rsidRDefault="00B774E7">
    <w:pPr>
      <w:pStyle w:val="ac"/>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988" w:type="pct"/>
      <w:tblBorders>
        <w:bottom w:val="single" w:sz="4" w:space="0" w:color="auto"/>
      </w:tblBorders>
      <w:tblCellMar>
        <w:top w:w="58" w:type="dxa"/>
        <w:left w:w="115" w:type="dxa"/>
        <w:bottom w:w="58" w:type="dxa"/>
        <w:right w:w="115" w:type="dxa"/>
      </w:tblCellMar>
      <w:tblLook w:val="04A0" w:firstRow="1" w:lastRow="0" w:firstColumn="1" w:lastColumn="0" w:noHBand="0" w:noVBand="1"/>
    </w:tblPr>
    <w:tblGrid>
      <w:gridCol w:w="9614"/>
      <w:gridCol w:w="281"/>
    </w:tblGrid>
    <w:tr w:rsidR="00B774E7" w:rsidRPr="00CC2BBC" w:rsidTr="00F674E2">
      <w:tc>
        <w:tcPr>
          <w:tcW w:w="4858" w:type="pct"/>
        </w:tcPr>
        <w:p w:rsidR="00B774E7" w:rsidRPr="008C5826" w:rsidRDefault="00B774E7" w:rsidP="008C5826">
          <w:pPr>
            <w:pStyle w:val="ac"/>
            <w:tabs>
              <w:tab w:val="clear" w:pos="9355"/>
              <w:tab w:val="left" w:pos="4677"/>
            </w:tabs>
            <w:jc w:val="right"/>
            <w:rPr>
              <w:rFonts w:asciiTheme="majorHAnsi" w:eastAsiaTheme="majorEastAsia" w:hAnsiTheme="majorHAnsi" w:cstheme="majorBidi"/>
              <w:color w:val="365F91" w:themeColor="accent1" w:themeShade="BF"/>
              <w:sz w:val="24"/>
              <w:szCs w:val="24"/>
              <w:lang w:val="en-US"/>
            </w:rPr>
          </w:pPr>
          <w:r>
            <w:rPr>
              <w:rFonts w:ascii="Arial" w:hAnsi="Arial" w:cs="Arial"/>
              <w:b/>
              <w:color w:val="365F91" w:themeColor="accent1" w:themeShade="BF"/>
              <w:sz w:val="24"/>
              <w:szCs w:val="24"/>
            </w:rPr>
            <w:t xml:space="preserve">ЧАСТЬ </w:t>
          </w:r>
          <w:r>
            <w:rPr>
              <w:rFonts w:ascii="Arial" w:hAnsi="Arial" w:cs="Arial"/>
              <w:b/>
              <w:color w:val="365F91" w:themeColor="accent1" w:themeShade="BF"/>
              <w:sz w:val="24"/>
              <w:szCs w:val="24"/>
              <w:lang w:val="en-US"/>
            </w:rPr>
            <w:t>II</w:t>
          </w:r>
        </w:p>
      </w:tc>
      <w:tc>
        <w:tcPr>
          <w:tcW w:w="142" w:type="pct"/>
          <w:shd w:val="clear" w:color="auto" w:fill="365F91" w:themeFill="accent1" w:themeFillShade="BF"/>
        </w:tcPr>
        <w:p w:rsidR="00B774E7" w:rsidRPr="00CC2BBC" w:rsidRDefault="00B774E7" w:rsidP="00F674E2">
          <w:pPr>
            <w:pStyle w:val="ac"/>
            <w:tabs>
              <w:tab w:val="clear" w:pos="9355"/>
              <w:tab w:val="left" w:pos="4677"/>
            </w:tabs>
            <w:rPr>
              <w:rFonts w:ascii="Arial" w:eastAsiaTheme="majorEastAsia" w:hAnsi="Arial" w:cs="Arial"/>
              <w:color w:val="365F91" w:themeColor="accent1" w:themeShade="BF"/>
              <w:sz w:val="24"/>
              <w:szCs w:val="24"/>
            </w:rPr>
          </w:pPr>
        </w:p>
      </w:tc>
    </w:tr>
  </w:tbl>
  <w:p w:rsidR="00B774E7" w:rsidRDefault="00B774E7" w:rsidP="00F674E2">
    <w:pPr>
      <w:pStyle w:val="ac"/>
      <w:spacing w:line="360" w:lineRule="auto"/>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988" w:type="pct"/>
      <w:tblBorders>
        <w:bottom w:val="single" w:sz="4" w:space="0" w:color="auto"/>
      </w:tblBorders>
      <w:tblCellMar>
        <w:top w:w="58" w:type="dxa"/>
        <w:left w:w="115" w:type="dxa"/>
        <w:bottom w:w="58" w:type="dxa"/>
        <w:right w:w="115" w:type="dxa"/>
      </w:tblCellMar>
      <w:tblLook w:val="04A0" w:firstRow="1" w:lastRow="0" w:firstColumn="1" w:lastColumn="0" w:noHBand="0" w:noVBand="1"/>
    </w:tblPr>
    <w:tblGrid>
      <w:gridCol w:w="9614"/>
      <w:gridCol w:w="281"/>
    </w:tblGrid>
    <w:tr w:rsidR="00B774E7" w:rsidRPr="00CC2BBC" w:rsidTr="00F674E2">
      <w:tc>
        <w:tcPr>
          <w:tcW w:w="4858" w:type="pct"/>
        </w:tcPr>
        <w:p w:rsidR="00B774E7" w:rsidRPr="008C5826" w:rsidRDefault="00B774E7" w:rsidP="00F674E2">
          <w:pPr>
            <w:pStyle w:val="ac"/>
            <w:tabs>
              <w:tab w:val="clear" w:pos="9355"/>
              <w:tab w:val="left" w:pos="4677"/>
            </w:tabs>
            <w:jc w:val="right"/>
            <w:rPr>
              <w:rFonts w:asciiTheme="majorHAnsi" w:eastAsiaTheme="majorEastAsia" w:hAnsiTheme="majorHAnsi" w:cstheme="majorBidi"/>
              <w:color w:val="365F91" w:themeColor="accent1" w:themeShade="BF"/>
              <w:sz w:val="24"/>
              <w:szCs w:val="24"/>
              <w:lang w:val="en-US"/>
            </w:rPr>
          </w:pPr>
          <w:r>
            <w:rPr>
              <w:rFonts w:ascii="Arial" w:hAnsi="Arial" w:cs="Arial"/>
              <w:b/>
              <w:color w:val="365F91" w:themeColor="accent1" w:themeShade="BF"/>
              <w:sz w:val="24"/>
              <w:szCs w:val="24"/>
            </w:rPr>
            <w:t xml:space="preserve">ЧАСТЬ </w:t>
          </w:r>
          <w:r>
            <w:rPr>
              <w:rFonts w:ascii="Arial" w:hAnsi="Arial" w:cs="Arial"/>
              <w:b/>
              <w:color w:val="365F91" w:themeColor="accent1" w:themeShade="BF"/>
              <w:sz w:val="24"/>
              <w:szCs w:val="24"/>
              <w:lang w:val="en-US"/>
            </w:rPr>
            <w:t>II</w:t>
          </w:r>
        </w:p>
      </w:tc>
      <w:tc>
        <w:tcPr>
          <w:tcW w:w="142" w:type="pct"/>
          <w:shd w:val="clear" w:color="auto" w:fill="365F91" w:themeFill="accent1" w:themeFillShade="BF"/>
        </w:tcPr>
        <w:p w:rsidR="00B774E7" w:rsidRPr="00CC2BBC" w:rsidRDefault="00B774E7" w:rsidP="00F674E2">
          <w:pPr>
            <w:pStyle w:val="ac"/>
            <w:tabs>
              <w:tab w:val="clear" w:pos="9355"/>
              <w:tab w:val="left" w:pos="4677"/>
            </w:tabs>
            <w:rPr>
              <w:rFonts w:ascii="Arial" w:eastAsiaTheme="majorEastAsia" w:hAnsi="Arial" w:cs="Arial"/>
              <w:color w:val="365F91" w:themeColor="accent1" w:themeShade="BF"/>
              <w:sz w:val="24"/>
              <w:szCs w:val="24"/>
            </w:rPr>
          </w:pPr>
        </w:p>
      </w:tc>
    </w:tr>
  </w:tbl>
  <w:p w:rsidR="00B774E7" w:rsidRDefault="00B774E7">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F7456"/>
    <w:multiLevelType w:val="hybridMultilevel"/>
    <w:tmpl w:val="94E80F86"/>
    <w:lvl w:ilvl="0" w:tplc="0A165D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AA44CB"/>
    <w:multiLevelType w:val="hybridMultilevel"/>
    <w:tmpl w:val="E94CC854"/>
    <w:lvl w:ilvl="0" w:tplc="0A165D6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nsid w:val="0EA638CC"/>
    <w:multiLevelType w:val="hybridMultilevel"/>
    <w:tmpl w:val="52A032BC"/>
    <w:lvl w:ilvl="0" w:tplc="0A165D6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
    <w:nsid w:val="11B80445"/>
    <w:multiLevelType w:val="hybridMultilevel"/>
    <w:tmpl w:val="E1FAF0A6"/>
    <w:lvl w:ilvl="0" w:tplc="0A165D6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nsid w:val="11EC3E1A"/>
    <w:multiLevelType w:val="hybridMultilevel"/>
    <w:tmpl w:val="67C4569A"/>
    <w:lvl w:ilvl="0" w:tplc="0A165D6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nsid w:val="13821B28"/>
    <w:multiLevelType w:val="hybridMultilevel"/>
    <w:tmpl w:val="065A0950"/>
    <w:lvl w:ilvl="0" w:tplc="0A165D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94F12D6"/>
    <w:multiLevelType w:val="hybridMultilevel"/>
    <w:tmpl w:val="B160615C"/>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C4C537A"/>
    <w:multiLevelType w:val="hybridMultilevel"/>
    <w:tmpl w:val="5B1CA5AC"/>
    <w:lvl w:ilvl="0" w:tplc="0A165D6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nsid w:val="1D4173BA"/>
    <w:multiLevelType w:val="hybridMultilevel"/>
    <w:tmpl w:val="E0DE57BE"/>
    <w:lvl w:ilvl="0" w:tplc="BA087C1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1DA74748"/>
    <w:multiLevelType w:val="hybridMultilevel"/>
    <w:tmpl w:val="BA6AE306"/>
    <w:lvl w:ilvl="0" w:tplc="BA087C18">
      <w:start w:val="1"/>
      <w:numFmt w:val="bullet"/>
      <w:lvlText w:val=""/>
      <w:lvlJc w:val="left"/>
      <w:pPr>
        <w:tabs>
          <w:tab w:val="num" w:pos="757"/>
        </w:tabs>
        <w:ind w:left="737" w:hanging="34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E851D7C"/>
    <w:multiLevelType w:val="hybridMultilevel"/>
    <w:tmpl w:val="9D82F6C2"/>
    <w:lvl w:ilvl="0" w:tplc="0A165D6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1">
    <w:nsid w:val="1EFE32B7"/>
    <w:multiLevelType w:val="hybridMultilevel"/>
    <w:tmpl w:val="8C668B1A"/>
    <w:lvl w:ilvl="0" w:tplc="0A165D6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2">
    <w:nsid w:val="226D7358"/>
    <w:multiLevelType w:val="hybridMultilevel"/>
    <w:tmpl w:val="9FB08BD4"/>
    <w:lvl w:ilvl="0" w:tplc="BA087C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9253C7B"/>
    <w:multiLevelType w:val="hybridMultilevel"/>
    <w:tmpl w:val="F15CFC64"/>
    <w:lvl w:ilvl="0" w:tplc="0A165D6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4">
    <w:nsid w:val="30626252"/>
    <w:multiLevelType w:val="hybridMultilevel"/>
    <w:tmpl w:val="7E2616A8"/>
    <w:lvl w:ilvl="0" w:tplc="0A165D6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5">
    <w:nsid w:val="37DA6169"/>
    <w:multiLevelType w:val="hybridMultilevel"/>
    <w:tmpl w:val="9572A5B2"/>
    <w:lvl w:ilvl="0" w:tplc="0A165D6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6">
    <w:nsid w:val="3FC361F2"/>
    <w:multiLevelType w:val="hybridMultilevel"/>
    <w:tmpl w:val="AB349AAE"/>
    <w:lvl w:ilvl="0" w:tplc="BA087C1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nsid w:val="40AF4058"/>
    <w:multiLevelType w:val="hybridMultilevel"/>
    <w:tmpl w:val="7F3C92E0"/>
    <w:lvl w:ilvl="0" w:tplc="BA087C18">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8">
    <w:nsid w:val="48C330B7"/>
    <w:multiLevelType w:val="hybridMultilevel"/>
    <w:tmpl w:val="3F1EE8B8"/>
    <w:lvl w:ilvl="0" w:tplc="0A165D6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9">
    <w:nsid w:val="4A345FDC"/>
    <w:multiLevelType w:val="hybridMultilevel"/>
    <w:tmpl w:val="83E673D4"/>
    <w:lvl w:ilvl="0" w:tplc="0A165D6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0">
    <w:nsid w:val="4AA56940"/>
    <w:multiLevelType w:val="hybridMultilevel"/>
    <w:tmpl w:val="06764B04"/>
    <w:lvl w:ilvl="0" w:tplc="0A165D6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1">
    <w:nsid w:val="5C207BC5"/>
    <w:multiLevelType w:val="hybridMultilevel"/>
    <w:tmpl w:val="3184EF9A"/>
    <w:lvl w:ilvl="0" w:tplc="0A165D6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2">
    <w:nsid w:val="62AC2460"/>
    <w:multiLevelType w:val="hybridMultilevel"/>
    <w:tmpl w:val="812263B6"/>
    <w:lvl w:ilvl="0" w:tplc="0A165D6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3">
    <w:nsid w:val="693A2FEE"/>
    <w:multiLevelType w:val="hybridMultilevel"/>
    <w:tmpl w:val="E9B09F7C"/>
    <w:lvl w:ilvl="0" w:tplc="0A165D6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4">
    <w:nsid w:val="6C4F5723"/>
    <w:multiLevelType w:val="hybridMultilevel"/>
    <w:tmpl w:val="3C20E766"/>
    <w:lvl w:ilvl="0" w:tplc="F61C13E2">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25">
    <w:nsid w:val="6DB2112D"/>
    <w:multiLevelType w:val="hybridMultilevel"/>
    <w:tmpl w:val="4B42B02E"/>
    <w:lvl w:ilvl="0" w:tplc="0A165D6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6">
    <w:nsid w:val="6E661AEB"/>
    <w:multiLevelType w:val="hybridMultilevel"/>
    <w:tmpl w:val="CBA2C3D0"/>
    <w:lvl w:ilvl="0" w:tplc="BA087C18">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7">
    <w:nsid w:val="718C4B0C"/>
    <w:multiLevelType w:val="hybridMultilevel"/>
    <w:tmpl w:val="A50C52B2"/>
    <w:lvl w:ilvl="0" w:tplc="0A165D6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8">
    <w:nsid w:val="72046457"/>
    <w:multiLevelType w:val="hybridMultilevel"/>
    <w:tmpl w:val="570828E2"/>
    <w:lvl w:ilvl="0" w:tplc="0A165D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74750889"/>
    <w:multiLevelType w:val="hybridMultilevel"/>
    <w:tmpl w:val="43160BA0"/>
    <w:lvl w:ilvl="0" w:tplc="0A165D6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0">
    <w:nsid w:val="752B4BC8"/>
    <w:multiLevelType w:val="hybridMultilevel"/>
    <w:tmpl w:val="F40C37B6"/>
    <w:lvl w:ilvl="0" w:tplc="0A165D6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1">
    <w:nsid w:val="757F515E"/>
    <w:multiLevelType w:val="hybridMultilevel"/>
    <w:tmpl w:val="B386B728"/>
    <w:lvl w:ilvl="0" w:tplc="BA087C18">
      <w:start w:val="1"/>
      <w:numFmt w:val="bullet"/>
      <w:lvlText w:val=""/>
      <w:lvlJc w:val="left"/>
      <w:pPr>
        <w:ind w:left="1070" w:hanging="360"/>
      </w:pPr>
      <w:rPr>
        <w:rFonts w:ascii="Symbol" w:hAnsi="Symbol" w:hint="default"/>
      </w:rPr>
    </w:lvl>
    <w:lvl w:ilvl="1" w:tplc="04190003">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32">
    <w:nsid w:val="77362356"/>
    <w:multiLevelType w:val="hybridMultilevel"/>
    <w:tmpl w:val="C032C006"/>
    <w:lvl w:ilvl="0" w:tplc="BA087C18">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3">
    <w:nsid w:val="7EA377C4"/>
    <w:multiLevelType w:val="hybridMultilevel"/>
    <w:tmpl w:val="E7C6458C"/>
    <w:lvl w:ilvl="0" w:tplc="0A165D6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9"/>
  </w:num>
  <w:num w:numId="2">
    <w:abstractNumId w:val="24"/>
  </w:num>
  <w:num w:numId="3">
    <w:abstractNumId w:val="15"/>
  </w:num>
  <w:num w:numId="4">
    <w:abstractNumId w:val="29"/>
  </w:num>
  <w:num w:numId="5">
    <w:abstractNumId w:val="7"/>
  </w:num>
  <w:num w:numId="6">
    <w:abstractNumId w:val="23"/>
  </w:num>
  <w:num w:numId="7">
    <w:abstractNumId w:val="19"/>
  </w:num>
  <w:num w:numId="8">
    <w:abstractNumId w:val="4"/>
  </w:num>
  <w:num w:numId="9">
    <w:abstractNumId w:val="2"/>
  </w:num>
  <w:num w:numId="10">
    <w:abstractNumId w:val="21"/>
  </w:num>
  <w:num w:numId="11">
    <w:abstractNumId w:val="27"/>
  </w:num>
  <w:num w:numId="12">
    <w:abstractNumId w:val="25"/>
  </w:num>
  <w:num w:numId="13">
    <w:abstractNumId w:val="13"/>
  </w:num>
  <w:num w:numId="14">
    <w:abstractNumId w:val="22"/>
  </w:num>
  <w:num w:numId="15">
    <w:abstractNumId w:val="10"/>
  </w:num>
  <w:num w:numId="16">
    <w:abstractNumId w:val="11"/>
  </w:num>
  <w:num w:numId="17">
    <w:abstractNumId w:val="28"/>
  </w:num>
  <w:num w:numId="18">
    <w:abstractNumId w:val="1"/>
  </w:num>
  <w:num w:numId="19">
    <w:abstractNumId w:val="33"/>
  </w:num>
  <w:num w:numId="20">
    <w:abstractNumId w:val="18"/>
  </w:num>
  <w:num w:numId="21">
    <w:abstractNumId w:val="20"/>
  </w:num>
  <w:num w:numId="22">
    <w:abstractNumId w:val="14"/>
  </w:num>
  <w:num w:numId="23">
    <w:abstractNumId w:val="3"/>
  </w:num>
  <w:num w:numId="24">
    <w:abstractNumId w:val="6"/>
  </w:num>
  <w:num w:numId="25">
    <w:abstractNumId w:val="5"/>
  </w:num>
  <w:num w:numId="26">
    <w:abstractNumId w:val="26"/>
  </w:num>
  <w:num w:numId="27">
    <w:abstractNumId w:val="32"/>
  </w:num>
  <w:num w:numId="28">
    <w:abstractNumId w:val="16"/>
  </w:num>
  <w:num w:numId="29">
    <w:abstractNumId w:val="17"/>
  </w:num>
  <w:num w:numId="30">
    <w:abstractNumId w:val="8"/>
  </w:num>
  <w:num w:numId="31">
    <w:abstractNumId w:val="12"/>
  </w:num>
  <w:num w:numId="32">
    <w:abstractNumId w:val="0"/>
  </w:num>
  <w:num w:numId="33">
    <w:abstractNumId w:val="30"/>
  </w:num>
  <w:num w:numId="34">
    <w:abstractNumId w:val="3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00"/>
  <w:drawingGridVerticalSpacing w:val="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00C8"/>
    <w:rsid w:val="00000116"/>
    <w:rsid w:val="00000D72"/>
    <w:rsid w:val="000035D7"/>
    <w:rsid w:val="00004326"/>
    <w:rsid w:val="00005531"/>
    <w:rsid w:val="000059D6"/>
    <w:rsid w:val="00005EF1"/>
    <w:rsid w:val="00007166"/>
    <w:rsid w:val="00007598"/>
    <w:rsid w:val="00007A6E"/>
    <w:rsid w:val="00010123"/>
    <w:rsid w:val="000101BF"/>
    <w:rsid w:val="00010421"/>
    <w:rsid w:val="00010767"/>
    <w:rsid w:val="00010F54"/>
    <w:rsid w:val="000140FF"/>
    <w:rsid w:val="000143A1"/>
    <w:rsid w:val="00016295"/>
    <w:rsid w:val="00016E5A"/>
    <w:rsid w:val="00022209"/>
    <w:rsid w:val="000242E6"/>
    <w:rsid w:val="000246AF"/>
    <w:rsid w:val="00026AAE"/>
    <w:rsid w:val="000305B8"/>
    <w:rsid w:val="0003119E"/>
    <w:rsid w:val="00032BFC"/>
    <w:rsid w:val="000349D8"/>
    <w:rsid w:val="000354E7"/>
    <w:rsid w:val="00035B93"/>
    <w:rsid w:val="00036B0D"/>
    <w:rsid w:val="000430FB"/>
    <w:rsid w:val="00043F04"/>
    <w:rsid w:val="0004526A"/>
    <w:rsid w:val="00045554"/>
    <w:rsid w:val="00045C37"/>
    <w:rsid w:val="00045DB5"/>
    <w:rsid w:val="00047FF9"/>
    <w:rsid w:val="000503F2"/>
    <w:rsid w:val="0005224C"/>
    <w:rsid w:val="00053197"/>
    <w:rsid w:val="00053227"/>
    <w:rsid w:val="000569BD"/>
    <w:rsid w:val="00061974"/>
    <w:rsid w:val="00066D58"/>
    <w:rsid w:val="0006733E"/>
    <w:rsid w:val="0006760E"/>
    <w:rsid w:val="00067B48"/>
    <w:rsid w:val="0007089D"/>
    <w:rsid w:val="00070F71"/>
    <w:rsid w:val="000714FF"/>
    <w:rsid w:val="0007287A"/>
    <w:rsid w:val="00074BCD"/>
    <w:rsid w:val="000751AB"/>
    <w:rsid w:val="000778A9"/>
    <w:rsid w:val="0007794A"/>
    <w:rsid w:val="00080300"/>
    <w:rsid w:val="0008094E"/>
    <w:rsid w:val="00081DCE"/>
    <w:rsid w:val="00081F03"/>
    <w:rsid w:val="000837F4"/>
    <w:rsid w:val="000858F2"/>
    <w:rsid w:val="00086D08"/>
    <w:rsid w:val="00090027"/>
    <w:rsid w:val="000904AC"/>
    <w:rsid w:val="00091B74"/>
    <w:rsid w:val="00094465"/>
    <w:rsid w:val="00095B24"/>
    <w:rsid w:val="00097D0A"/>
    <w:rsid w:val="000A0BF8"/>
    <w:rsid w:val="000A1198"/>
    <w:rsid w:val="000A1895"/>
    <w:rsid w:val="000A3670"/>
    <w:rsid w:val="000A506D"/>
    <w:rsid w:val="000A5C85"/>
    <w:rsid w:val="000A7D35"/>
    <w:rsid w:val="000B2506"/>
    <w:rsid w:val="000B27EE"/>
    <w:rsid w:val="000B51BB"/>
    <w:rsid w:val="000B63DB"/>
    <w:rsid w:val="000B7919"/>
    <w:rsid w:val="000C1CAB"/>
    <w:rsid w:val="000C258D"/>
    <w:rsid w:val="000C266C"/>
    <w:rsid w:val="000C2E6D"/>
    <w:rsid w:val="000C569D"/>
    <w:rsid w:val="000C67C8"/>
    <w:rsid w:val="000D09FA"/>
    <w:rsid w:val="000D3F50"/>
    <w:rsid w:val="000D4937"/>
    <w:rsid w:val="000D70A0"/>
    <w:rsid w:val="000E0600"/>
    <w:rsid w:val="000E4127"/>
    <w:rsid w:val="000E4A6B"/>
    <w:rsid w:val="000E56C9"/>
    <w:rsid w:val="000E64BF"/>
    <w:rsid w:val="000E7A03"/>
    <w:rsid w:val="000E7FCB"/>
    <w:rsid w:val="000F1735"/>
    <w:rsid w:val="000F45C7"/>
    <w:rsid w:val="000F63CA"/>
    <w:rsid w:val="000F7B80"/>
    <w:rsid w:val="00100ABB"/>
    <w:rsid w:val="00101BF6"/>
    <w:rsid w:val="00102E26"/>
    <w:rsid w:val="001042A1"/>
    <w:rsid w:val="00105449"/>
    <w:rsid w:val="0010590A"/>
    <w:rsid w:val="001063CA"/>
    <w:rsid w:val="00107BAB"/>
    <w:rsid w:val="001128D2"/>
    <w:rsid w:val="00112B41"/>
    <w:rsid w:val="00113301"/>
    <w:rsid w:val="00113C92"/>
    <w:rsid w:val="001147A4"/>
    <w:rsid w:val="0011576D"/>
    <w:rsid w:val="00120560"/>
    <w:rsid w:val="001222A2"/>
    <w:rsid w:val="00122327"/>
    <w:rsid w:val="00122651"/>
    <w:rsid w:val="00123CF0"/>
    <w:rsid w:val="00124616"/>
    <w:rsid w:val="0012616E"/>
    <w:rsid w:val="001267E8"/>
    <w:rsid w:val="001308DD"/>
    <w:rsid w:val="001309DC"/>
    <w:rsid w:val="001312FA"/>
    <w:rsid w:val="0013367F"/>
    <w:rsid w:val="001347E0"/>
    <w:rsid w:val="0013587F"/>
    <w:rsid w:val="001361A4"/>
    <w:rsid w:val="001363FB"/>
    <w:rsid w:val="00137FF5"/>
    <w:rsid w:val="001407A1"/>
    <w:rsid w:val="00140FBC"/>
    <w:rsid w:val="00141C44"/>
    <w:rsid w:val="00142BC0"/>
    <w:rsid w:val="00145061"/>
    <w:rsid w:val="00145D59"/>
    <w:rsid w:val="00146BF1"/>
    <w:rsid w:val="0015252D"/>
    <w:rsid w:val="0015255E"/>
    <w:rsid w:val="00157599"/>
    <w:rsid w:val="00161068"/>
    <w:rsid w:val="00161BD0"/>
    <w:rsid w:val="0016311F"/>
    <w:rsid w:val="001635F6"/>
    <w:rsid w:val="00164D0D"/>
    <w:rsid w:val="00165B6A"/>
    <w:rsid w:val="001666D1"/>
    <w:rsid w:val="00166F4E"/>
    <w:rsid w:val="00167BC8"/>
    <w:rsid w:val="001701CF"/>
    <w:rsid w:val="001715AD"/>
    <w:rsid w:val="00172E4E"/>
    <w:rsid w:val="001761F4"/>
    <w:rsid w:val="001765E2"/>
    <w:rsid w:val="0017745C"/>
    <w:rsid w:val="0018035E"/>
    <w:rsid w:val="00181A26"/>
    <w:rsid w:val="0018469F"/>
    <w:rsid w:val="00187675"/>
    <w:rsid w:val="00187EC4"/>
    <w:rsid w:val="001923E1"/>
    <w:rsid w:val="00194F0B"/>
    <w:rsid w:val="0019598F"/>
    <w:rsid w:val="0019638F"/>
    <w:rsid w:val="00196EB7"/>
    <w:rsid w:val="001A034F"/>
    <w:rsid w:val="001A1ADF"/>
    <w:rsid w:val="001A2F6D"/>
    <w:rsid w:val="001A4B8B"/>
    <w:rsid w:val="001A5DDD"/>
    <w:rsid w:val="001B012F"/>
    <w:rsid w:val="001B0422"/>
    <w:rsid w:val="001B2174"/>
    <w:rsid w:val="001B33D7"/>
    <w:rsid w:val="001B38E4"/>
    <w:rsid w:val="001B5248"/>
    <w:rsid w:val="001B5BBE"/>
    <w:rsid w:val="001B7B47"/>
    <w:rsid w:val="001B7D13"/>
    <w:rsid w:val="001C0451"/>
    <w:rsid w:val="001C0683"/>
    <w:rsid w:val="001C0B09"/>
    <w:rsid w:val="001C380C"/>
    <w:rsid w:val="001C472D"/>
    <w:rsid w:val="001C4C55"/>
    <w:rsid w:val="001C5CA1"/>
    <w:rsid w:val="001C7C32"/>
    <w:rsid w:val="001D0070"/>
    <w:rsid w:val="001D07A1"/>
    <w:rsid w:val="001D37B9"/>
    <w:rsid w:val="001D52AF"/>
    <w:rsid w:val="001E1B3E"/>
    <w:rsid w:val="001E242F"/>
    <w:rsid w:val="001E3685"/>
    <w:rsid w:val="001E3EB9"/>
    <w:rsid w:val="001E4972"/>
    <w:rsid w:val="001E6106"/>
    <w:rsid w:val="001E6690"/>
    <w:rsid w:val="001E6E64"/>
    <w:rsid w:val="001F0C40"/>
    <w:rsid w:val="001F1F09"/>
    <w:rsid w:val="001F3456"/>
    <w:rsid w:val="001F428B"/>
    <w:rsid w:val="001F4FF4"/>
    <w:rsid w:val="001F5209"/>
    <w:rsid w:val="001F56E7"/>
    <w:rsid w:val="001F7D0B"/>
    <w:rsid w:val="0020004A"/>
    <w:rsid w:val="0020061B"/>
    <w:rsid w:val="00200E44"/>
    <w:rsid w:val="00201CC5"/>
    <w:rsid w:val="00202C51"/>
    <w:rsid w:val="00202E59"/>
    <w:rsid w:val="00203F7B"/>
    <w:rsid w:val="00204296"/>
    <w:rsid w:val="0020547A"/>
    <w:rsid w:val="002074CC"/>
    <w:rsid w:val="00207578"/>
    <w:rsid w:val="00212081"/>
    <w:rsid w:val="002128FB"/>
    <w:rsid w:val="00213348"/>
    <w:rsid w:val="00213740"/>
    <w:rsid w:val="00217865"/>
    <w:rsid w:val="00217CDD"/>
    <w:rsid w:val="0022057D"/>
    <w:rsid w:val="00222569"/>
    <w:rsid w:val="00225674"/>
    <w:rsid w:val="00225B8A"/>
    <w:rsid w:val="0022652B"/>
    <w:rsid w:val="002272B8"/>
    <w:rsid w:val="002319CB"/>
    <w:rsid w:val="002322F5"/>
    <w:rsid w:val="00232AFE"/>
    <w:rsid w:val="0023368D"/>
    <w:rsid w:val="00235E1F"/>
    <w:rsid w:val="00240353"/>
    <w:rsid w:val="00240A0B"/>
    <w:rsid w:val="00240F16"/>
    <w:rsid w:val="00242BBE"/>
    <w:rsid w:val="00243D01"/>
    <w:rsid w:val="00243DCC"/>
    <w:rsid w:val="002440CB"/>
    <w:rsid w:val="00245DE8"/>
    <w:rsid w:val="00246016"/>
    <w:rsid w:val="00246758"/>
    <w:rsid w:val="00250135"/>
    <w:rsid w:val="00251A36"/>
    <w:rsid w:val="00251E21"/>
    <w:rsid w:val="00252650"/>
    <w:rsid w:val="00252E5E"/>
    <w:rsid w:val="00254420"/>
    <w:rsid w:val="00256A20"/>
    <w:rsid w:val="00257BD9"/>
    <w:rsid w:val="00257EA5"/>
    <w:rsid w:val="002607BB"/>
    <w:rsid w:val="00263281"/>
    <w:rsid w:val="00265D3F"/>
    <w:rsid w:val="00265DA5"/>
    <w:rsid w:val="00267AF2"/>
    <w:rsid w:val="002700CE"/>
    <w:rsid w:val="0027048E"/>
    <w:rsid w:val="00272E1B"/>
    <w:rsid w:val="002765B5"/>
    <w:rsid w:val="00281EBD"/>
    <w:rsid w:val="0028219E"/>
    <w:rsid w:val="002827E6"/>
    <w:rsid w:val="002830C0"/>
    <w:rsid w:val="002844E3"/>
    <w:rsid w:val="00285A89"/>
    <w:rsid w:val="002862D5"/>
    <w:rsid w:val="00287174"/>
    <w:rsid w:val="002901FD"/>
    <w:rsid w:val="00290903"/>
    <w:rsid w:val="00294004"/>
    <w:rsid w:val="00295C02"/>
    <w:rsid w:val="00297C2A"/>
    <w:rsid w:val="00297C44"/>
    <w:rsid w:val="002A0722"/>
    <w:rsid w:val="002A09FA"/>
    <w:rsid w:val="002A1DD4"/>
    <w:rsid w:val="002A20F3"/>
    <w:rsid w:val="002A2B7A"/>
    <w:rsid w:val="002A39BE"/>
    <w:rsid w:val="002A43CA"/>
    <w:rsid w:val="002A4C83"/>
    <w:rsid w:val="002A6807"/>
    <w:rsid w:val="002A7041"/>
    <w:rsid w:val="002B2207"/>
    <w:rsid w:val="002B2375"/>
    <w:rsid w:val="002B2785"/>
    <w:rsid w:val="002B3771"/>
    <w:rsid w:val="002B47FE"/>
    <w:rsid w:val="002B7BB7"/>
    <w:rsid w:val="002C1F5E"/>
    <w:rsid w:val="002C2323"/>
    <w:rsid w:val="002C3B1A"/>
    <w:rsid w:val="002D2C8B"/>
    <w:rsid w:val="002D2D56"/>
    <w:rsid w:val="002D309D"/>
    <w:rsid w:val="002D3C12"/>
    <w:rsid w:val="002D6E4C"/>
    <w:rsid w:val="002D7203"/>
    <w:rsid w:val="002E1FE8"/>
    <w:rsid w:val="002E3A13"/>
    <w:rsid w:val="002E5B74"/>
    <w:rsid w:val="002E689B"/>
    <w:rsid w:val="002F059C"/>
    <w:rsid w:val="002F179E"/>
    <w:rsid w:val="002F1899"/>
    <w:rsid w:val="002F25DE"/>
    <w:rsid w:val="002F3635"/>
    <w:rsid w:val="002F3EA8"/>
    <w:rsid w:val="002F6170"/>
    <w:rsid w:val="00300FBF"/>
    <w:rsid w:val="00301906"/>
    <w:rsid w:val="0030307E"/>
    <w:rsid w:val="003041B2"/>
    <w:rsid w:val="00307982"/>
    <w:rsid w:val="00310641"/>
    <w:rsid w:val="00311DAD"/>
    <w:rsid w:val="00313569"/>
    <w:rsid w:val="00313EF7"/>
    <w:rsid w:val="00313F99"/>
    <w:rsid w:val="00314180"/>
    <w:rsid w:val="00314659"/>
    <w:rsid w:val="00315C9C"/>
    <w:rsid w:val="00317176"/>
    <w:rsid w:val="003230D7"/>
    <w:rsid w:val="003261C9"/>
    <w:rsid w:val="0032659E"/>
    <w:rsid w:val="00326793"/>
    <w:rsid w:val="0032693B"/>
    <w:rsid w:val="00326AB4"/>
    <w:rsid w:val="00330015"/>
    <w:rsid w:val="00331B8B"/>
    <w:rsid w:val="00333573"/>
    <w:rsid w:val="00333944"/>
    <w:rsid w:val="00335476"/>
    <w:rsid w:val="0033634F"/>
    <w:rsid w:val="003375C7"/>
    <w:rsid w:val="00337C01"/>
    <w:rsid w:val="0034036E"/>
    <w:rsid w:val="003418E2"/>
    <w:rsid w:val="00341995"/>
    <w:rsid w:val="00343E78"/>
    <w:rsid w:val="003444D7"/>
    <w:rsid w:val="00344577"/>
    <w:rsid w:val="00346C93"/>
    <w:rsid w:val="00354736"/>
    <w:rsid w:val="003564C0"/>
    <w:rsid w:val="00357AAE"/>
    <w:rsid w:val="0036063D"/>
    <w:rsid w:val="00360DDC"/>
    <w:rsid w:val="00361112"/>
    <w:rsid w:val="003616F2"/>
    <w:rsid w:val="00361A5A"/>
    <w:rsid w:val="003658F8"/>
    <w:rsid w:val="00365AB0"/>
    <w:rsid w:val="00365D44"/>
    <w:rsid w:val="00365E2E"/>
    <w:rsid w:val="0036748F"/>
    <w:rsid w:val="0036779B"/>
    <w:rsid w:val="003677F4"/>
    <w:rsid w:val="003678E0"/>
    <w:rsid w:val="003722B3"/>
    <w:rsid w:val="003741A6"/>
    <w:rsid w:val="00374557"/>
    <w:rsid w:val="003746EB"/>
    <w:rsid w:val="00374C6E"/>
    <w:rsid w:val="00377671"/>
    <w:rsid w:val="00380431"/>
    <w:rsid w:val="00380AD6"/>
    <w:rsid w:val="003842A6"/>
    <w:rsid w:val="00385314"/>
    <w:rsid w:val="00385706"/>
    <w:rsid w:val="00386053"/>
    <w:rsid w:val="003864F5"/>
    <w:rsid w:val="00390C64"/>
    <w:rsid w:val="00393CD3"/>
    <w:rsid w:val="00393D52"/>
    <w:rsid w:val="00394210"/>
    <w:rsid w:val="00394DA0"/>
    <w:rsid w:val="003955DF"/>
    <w:rsid w:val="00395B53"/>
    <w:rsid w:val="00395DDB"/>
    <w:rsid w:val="003966A0"/>
    <w:rsid w:val="003A176A"/>
    <w:rsid w:val="003A31FE"/>
    <w:rsid w:val="003A3420"/>
    <w:rsid w:val="003A4C98"/>
    <w:rsid w:val="003A67AD"/>
    <w:rsid w:val="003A6CFE"/>
    <w:rsid w:val="003B15E9"/>
    <w:rsid w:val="003B1A36"/>
    <w:rsid w:val="003B268A"/>
    <w:rsid w:val="003B7B49"/>
    <w:rsid w:val="003B7B96"/>
    <w:rsid w:val="003C0DF2"/>
    <w:rsid w:val="003C3BE9"/>
    <w:rsid w:val="003C3C38"/>
    <w:rsid w:val="003C5953"/>
    <w:rsid w:val="003C5B7C"/>
    <w:rsid w:val="003C724E"/>
    <w:rsid w:val="003D0964"/>
    <w:rsid w:val="003D1D74"/>
    <w:rsid w:val="003D2754"/>
    <w:rsid w:val="003D30FF"/>
    <w:rsid w:val="003D3FF5"/>
    <w:rsid w:val="003D541E"/>
    <w:rsid w:val="003D6851"/>
    <w:rsid w:val="003D6BDE"/>
    <w:rsid w:val="003D6BF7"/>
    <w:rsid w:val="003D71FA"/>
    <w:rsid w:val="003D7694"/>
    <w:rsid w:val="003E1226"/>
    <w:rsid w:val="003E1DB9"/>
    <w:rsid w:val="003E22B0"/>
    <w:rsid w:val="003E29A7"/>
    <w:rsid w:val="003E2C78"/>
    <w:rsid w:val="003E343E"/>
    <w:rsid w:val="003E4699"/>
    <w:rsid w:val="003E5ABC"/>
    <w:rsid w:val="003E5D79"/>
    <w:rsid w:val="003E7A7F"/>
    <w:rsid w:val="003E7E65"/>
    <w:rsid w:val="003F08DD"/>
    <w:rsid w:val="003F1424"/>
    <w:rsid w:val="003F1FA0"/>
    <w:rsid w:val="003F2B56"/>
    <w:rsid w:val="003F3E09"/>
    <w:rsid w:val="003F4CF9"/>
    <w:rsid w:val="003F5691"/>
    <w:rsid w:val="003F7C79"/>
    <w:rsid w:val="004000CA"/>
    <w:rsid w:val="00404160"/>
    <w:rsid w:val="00405383"/>
    <w:rsid w:val="00406B86"/>
    <w:rsid w:val="00407463"/>
    <w:rsid w:val="00407626"/>
    <w:rsid w:val="00407988"/>
    <w:rsid w:val="00410D43"/>
    <w:rsid w:val="00411073"/>
    <w:rsid w:val="004111D0"/>
    <w:rsid w:val="0041202A"/>
    <w:rsid w:val="00412D5D"/>
    <w:rsid w:val="00421237"/>
    <w:rsid w:val="004215DF"/>
    <w:rsid w:val="0042533E"/>
    <w:rsid w:val="00425CE4"/>
    <w:rsid w:val="00425ECD"/>
    <w:rsid w:val="0042637D"/>
    <w:rsid w:val="00426A87"/>
    <w:rsid w:val="00426F1F"/>
    <w:rsid w:val="004278D8"/>
    <w:rsid w:val="00432BF8"/>
    <w:rsid w:val="00436744"/>
    <w:rsid w:val="004368F1"/>
    <w:rsid w:val="0044113D"/>
    <w:rsid w:val="00442904"/>
    <w:rsid w:val="004458EC"/>
    <w:rsid w:val="00450AF3"/>
    <w:rsid w:val="004513AC"/>
    <w:rsid w:val="0045333A"/>
    <w:rsid w:val="0045337C"/>
    <w:rsid w:val="00454874"/>
    <w:rsid w:val="00454F49"/>
    <w:rsid w:val="0045685D"/>
    <w:rsid w:val="00457057"/>
    <w:rsid w:val="00463A84"/>
    <w:rsid w:val="004640EB"/>
    <w:rsid w:val="00464C2D"/>
    <w:rsid w:val="00470A90"/>
    <w:rsid w:val="00471247"/>
    <w:rsid w:val="0047179E"/>
    <w:rsid w:val="00472E81"/>
    <w:rsid w:val="0047379A"/>
    <w:rsid w:val="00476167"/>
    <w:rsid w:val="00476765"/>
    <w:rsid w:val="00477125"/>
    <w:rsid w:val="00477C8E"/>
    <w:rsid w:val="00480313"/>
    <w:rsid w:val="00482232"/>
    <w:rsid w:val="00483811"/>
    <w:rsid w:val="004870B3"/>
    <w:rsid w:val="0048747F"/>
    <w:rsid w:val="00491FD9"/>
    <w:rsid w:val="004933FA"/>
    <w:rsid w:val="0049518A"/>
    <w:rsid w:val="0049593B"/>
    <w:rsid w:val="004A1D02"/>
    <w:rsid w:val="004A48DA"/>
    <w:rsid w:val="004A54C0"/>
    <w:rsid w:val="004A7156"/>
    <w:rsid w:val="004A7ECE"/>
    <w:rsid w:val="004B0744"/>
    <w:rsid w:val="004B0E4F"/>
    <w:rsid w:val="004B21B8"/>
    <w:rsid w:val="004B2D30"/>
    <w:rsid w:val="004B35A6"/>
    <w:rsid w:val="004B36CE"/>
    <w:rsid w:val="004B46E2"/>
    <w:rsid w:val="004B563F"/>
    <w:rsid w:val="004B5CFA"/>
    <w:rsid w:val="004B6A94"/>
    <w:rsid w:val="004B6DE7"/>
    <w:rsid w:val="004B7563"/>
    <w:rsid w:val="004B7C39"/>
    <w:rsid w:val="004C004C"/>
    <w:rsid w:val="004C0EA7"/>
    <w:rsid w:val="004C13DB"/>
    <w:rsid w:val="004C1CF5"/>
    <w:rsid w:val="004C4DDF"/>
    <w:rsid w:val="004C500E"/>
    <w:rsid w:val="004C6E86"/>
    <w:rsid w:val="004C76E1"/>
    <w:rsid w:val="004D0627"/>
    <w:rsid w:val="004D0632"/>
    <w:rsid w:val="004D1C43"/>
    <w:rsid w:val="004D420D"/>
    <w:rsid w:val="004D4DD0"/>
    <w:rsid w:val="004D4EBC"/>
    <w:rsid w:val="004D545D"/>
    <w:rsid w:val="004D73BB"/>
    <w:rsid w:val="004E14D9"/>
    <w:rsid w:val="004E1E29"/>
    <w:rsid w:val="004E35E1"/>
    <w:rsid w:val="004E4722"/>
    <w:rsid w:val="004E4A27"/>
    <w:rsid w:val="004E5251"/>
    <w:rsid w:val="004F07CC"/>
    <w:rsid w:val="004F0C3D"/>
    <w:rsid w:val="004F39C2"/>
    <w:rsid w:val="004F47C7"/>
    <w:rsid w:val="004F6139"/>
    <w:rsid w:val="004F73FB"/>
    <w:rsid w:val="004F781F"/>
    <w:rsid w:val="004F7B3C"/>
    <w:rsid w:val="0050073D"/>
    <w:rsid w:val="0050124A"/>
    <w:rsid w:val="00502210"/>
    <w:rsid w:val="0050374E"/>
    <w:rsid w:val="0050376B"/>
    <w:rsid w:val="00503D54"/>
    <w:rsid w:val="00506236"/>
    <w:rsid w:val="00506A93"/>
    <w:rsid w:val="005107EA"/>
    <w:rsid w:val="005109F9"/>
    <w:rsid w:val="00511059"/>
    <w:rsid w:val="00511B1D"/>
    <w:rsid w:val="00512207"/>
    <w:rsid w:val="005130BA"/>
    <w:rsid w:val="00516AD3"/>
    <w:rsid w:val="00517246"/>
    <w:rsid w:val="00520B72"/>
    <w:rsid w:val="00521267"/>
    <w:rsid w:val="005227F9"/>
    <w:rsid w:val="00524326"/>
    <w:rsid w:val="00524916"/>
    <w:rsid w:val="00524971"/>
    <w:rsid w:val="00524AFF"/>
    <w:rsid w:val="00525D04"/>
    <w:rsid w:val="00526CC1"/>
    <w:rsid w:val="00532A68"/>
    <w:rsid w:val="00532C9A"/>
    <w:rsid w:val="00533BB1"/>
    <w:rsid w:val="00540D7D"/>
    <w:rsid w:val="005411B8"/>
    <w:rsid w:val="00541764"/>
    <w:rsid w:val="005423F7"/>
    <w:rsid w:val="00543E0B"/>
    <w:rsid w:val="00545776"/>
    <w:rsid w:val="0054590D"/>
    <w:rsid w:val="00547D7F"/>
    <w:rsid w:val="00550D2B"/>
    <w:rsid w:val="00550D4D"/>
    <w:rsid w:val="005516A3"/>
    <w:rsid w:val="00551B4D"/>
    <w:rsid w:val="005531E1"/>
    <w:rsid w:val="00553DA5"/>
    <w:rsid w:val="00555CB0"/>
    <w:rsid w:val="00556368"/>
    <w:rsid w:val="00557CE0"/>
    <w:rsid w:val="00560206"/>
    <w:rsid w:val="00560E3B"/>
    <w:rsid w:val="0056134B"/>
    <w:rsid w:val="00561AA5"/>
    <w:rsid w:val="005622A3"/>
    <w:rsid w:val="00562792"/>
    <w:rsid w:val="00563901"/>
    <w:rsid w:val="00563F6B"/>
    <w:rsid w:val="00564C40"/>
    <w:rsid w:val="005652B2"/>
    <w:rsid w:val="00565914"/>
    <w:rsid w:val="00566967"/>
    <w:rsid w:val="005674FE"/>
    <w:rsid w:val="00567A8B"/>
    <w:rsid w:val="00570A23"/>
    <w:rsid w:val="00570D06"/>
    <w:rsid w:val="00572C70"/>
    <w:rsid w:val="0057422F"/>
    <w:rsid w:val="00574840"/>
    <w:rsid w:val="00574B8C"/>
    <w:rsid w:val="005768EB"/>
    <w:rsid w:val="005804A8"/>
    <w:rsid w:val="00582B3D"/>
    <w:rsid w:val="00583E6F"/>
    <w:rsid w:val="005862EF"/>
    <w:rsid w:val="00587BC8"/>
    <w:rsid w:val="005910E1"/>
    <w:rsid w:val="0059145F"/>
    <w:rsid w:val="005918A3"/>
    <w:rsid w:val="00592608"/>
    <w:rsid w:val="00593276"/>
    <w:rsid w:val="005959C8"/>
    <w:rsid w:val="005962FA"/>
    <w:rsid w:val="0059650E"/>
    <w:rsid w:val="005A14F2"/>
    <w:rsid w:val="005A2C94"/>
    <w:rsid w:val="005A2DEA"/>
    <w:rsid w:val="005A3BB5"/>
    <w:rsid w:val="005A486B"/>
    <w:rsid w:val="005A546C"/>
    <w:rsid w:val="005A5F2B"/>
    <w:rsid w:val="005A7633"/>
    <w:rsid w:val="005B07F2"/>
    <w:rsid w:val="005B0DC4"/>
    <w:rsid w:val="005B132D"/>
    <w:rsid w:val="005B572F"/>
    <w:rsid w:val="005B6942"/>
    <w:rsid w:val="005C5A0A"/>
    <w:rsid w:val="005C6EEE"/>
    <w:rsid w:val="005D1E80"/>
    <w:rsid w:val="005D20B8"/>
    <w:rsid w:val="005D21DF"/>
    <w:rsid w:val="005D3284"/>
    <w:rsid w:val="005D4088"/>
    <w:rsid w:val="005D45AF"/>
    <w:rsid w:val="005D4D6C"/>
    <w:rsid w:val="005D72E9"/>
    <w:rsid w:val="005D7585"/>
    <w:rsid w:val="005E1F76"/>
    <w:rsid w:val="005E43C6"/>
    <w:rsid w:val="005E5016"/>
    <w:rsid w:val="005E5657"/>
    <w:rsid w:val="005E5F28"/>
    <w:rsid w:val="005E5FFE"/>
    <w:rsid w:val="005E779D"/>
    <w:rsid w:val="005F12B3"/>
    <w:rsid w:val="005F24F2"/>
    <w:rsid w:val="005F44FD"/>
    <w:rsid w:val="005F71E0"/>
    <w:rsid w:val="005F7A77"/>
    <w:rsid w:val="005F7B11"/>
    <w:rsid w:val="005F7FD8"/>
    <w:rsid w:val="00600714"/>
    <w:rsid w:val="00601006"/>
    <w:rsid w:val="00601340"/>
    <w:rsid w:val="00602505"/>
    <w:rsid w:val="00604100"/>
    <w:rsid w:val="00607FDA"/>
    <w:rsid w:val="00611AE6"/>
    <w:rsid w:val="00612B26"/>
    <w:rsid w:val="00613B96"/>
    <w:rsid w:val="00616623"/>
    <w:rsid w:val="00617681"/>
    <w:rsid w:val="0062007D"/>
    <w:rsid w:val="00621DF9"/>
    <w:rsid w:val="00622D6B"/>
    <w:rsid w:val="006230BF"/>
    <w:rsid w:val="0062342A"/>
    <w:rsid w:val="006271ED"/>
    <w:rsid w:val="00627584"/>
    <w:rsid w:val="00632044"/>
    <w:rsid w:val="00632524"/>
    <w:rsid w:val="00632703"/>
    <w:rsid w:val="00632777"/>
    <w:rsid w:val="00632AD3"/>
    <w:rsid w:val="00633320"/>
    <w:rsid w:val="00633811"/>
    <w:rsid w:val="00633897"/>
    <w:rsid w:val="00633D72"/>
    <w:rsid w:val="00634F59"/>
    <w:rsid w:val="006357DC"/>
    <w:rsid w:val="00635CD6"/>
    <w:rsid w:val="00636DA7"/>
    <w:rsid w:val="0064005E"/>
    <w:rsid w:val="00640940"/>
    <w:rsid w:val="006423D9"/>
    <w:rsid w:val="00643169"/>
    <w:rsid w:val="00644AB9"/>
    <w:rsid w:val="00644E33"/>
    <w:rsid w:val="00646085"/>
    <w:rsid w:val="0064620B"/>
    <w:rsid w:val="0064629E"/>
    <w:rsid w:val="00646A16"/>
    <w:rsid w:val="00647478"/>
    <w:rsid w:val="00647958"/>
    <w:rsid w:val="00652366"/>
    <w:rsid w:val="00652A71"/>
    <w:rsid w:val="00652B59"/>
    <w:rsid w:val="0065348F"/>
    <w:rsid w:val="00654F9E"/>
    <w:rsid w:val="00655D41"/>
    <w:rsid w:val="00656EAE"/>
    <w:rsid w:val="00657030"/>
    <w:rsid w:val="0066062B"/>
    <w:rsid w:val="00661950"/>
    <w:rsid w:val="00665B1B"/>
    <w:rsid w:val="006704F3"/>
    <w:rsid w:val="00671150"/>
    <w:rsid w:val="0067231D"/>
    <w:rsid w:val="00672C5B"/>
    <w:rsid w:val="00676019"/>
    <w:rsid w:val="00683567"/>
    <w:rsid w:val="00684A5F"/>
    <w:rsid w:val="00684B1D"/>
    <w:rsid w:val="00687539"/>
    <w:rsid w:val="00687D84"/>
    <w:rsid w:val="006922B4"/>
    <w:rsid w:val="006926E9"/>
    <w:rsid w:val="00692F7E"/>
    <w:rsid w:val="00695986"/>
    <w:rsid w:val="00695FD9"/>
    <w:rsid w:val="006A50EC"/>
    <w:rsid w:val="006A5C31"/>
    <w:rsid w:val="006A5F46"/>
    <w:rsid w:val="006A5F66"/>
    <w:rsid w:val="006A7C7A"/>
    <w:rsid w:val="006B053B"/>
    <w:rsid w:val="006B1855"/>
    <w:rsid w:val="006B2261"/>
    <w:rsid w:val="006B3019"/>
    <w:rsid w:val="006B327E"/>
    <w:rsid w:val="006B3427"/>
    <w:rsid w:val="006B5426"/>
    <w:rsid w:val="006B5FC1"/>
    <w:rsid w:val="006B7A04"/>
    <w:rsid w:val="006B7D5E"/>
    <w:rsid w:val="006B7EA9"/>
    <w:rsid w:val="006C07EB"/>
    <w:rsid w:val="006C1240"/>
    <w:rsid w:val="006C5D2A"/>
    <w:rsid w:val="006D1D67"/>
    <w:rsid w:val="006D3BAD"/>
    <w:rsid w:val="006D4681"/>
    <w:rsid w:val="006D5F4F"/>
    <w:rsid w:val="006D67CB"/>
    <w:rsid w:val="006E125F"/>
    <w:rsid w:val="006E1585"/>
    <w:rsid w:val="006E1A08"/>
    <w:rsid w:val="006E46C6"/>
    <w:rsid w:val="006E4744"/>
    <w:rsid w:val="006E7406"/>
    <w:rsid w:val="006E79B7"/>
    <w:rsid w:val="006F1839"/>
    <w:rsid w:val="006F20DE"/>
    <w:rsid w:val="006F3A6C"/>
    <w:rsid w:val="006F3E00"/>
    <w:rsid w:val="0070086B"/>
    <w:rsid w:val="00703018"/>
    <w:rsid w:val="007033B4"/>
    <w:rsid w:val="00704BF4"/>
    <w:rsid w:val="007053F3"/>
    <w:rsid w:val="007079AD"/>
    <w:rsid w:val="007127E9"/>
    <w:rsid w:val="007147B2"/>
    <w:rsid w:val="0071771F"/>
    <w:rsid w:val="00721845"/>
    <w:rsid w:val="00722BFD"/>
    <w:rsid w:val="00722DBE"/>
    <w:rsid w:val="00722E20"/>
    <w:rsid w:val="00726222"/>
    <w:rsid w:val="007271C9"/>
    <w:rsid w:val="007302D7"/>
    <w:rsid w:val="00730966"/>
    <w:rsid w:val="0073182E"/>
    <w:rsid w:val="00731B32"/>
    <w:rsid w:val="00731BD6"/>
    <w:rsid w:val="007329AF"/>
    <w:rsid w:val="00732D21"/>
    <w:rsid w:val="007335BE"/>
    <w:rsid w:val="00734022"/>
    <w:rsid w:val="00735FF9"/>
    <w:rsid w:val="007362C6"/>
    <w:rsid w:val="0074015A"/>
    <w:rsid w:val="007419BD"/>
    <w:rsid w:val="007431B9"/>
    <w:rsid w:val="007437D4"/>
    <w:rsid w:val="00745B76"/>
    <w:rsid w:val="00746198"/>
    <w:rsid w:val="007468C1"/>
    <w:rsid w:val="007506E8"/>
    <w:rsid w:val="007539D3"/>
    <w:rsid w:val="00753B3F"/>
    <w:rsid w:val="00753CD5"/>
    <w:rsid w:val="007559BC"/>
    <w:rsid w:val="007559BE"/>
    <w:rsid w:val="007560F2"/>
    <w:rsid w:val="0075714E"/>
    <w:rsid w:val="007605F9"/>
    <w:rsid w:val="00760FA6"/>
    <w:rsid w:val="007613D8"/>
    <w:rsid w:val="007619AB"/>
    <w:rsid w:val="00762C73"/>
    <w:rsid w:val="0076304D"/>
    <w:rsid w:val="00763A3B"/>
    <w:rsid w:val="007640DD"/>
    <w:rsid w:val="0076467A"/>
    <w:rsid w:val="00764CD2"/>
    <w:rsid w:val="00765DAB"/>
    <w:rsid w:val="00767A1D"/>
    <w:rsid w:val="00770B68"/>
    <w:rsid w:val="00772032"/>
    <w:rsid w:val="007724C4"/>
    <w:rsid w:val="007728C3"/>
    <w:rsid w:val="00772EB2"/>
    <w:rsid w:val="00773C01"/>
    <w:rsid w:val="007759C9"/>
    <w:rsid w:val="007765F8"/>
    <w:rsid w:val="007777EB"/>
    <w:rsid w:val="00777809"/>
    <w:rsid w:val="00781215"/>
    <w:rsid w:val="007819E9"/>
    <w:rsid w:val="00784769"/>
    <w:rsid w:val="0078483C"/>
    <w:rsid w:val="00786191"/>
    <w:rsid w:val="007867E9"/>
    <w:rsid w:val="00786F9E"/>
    <w:rsid w:val="00790B4E"/>
    <w:rsid w:val="0079208E"/>
    <w:rsid w:val="007923A8"/>
    <w:rsid w:val="00794C7D"/>
    <w:rsid w:val="0079652F"/>
    <w:rsid w:val="00797507"/>
    <w:rsid w:val="007A1AEE"/>
    <w:rsid w:val="007A3163"/>
    <w:rsid w:val="007A49DC"/>
    <w:rsid w:val="007A621C"/>
    <w:rsid w:val="007B0396"/>
    <w:rsid w:val="007B079F"/>
    <w:rsid w:val="007B0E8E"/>
    <w:rsid w:val="007B1EA7"/>
    <w:rsid w:val="007B3413"/>
    <w:rsid w:val="007B4A48"/>
    <w:rsid w:val="007B610F"/>
    <w:rsid w:val="007B766C"/>
    <w:rsid w:val="007C0BD6"/>
    <w:rsid w:val="007C37EF"/>
    <w:rsid w:val="007C440E"/>
    <w:rsid w:val="007C4C84"/>
    <w:rsid w:val="007C550A"/>
    <w:rsid w:val="007C67F5"/>
    <w:rsid w:val="007C78D6"/>
    <w:rsid w:val="007C7986"/>
    <w:rsid w:val="007D21C9"/>
    <w:rsid w:val="007D2ECF"/>
    <w:rsid w:val="007D565F"/>
    <w:rsid w:val="007D6022"/>
    <w:rsid w:val="007E04F6"/>
    <w:rsid w:val="007E1DB8"/>
    <w:rsid w:val="007E34F0"/>
    <w:rsid w:val="007E60B6"/>
    <w:rsid w:val="007F0378"/>
    <w:rsid w:val="007F14E6"/>
    <w:rsid w:val="007F3DD4"/>
    <w:rsid w:val="007F432C"/>
    <w:rsid w:val="007F5D96"/>
    <w:rsid w:val="007F6D39"/>
    <w:rsid w:val="007F7CD0"/>
    <w:rsid w:val="007F7E65"/>
    <w:rsid w:val="00801B21"/>
    <w:rsid w:val="00801F3E"/>
    <w:rsid w:val="00804015"/>
    <w:rsid w:val="008045FC"/>
    <w:rsid w:val="00804E4B"/>
    <w:rsid w:val="00805763"/>
    <w:rsid w:val="00806661"/>
    <w:rsid w:val="00806CD3"/>
    <w:rsid w:val="00806D29"/>
    <w:rsid w:val="00807DE6"/>
    <w:rsid w:val="00812BAB"/>
    <w:rsid w:val="0081333A"/>
    <w:rsid w:val="008134B7"/>
    <w:rsid w:val="0081362A"/>
    <w:rsid w:val="00813BE2"/>
    <w:rsid w:val="008155F0"/>
    <w:rsid w:val="00821590"/>
    <w:rsid w:val="00822A00"/>
    <w:rsid w:val="0082334E"/>
    <w:rsid w:val="008240C8"/>
    <w:rsid w:val="00826315"/>
    <w:rsid w:val="008275AC"/>
    <w:rsid w:val="0083112F"/>
    <w:rsid w:val="0083471B"/>
    <w:rsid w:val="00834C72"/>
    <w:rsid w:val="00835FF8"/>
    <w:rsid w:val="0083737C"/>
    <w:rsid w:val="00841265"/>
    <w:rsid w:val="00842E0C"/>
    <w:rsid w:val="00843699"/>
    <w:rsid w:val="00846510"/>
    <w:rsid w:val="00846773"/>
    <w:rsid w:val="00847724"/>
    <w:rsid w:val="008510DB"/>
    <w:rsid w:val="00851E4D"/>
    <w:rsid w:val="00852806"/>
    <w:rsid w:val="008543CC"/>
    <w:rsid w:val="0085497A"/>
    <w:rsid w:val="00856421"/>
    <w:rsid w:val="00860432"/>
    <w:rsid w:val="00860A00"/>
    <w:rsid w:val="00860D28"/>
    <w:rsid w:val="008610F2"/>
    <w:rsid w:val="00862D79"/>
    <w:rsid w:val="008631D0"/>
    <w:rsid w:val="008661D7"/>
    <w:rsid w:val="00866976"/>
    <w:rsid w:val="00866F27"/>
    <w:rsid w:val="008670B9"/>
    <w:rsid w:val="00870014"/>
    <w:rsid w:val="00870307"/>
    <w:rsid w:val="00871EE0"/>
    <w:rsid w:val="0087297A"/>
    <w:rsid w:val="00873B1B"/>
    <w:rsid w:val="008749DF"/>
    <w:rsid w:val="0087542C"/>
    <w:rsid w:val="008763C3"/>
    <w:rsid w:val="00877325"/>
    <w:rsid w:val="008778E0"/>
    <w:rsid w:val="00877A5A"/>
    <w:rsid w:val="00880662"/>
    <w:rsid w:val="00880E0C"/>
    <w:rsid w:val="008831DC"/>
    <w:rsid w:val="00883768"/>
    <w:rsid w:val="0088448E"/>
    <w:rsid w:val="0088584D"/>
    <w:rsid w:val="0088730A"/>
    <w:rsid w:val="00887981"/>
    <w:rsid w:val="008925F2"/>
    <w:rsid w:val="00892DBB"/>
    <w:rsid w:val="00893983"/>
    <w:rsid w:val="008959D8"/>
    <w:rsid w:val="0089797B"/>
    <w:rsid w:val="008A13E1"/>
    <w:rsid w:val="008A1408"/>
    <w:rsid w:val="008A201B"/>
    <w:rsid w:val="008A2212"/>
    <w:rsid w:val="008A2BE4"/>
    <w:rsid w:val="008A6FCD"/>
    <w:rsid w:val="008A77D5"/>
    <w:rsid w:val="008B1E22"/>
    <w:rsid w:val="008B31D3"/>
    <w:rsid w:val="008B56A2"/>
    <w:rsid w:val="008B7B16"/>
    <w:rsid w:val="008C063A"/>
    <w:rsid w:val="008C1326"/>
    <w:rsid w:val="008C16B6"/>
    <w:rsid w:val="008C24FF"/>
    <w:rsid w:val="008C5391"/>
    <w:rsid w:val="008C5826"/>
    <w:rsid w:val="008D25C0"/>
    <w:rsid w:val="008D5C8F"/>
    <w:rsid w:val="008E0288"/>
    <w:rsid w:val="008E0314"/>
    <w:rsid w:val="008E4122"/>
    <w:rsid w:val="008E4770"/>
    <w:rsid w:val="008E4957"/>
    <w:rsid w:val="008E605E"/>
    <w:rsid w:val="008E6122"/>
    <w:rsid w:val="008E696A"/>
    <w:rsid w:val="008E6C17"/>
    <w:rsid w:val="008E7583"/>
    <w:rsid w:val="008E7FE9"/>
    <w:rsid w:val="008F00E8"/>
    <w:rsid w:val="008F0483"/>
    <w:rsid w:val="008F0A5D"/>
    <w:rsid w:val="008F16B1"/>
    <w:rsid w:val="008F2190"/>
    <w:rsid w:val="008F55AF"/>
    <w:rsid w:val="008F7F47"/>
    <w:rsid w:val="00902780"/>
    <w:rsid w:val="00904861"/>
    <w:rsid w:val="009062F6"/>
    <w:rsid w:val="00906D41"/>
    <w:rsid w:val="0091084F"/>
    <w:rsid w:val="00911D0F"/>
    <w:rsid w:val="0091310B"/>
    <w:rsid w:val="00913234"/>
    <w:rsid w:val="00913D28"/>
    <w:rsid w:val="00913D38"/>
    <w:rsid w:val="00914209"/>
    <w:rsid w:val="00915F50"/>
    <w:rsid w:val="00916B78"/>
    <w:rsid w:val="00920AF4"/>
    <w:rsid w:val="00921519"/>
    <w:rsid w:val="00922DDE"/>
    <w:rsid w:val="00922E04"/>
    <w:rsid w:val="00923034"/>
    <w:rsid w:val="00924701"/>
    <w:rsid w:val="00930EE7"/>
    <w:rsid w:val="009310B7"/>
    <w:rsid w:val="009312FD"/>
    <w:rsid w:val="00931918"/>
    <w:rsid w:val="00932D52"/>
    <w:rsid w:val="00933DA7"/>
    <w:rsid w:val="009344EC"/>
    <w:rsid w:val="00934E48"/>
    <w:rsid w:val="00934F6B"/>
    <w:rsid w:val="009375F5"/>
    <w:rsid w:val="00937CE3"/>
    <w:rsid w:val="00940F42"/>
    <w:rsid w:val="0094130D"/>
    <w:rsid w:val="00943143"/>
    <w:rsid w:val="00943E33"/>
    <w:rsid w:val="0094466A"/>
    <w:rsid w:val="009449D3"/>
    <w:rsid w:val="009455D3"/>
    <w:rsid w:val="00951558"/>
    <w:rsid w:val="00951AFD"/>
    <w:rsid w:val="00952118"/>
    <w:rsid w:val="00953786"/>
    <w:rsid w:val="0095641C"/>
    <w:rsid w:val="00956F14"/>
    <w:rsid w:val="00957D52"/>
    <w:rsid w:val="00960B43"/>
    <w:rsid w:val="009619BD"/>
    <w:rsid w:val="00962172"/>
    <w:rsid w:val="00962CBF"/>
    <w:rsid w:val="009631D8"/>
    <w:rsid w:val="00963853"/>
    <w:rsid w:val="00964004"/>
    <w:rsid w:val="00964427"/>
    <w:rsid w:val="00964A0A"/>
    <w:rsid w:val="0096601E"/>
    <w:rsid w:val="0096734C"/>
    <w:rsid w:val="0097050F"/>
    <w:rsid w:val="00971943"/>
    <w:rsid w:val="009722A1"/>
    <w:rsid w:val="00972B4C"/>
    <w:rsid w:val="00973710"/>
    <w:rsid w:val="00977BF0"/>
    <w:rsid w:val="0098435C"/>
    <w:rsid w:val="0098457C"/>
    <w:rsid w:val="0098541A"/>
    <w:rsid w:val="00986618"/>
    <w:rsid w:val="00991583"/>
    <w:rsid w:val="00993F55"/>
    <w:rsid w:val="00995EC2"/>
    <w:rsid w:val="009962C1"/>
    <w:rsid w:val="009976E1"/>
    <w:rsid w:val="009A0063"/>
    <w:rsid w:val="009A0C5D"/>
    <w:rsid w:val="009A1034"/>
    <w:rsid w:val="009A15AD"/>
    <w:rsid w:val="009A391A"/>
    <w:rsid w:val="009A3D8A"/>
    <w:rsid w:val="009A5D89"/>
    <w:rsid w:val="009A618E"/>
    <w:rsid w:val="009A650C"/>
    <w:rsid w:val="009A6961"/>
    <w:rsid w:val="009A79B4"/>
    <w:rsid w:val="009A7C06"/>
    <w:rsid w:val="009B0373"/>
    <w:rsid w:val="009B03A3"/>
    <w:rsid w:val="009B595E"/>
    <w:rsid w:val="009B7498"/>
    <w:rsid w:val="009B7632"/>
    <w:rsid w:val="009B76A3"/>
    <w:rsid w:val="009C0E79"/>
    <w:rsid w:val="009C17DA"/>
    <w:rsid w:val="009C2B96"/>
    <w:rsid w:val="009C3940"/>
    <w:rsid w:val="009C3DBC"/>
    <w:rsid w:val="009C4598"/>
    <w:rsid w:val="009D1CD4"/>
    <w:rsid w:val="009D2C7F"/>
    <w:rsid w:val="009D6449"/>
    <w:rsid w:val="009D7AC9"/>
    <w:rsid w:val="009E344C"/>
    <w:rsid w:val="009E78B8"/>
    <w:rsid w:val="009F113D"/>
    <w:rsid w:val="009F333A"/>
    <w:rsid w:val="009F3E16"/>
    <w:rsid w:val="009F4D60"/>
    <w:rsid w:val="009F551F"/>
    <w:rsid w:val="009F5815"/>
    <w:rsid w:val="009F6226"/>
    <w:rsid w:val="009F68D0"/>
    <w:rsid w:val="009F697A"/>
    <w:rsid w:val="009F6F34"/>
    <w:rsid w:val="009F7B77"/>
    <w:rsid w:val="00A00634"/>
    <w:rsid w:val="00A019A2"/>
    <w:rsid w:val="00A01BBE"/>
    <w:rsid w:val="00A02E23"/>
    <w:rsid w:val="00A04260"/>
    <w:rsid w:val="00A052F4"/>
    <w:rsid w:val="00A06155"/>
    <w:rsid w:val="00A07AE9"/>
    <w:rsid w:val="00A07FAC"/>
    <w:rsid w:val="00A13FA6"/>
    <w:rsid w:val="00A1625C"/>
    <w:rsid w:val="00A164A7"/>
    <w:rsid w:val="00A20EA8"/>
    <w:rsid w:val="00A238A6"/>
    <w:rsid w:val="00A23BB7"/>
    <w:rsid w:val="00A25DCA"/>
    <w:rsid w:val="00A2655D"/>
    <w:rsid w:val="00A30DD7"/>
    <w:rsid w:val="00A322DF"/>
    <w:rsid w:val="00A324D5"/>
    <w:rsid w:val="00A32900"/>
    <w:rsid w:val="00A37543"/>
    <w:rsid w:val="00A377BC"/>
    <w:rsid w:val="00A37B41"/>
    <w:rsid w:val="00A4035F"/>
    <w:rsid w:val="00A442BC"/>
    <w:rsid w:val="00A44401"/>
    <w:rsid w:val="00A453B8"/>
    <w:rsid w:val="00A46E38"/>
    <w:rsid w:val="00A472D5"/>
    <w:rsid w:val="00A47D59"/>
    <w:rsid w:val="00A50083"/>
    <w:rsid w:val="00A506A3"/>
    <w:rsid w:val="00A53F71"/>
    <w:rsid w:val="00A54D79"/>
    <w:rsid w:val="00A56A09"/>
    <w:rsid w:val="00A5769D"/>
    <w:rsid w:val="00A60055"/>
    <w:rsid w:val="00A607D6"/>
    <w:rsid w:val="00A60DC6"/>
    <w:rsid w:val="00A64E2B"/>
    <w:rsid w:val="00A652D0"/>
    <w:rsid w:val="00A662DC"/>
    <w:rsid w:val="00A67625"/>
    <w:rsid w:val="00A67DDC"/>
    <w:rsid w:val="00A7159F"/>
    <w:rsid w:val="00A71A0A"/>
    <w:rsid w:val="00A72485"/>
    <w:rsid w:val="00A732A6"/>
    <w:rsid w:val="00A733D5"/>
    <w:rsid w:val="00A7564E"/>
    <w:rsid w:val="00A77803"/>
    <w:rsid w:val="00A800C8"/>
    <w:rsid w:val="00A80260"/>
    <w:rsid w:val="00A80D8A"/>
    <w:rsid w:val="00A816DA"/>
    <w:rsid w:val="00A821EC"/>
    <w:rsid w:val="00A8280F"/>
    <w:rsid w:val="00A829B9"/>
    <w:rsid w:val="00A83A46"/>
    <w:rsid w:val="00A85ABD"/>
    <w:rsid w:val="00A866FF"/>
    <w:rsid w:val="00A87CEF"/>
    <w:rsid w:val="00A90BFF"/>
    <w:rsid w:val="00A919DD"/>
    <w:rsid w:val="00A93C7E"/>
    <w:rsid w:val="00A96BB4"/>
    <w:rsid w:val="00A96C60"/>
    <w:rsid w:val="00AA1484"/>
    <w:rsid w:val="00AA1878"/>
    <w:rsid w:val="00AA1921"/>
    <w:rsid w:val="00AA1D35"/>
    <w:rsid w:val="00AA27BE"/>
    <w:rsid w:val="00AA4E99"/>
    <w:rsid w:val="00AA50C6"/>
    <w:rsid w:val="00AA5889"/>
    <w:rsid w:val="00AA6392"/>
    <w:rsid w:val="00AB0665"/>
    <w:rsid w:val="00AB0800"/>
    <w:rsid w:val="00AB508A"/>
    <w:rsid w:val="00AB6A6B"/>
    <w:rsid w:val="00AB6F81"/>
    <w:rsid w:val="00AB77E0"/>
    <w:rsid w:val="00AB7D6E"/>
    <w:rsid w:val="00AC1BBD"/>
    <w:rsid w:val="00AC3818"/>
    <w:rsid w:val="00AC69E3"/>
    <w:rsid w:val="00AD181D"/>
    <w:rsid w:val="00AD1BB6"/>
    <w:rsid w:val="00AD23E9"/>
    <w:rsid w:val="00AD2DD3"/>
    <w:rsid w:val="00AD50EF"/>
    <w:rsid w:val="00AD762A"/>
    <w:rsid w:val="00AE0808"/>
    <w:rsid w:val="00AE1AD1"/>
    <w:rsid w:val="00AE1C31"/>
    <w:rsid w:val="00AE2671"/>
    <w:rsid w:val="00AE4251"/>
    <w:rsid w:val="00AE4812"/>
    <w:rsid w:val="00AE68C1"/>
    <w:rsid w:val="00AE70C9"/>
    <w:rsid w:val="00AF1355"/>
    <w:rsid w:val="00AF2D12"/>
    <w:rsid w:val="00AF4B6C"/>
    <w:rsid w:val="00AF6138"/>
    <w:rsid w:val="00B0030F"/>
    <w:rsid w:val="00B01EB5"/>
    <w:rsid w:val="00B0482E"/>
    <w:rsid w:val="00B112B1"/>
    <w:rsid w:val="00B113E2"/>
    <w:rsid w:val="00B11B54"/>
    <w:rsid w:val="00B12600"/>
    <w:rsid w:val="00B1307F"/>
    <w:rsid w:val="00B13A53"/>
    <w:rsid w:val="00B14819"/>
    <w:rsid w:val="00B151D4"/>
    <w:rsid w:val="00B16120"/>
    <w:rsid w:val="00B165EA"/>
    <w:rsid w:val="00B2044E"/>
    <w:rsid w:val="00B20FA4"/>
    <w:rsid w:val="00B22120"/>
    <w:rsid w:val="00B22268"/>
    <w:rsid w:val="00B22763"/>
    <w:rsid w:val="00B22CB3"/>
    <w:rsid w:val="00B240DB"/>
    <w:rsid w:val="00B24360"/>
    <w:rsid w:val="00B247C4"/>
    <w:rsid w:val="00B27425"/>
    <w:rsid w:val="00B32935"/>
    <w:rsid w:val="00B32DE8"/>
    <w:rsid w:val="00B35B92"/>
    <w:rsid w:val="00B364AA"/>
    <w:rsid w:val="00B40B0F"/>
    <w:rsid w:val="00B41106"/>
    <w:rsid w:val="00B414AF"/>
    <w:rsid w:val="00B42518"/>
    <w:rsid w:val="00B43CC1"/>
    <w:rsid w:val="00B467EF"/>
    <w:rsid w:val="00B51DF7"/>
    <w:rsid w:val="00B51FF6"/>
    <w:rsid w:val="00B54B58"/>
    <w:rsid w:val="00B571E3"/>
    <w:rsid w:val="00B620C9"/>
    <w:rsid w:val="00B63893"/>
    <w:rsid w:val="00B652DC"/>
    <w:rsid w:val="00B67B1E"/>
    <w:rsid w:val="00B71743"/>
    <w:rsid w:val="00B7228F"/>
    <w:rsid w:val="00B72457"/>
    <w:rsid w:val="00B73994"/>
    <w:rsid w:val="00B73FBA"/>
    <w:rsid w:val="00B743C7"/>
    <w:rsid w:val="00B75DD6"/>
    <w:rsid w:val="00B7637D"/>
    <w:rsid w:val="00B77302"/>
    <w:rsid w:val="00B774E7"/>
    <w:rsid w:val="00B820BA"/>
    <w:rsid w:val="00B82874"/>
    <w:rsid w:val="00B84C37"/>
    <w:rsid w:val="00B84E28"/>
    <w:rsid w:val="00B8760C"/>
    <w:rsid w:val="00B93225"/>
    <w:rsid w:val="00B935D8"/>
    <w:rsid w:val="00B9622F"/>
    <w:rsid w:val="00BA04F5"/>
    <w:rsid w:val="00BA0A57"/>
    <w:rsid w:val="00BA33D6"/>
    <w:rsid w:val="00BA426A"/>
    <w:rsid w:val="00BA4F4A"/>
    <w:rsid w:val="00BA6117"/>
    <w:rsid w:val="00BA6792"/>
    <w:rsid w:val="00BB1C9E"/>
    <w:rsid w:val="00BB21A0"/>
    <w:rsid w:val="00BB5875"/>
    <w:rsid w:val="00BB6019"/>
    <w:rsid w:val="00BB65D0"/>
    <w:rsid w:val="00BB68F9"/>
    <w:rsid w:val="00BB724C"/>
    <w:rsid w:val="00BB7FC1"/>
    <w:rsid w:val="00BC03B3"/>
    <w:rsid w:val="00BC2121"/>
    <w:rsid w:val="00BC44A4"/>
    <w:rsid w:val="00BC6A4D"/>
    <w:rsid w:val="00BD097C"/>
    <w:rsid w:val="00BD3CB5"/>
    <w:rsid w:val="00BD47F3"/>
    <w:rsid w:val="00BD7200"/>
    <w:rsid w:val="00BE2666"/>
    <w:rsid w:val="00BE26E8"/>
    <w:rsid w:val="00BE604D"/>
    <w:rsid w:val="00BF045C"/>
    <w:rsid w:val="00BF1CCA"/>
    <w:rsid w:val="00BF2522"/>
    <w:rsid w:val="00BF3259"/>
    <w:rsid w:val="00BF3F84"/>
    <w:rsid w:val="00BF4A5B"/>
    <w:rsid w:val="00BF64DF"/>
    <w:rsid w:val="00BF6915"/>
    <w:rsid w:val="00C03695"/>
    <w:rsid w:val="00C04078"/>
    <w:rsid w:val="00C04903"/>
    <w:rsid w:val="00C06B2D"/>
    <w:rsid w:val="00C072E5"/>
    <w:rsid w:val="00C074D4"/>
    <w:rsid w:val="00C14F92"/>
    <w:rsid w:val="00C15ACC"/>
    <w:rsid w:val="00C15D45"/>
    <w:rsid w:val="00C20148"/>
    <w:rsid w:val="00C21031"/>
    <w:rsid w:val="00C217A9"/>
    <w:rsid w:val="00C2408B"/>
    <w:rsid w:val="00C244C8"/>
    <w:rsid w:val="00C26070"/>
    <w:rsid w:val="00C26F75"/>
    <w:rsid w:val="00C271CC"/>
    <w:rsid w:val="00C27568"/>
    <w:rsid w:val="00C27825"/>
    <w:rsid w:val="00C30A4D"/>
    <w:rsid w:val="00C3478D"/>
    <w:rsid w:val="00C3511B"/>
    <w:rsid w:val="00C3670C"/>
    <w:rsid w:val="00C37440"/>
    <w:rsid w:val="00C37D8F"/>
    <w:rsid w:val="00C42061"/>
    <w:rsid w:val="00C428CA"/>
    <w:rsid w:val="00C42C40"/>
    <w:rsid w:val="00C430EB"/>
    <w:rsid w:val="00C43262"/>
    <w:rsid w:val="00C44F13"/>
    <w:rsid w:val="00C51362"/>
    <w:rsid w:val="00C51599"/>
    <w:rsid w:val="00C52025"/>
    <w:rsid w:val="00C526DA"/>
    <w:rsid w:val="00C539EA"/>
    <w:rsid w:val="00C53E69"/>
    <w:rsid w:val="00C56D2B"/>
    <w:rsid w:val="00C643F6"/>
    <w:rsid w:val="00C656C1"/>
    <w:rsid w:val="00C664E1"/>
    <w:rsid w:val="00C66902"/>
    <w:rsid w:val="00C67800"/>
    <w:rsid w:val="00C67DEA"/>
    <w:rsid w:val="00C70A7D"/>
    <w:rsid w:val="00C710ED"/>
    <w:rsid w:val="00C727B7"/>
    <w:rsid w:val="00C73340"/>
    <w:rsid w:val="00C73513"/>
    <w:rsid w:val="00C73E17"/>
    <w:rsid w:val="00C76545"/>
    <w:rsid w:val="00C8155F"/>
    <w:rsid w:val="00C81B0A"/>
    <w:rsid w:val="00C8220C"/>
    <w:rsid w:val="00C907F0"/>
    <w:rsid w:val="00C9089E"/>
    <w:rsid w:val="00C935DA"/>
    <w:rsid w:val="00CA0413"/>
    <w:rsid w:val="00CA09C4"/>
    <w:rsid w:val="00CA0C7C"/>
    <w:rsid w:val="00CA0EEF"/>
    <w:rsid w:val="00CA1A98"/>
    <w:rsid w:val="00CA2D0A"/>
    <w:rsid w:val="00CA30EE"/>
    <w:rsid w:val="00CA7981"/>
    <w:rsid w:val="00CA7F61"/>
    <w:rsid w:val="00CB007E"/>
    <w:rsid w:val="00CB0A6C"/>
    <w:rsid w:val="00CB16B2"/>
    <w:rsid w:val="00CB2C47"/>
    <w:rsid w:val="00CB59BF"/>
    <w:rsid w:val="00CC0605"/>
    <w:rsid w:val="00CC308F"/>
    <w:rsid w:val="00CC351F"/>
    <w:rsid w:val="00CC3D21"/>
    <w:rsid w:val="00CC7C90"/>
    <w:rsid w:val="00CD0122"/>
    <w:rsid w:val="00CD0487"/>
    <w:rsid w:val="00CD319B"/>
    <w:rsid w:val="00CD3D71"/>
    <w:rsid w:val="00CD4112"/>
    <w:rsid w:val="00CD4C04"/>
    <w:rsid w:val="00CD4E50"/>
    <w:rsid w:val="00CD578B"/>
    <w:rsid w:val="00CD5FD8"/>
    <w:rsid w:val="00CD7F5F"/>
    <w:rsid w:val="00CE2942"/>
    <w:rsid w:val="00CE2B1D"/>
    <w:rsid w:val="00CE3268"/>
    <w:rsid w:val="00CE4956"/>
    <w:rsid w:val="00CE4A84"/>
    <w:rsid w:val="00CE5F2C"/>
    <w:rsid w:val="00CF0922"/>
    <w:rsid w:val="00CF1080"/>
    <w:rsid w:val="00CF51BC"/>
    <w:rsid w:val="00CF7014"/>
    <w:rsid w:val="00D002D8"/>
    <w:rsid w:val="00D01AAA"/>
    <w:rsid w:val="00D0246D"/>
    <w:rsid w:val="00D05251"/>
    <w:rsid w:val="00D0606D"/>
    <w:rsid w:val="00D11336"/>
    <w:rsid w:val="00D1189B"/>
    <w:rsid w:val="00D11BD9"/>
    <w:rsid w:val="00D13D84"/>
    <w:rsid w:val="00D13E08"/>
    <w:rsid w:val="00D14C12"/>
    <w:rsid w:val="00D14CC8"/>
    <w:rsid w:val="00D212F3"/>
    <w:rsid w:val="00D2241D"/>
    <w:rsid w:val="00D24590"/>
    <w:rsid w:val="00D253F6"/>
    <w:rsid w:val="00D2573A"/>
    <w:rsid w:val="00D25B80"/>
    <w:rsid w:val="00D26EBC"/>
    <w:rsid w:val="00D275DA"/>
    <w:rsid w:val="00D30EBD"/>
    <w:rsid w:val="00D3599C"/>
    <w:rsid w:val="00D401F0"/>
    <w:rsid w:val="00D40712"/>
    <w:rsid w:val="00D422D2"/>
    <w:rsid w:val="00D42AC8"/>
    <w:rsid w:val="00D4610A"/>
    <w:rsid w:val="00D464C1"/>
    <w:rsid w:val="00D46A1A"/>
    <w:rsid w:val="00D46CAE"/>
    <w:rsid w:val="00D46F29"/>
    <w:rsid w:val="00D47C34"/>
    <w:rsid w:val="00D50EC1"/>
    <w:rsid w:val="00D51E7C"/>
    <w:rsid w:val="00D5317C"/>
    <w:rsid w:val="00D5527F"/>
    <w:rsid w:val="00D55B5A"/>
    <w:rsid w:val="00D578D1"/>
    <w:rsid w:val="00D638AF"/>
    <w:rsid w:val="00D6512C"/>
    <w:rsid w:val="00D65B37"/>
    <w:rsid w:val="00D65D58"/>
    <w:rsid w:val="00D70139"/>
    <w:rsid w:val="00D70251"/>
    <w:rsid w:val="00D729CD"/>
    <w:rsid w:val="00D72B28"/>
    <w:rsid w:val="00D73CF3"/>
    <w:rsid w:val="00D752B4"/>
    <w:rsid w:val="00D760F3"/>
    <w:rsid w:val="00D77738"/>
    <w:rsid w:val="00D77809"/>
    <w:rsid w:val="00D8002D"/>
    <w:rsid w:val="00D826B7"/>
    <w:rsid w:val="00D834A4"/>
    <w:rsid w:val="00D8391B"/>
    <w:rsid w:val="00D8624B"/>
    <w:rsid w:val="00D86AE1"/>
    <w:rsid w:val="00D87371"/>
    <w:rsid w:val="00D90975"/>
    <w:rsid w:val="00D91E34"/>
    <w:rsid w:val="00D9364B"/>
    <w:rsid w:val="00D93D53"/>
    <w:rsid w:val="00D970C6"/>
    <w:rsid w:val="00DA007B"/>
    <w:rsid w:val="00DA28E9"/>
    <w:rsid w:val="00DA29C2"/>
    <w:rsid w:val="00DA2BA1"/>
    <w:rsid w:val="00DA4CC6"/>
    <w:rsid w:val="00DA5BEC"/>
    <w:rsid w:val="00DA6920"/>
    <w:rsid w:val="00DB0258"/>
    <w:rsid w:val="00DB0D9F"/>
    <w:rsid w:val="00DB0FF8"/>
    <w:rsid w:val="00DB2DA5"/>
    <w:rsid w:val="00DB4935"/>
    <w:rsid w:val="00DB62BE"/>
    <w:rsid w:val="00DB6F12"/>
    <w:rsid w:val="00DB7454"/>
    <w:rsid w:val="00DC1127"/>
    <w:rsid w:val="00DC16CF"/>
    <w:rsid w:val="00DC23A3"/>
    <w:rsid w:val="00DC2F93"/>
    <w:rsid w:val="00DC79AA"/>
    <w:rsid w:val="00DD19CF"/>
    <w:rsid w:val="00DD3001"/>
    <w:rsid w:val="00DD4265"/>
    <w:rsid w:val="00DD457A"/>
    <w:rsid w:val="00DD4CF5"/>
    <w:rsid w:val="00DD5BA0"/>
    <w:rsid w:val="00DD5DB4"/>
    <w:rsid w:val="00DD60DA"/>
    <w:rsid w:val="00DD69A4"/>
    <w:rsid w:val="00DE003B"/>
    <w:rsid w:val="00DE0397"/>
    <w:rsid w:val="00DE1769"/>
    <w:rsid w:val="00DE41DC"/>
    <w:rsid w:val="00DE46D4"/>
    <w:rsid w:val="00DE46F0"/>
    <w:rsid w:val="00DE46F5"/>
    <w:rsid w:val="00DE5D68"/>
    <w:rsid w:val="00DE7D3C"/>
    <w:rsid w:val="00DE7D6C"/>
    <w:rsid w:val="00DF0A5F"/>
    <w:rsid w:val="00DF25FF"/>
    <w:rsid w:val="00DF2AEE"/>
    <w:rsid w:val="00DF5C2B"/>
    <w:rsid w:val="00DF7B8F"/>
    <w:rsid w:val="00DF7CCD"/>
    <w:rsid w:val="00E00CF0"/>
    <w:rsid w:val="00E01CA7"/>
    <w:rsid w:val="00E03360"/>
    <w:rsid w:val="00E059AD"/>
    <w:rsid w:val="00E0621A"/>
    <w:rsid w:val="00E07A59"/>
    <w:rsid w:val="00E131BA"/>
    <w:rsid w:val="00E13457"/>
    <w:rsid w:val="00E13880"/>
    <w:rsid w:val="00E15924"/>
    <w:rsid w:val="00E1652F"/>
    <w:rsid w:val="00E165EF"/>
    <w:rsid w:val="00E1713E"/>
    <w:rsid w:val="00E2355E"/>
    <w:rsid w:val="00E25F20"/>
    <w:rsid w:val="00E31425"/>
    <w:rsid w:val="00E32B0B"/>
    <w:rsid w:val="00E35EDF"/>
    <w:rsid w:val="00E41C9B"/>
    <w:rsid w:val="00E42A36"/>
    <w:rsid w:val="00E43600"/>
    <w:rsid w:val="00E44D03"/>
    <w:rsid w:val="00E452C9"/>
    <w:rsid w:val="00E46134"/>
    <w:rsid w:val="00E46609"/>
    <w:rsid w:val="00E50F84"/>
    <w:rsid w:val="00E5131C"/>
    <w:rsid w:val="00E55EAF"/>
    <w:rsid w:val="00E56CDF"/>
    <w:rsid w:val="00E56DE0"/>
    <w:rsid w:val="00E64E9C"/>
    <w:rsid w:val="00E67A3A"/>
    <w:rsid w:val="00E742D7"/>
    <w:rsid w:val="00E74761"/>
    <w:rsid w:val="00E764EE"/>
    <w:rsid w:val="00E82920"/>
    <w:rsid w:val="00E82B2B"/>
    <w:rsid w:val="00E84473"/>
    <w:rsid w:val="00E8495B"/>
    <w:rsid w:val="00E85C8D"/>
    <w:rsid w:val="00E860D8"/>
    <w:rsid w:val="00E87132"/>
    <w:rsid w:val="00E87F62"/>
    <w:rsid w:val="00E9510B"/>
    <w:rsid w:val="00E97477"/>
    <w:rsid w:val="00EA12A7"/>
    <w:rsid w:val="00EA36CD"/>
    <w:rsid w:val="00EA4473"/>
    <w:rsid w:val="00EA4D00"/>
    <w:rsid w:val="00EB59FA"/>
    <w:rsid w:val="00EB7594"/>
    <w:rsid w:val="00EC3043"/>
    <w:rsid w:val="00EC3138"/>
    <w:rsid w:val="00EC59C1"/>
    <w:rsid w:val="00EC5F11"/>
    <w:rsid w:val="00EC60B3"/>
    <w:rsid w:val="00EC677C"/>
    <w:rsid w:val="00EC6980"/>
    <w:rsid w:val="00EC748B"/>
    <w:rsid w:val="00ED2069"/>
    <w:rsid w:val="00ED27E4"/>
    <w:rsid w:val="00ED2A7C"/>
    <w:rsid w:val="00ED364A"/>
    <w:rsid w:val="00ED3B5A"/>
    <w:rsid w:val="00ED4C00"/>
    <w:rsid w:val="00ED75B8"/>
    <w:rsid w:val="00EE038E"/>
    <w:rsid w:val="00EE119C"/>
    <w:rsid w:val="00EE234E"/>
    <w:rsid w:val="00EE4BB4"/>
    <w:rsid w:val="00EE5FFB"/>
    <w:rsid w:val="00EE6560"/>
    <w:rsid w:val="00EF30FA"/>
    <w:rsid w:val="00EF523D"/>
    <w:rsid w:val="00EF65E6"/>
    <w:rsid w:val="00EF7D15"/>
    <w:rsid w:val="00F004EE"/>
    <w:rsid w:val="00F01E72"/>
    <w:rsid w:val="00F033FE"/>
    <w:rsid w:val="00F03846"/>
    <w:rsid w:val="00F049C3"/>
    <w:rsid w:val="00F05269"/>
    <w:rsid w:val="00F063BF"/>
    <w:rsid w:val="00F07335"/>
    <w:rsid w:val="00F076FA"/>
    <w:rsid w:val="00F079DF"/>
    <w:rsid w:val="00F07EC7"/>
    <w:rsid w:val="00F11103"/>
    <w:rsid w:val="00F138EC"/>
    <w:rsid w:val="00F140EF"/>
    <w:rsid w:val="00F149C6"/>
    <w:rsid w:val="00F14B48"/>
    <w:rsid w:val="00F17D07"/>
    <w:rsid w:val="00F21491"/>
    <w:rsid w:val="00F2173C"/>
    <w:rsid w:val="00F22D84"/>
    <w:rsid w:val="00F23254"/>
    <w:rsid w:val="00F260FA"/>
    <w:rsid w:val="00F30A8A"/>
    <w:rsid w:val="00F35354"/>
    <w:rsid w:val="00F35F23"/>
    <w:rsid w:val="00F36C77"/>
    <w:rsid w:val="00F4052C"/>
    <w:rsid w:val="00F42619"/>
    <w:rsid w:val="00F42668"/>
    <w:rsid w:val="00F438A3"/>
    <w:rsid w:val="00F447AE"/>
    <w:rsid w:val="00F44D62"/>
    <w:rsid w:val="00F45A0F"/>
    <w:rsid w:val="00F46D07"/>
    <w:rsid w:val="00F47263"/>
    <w:rsid w:val="00F47BA7"/>
    <w:rsid w:val="00F47E7A"/>
    <w:rsid w:val="00F55E7C"/>
    <w:rsid w:val="00F565CB"/>
    <w:rsid w:val="00F5748C"/>
    <w:rsid w:val="00F57F33"/>
    <w:rsid w:val="00F6022B"/>
    <w:rsid w:val="00F60794"/>
    <w:rsid w:val="00F630D4"/>
    <w:rsid w:val="00F65CBB"/>
    <w:rsid w:val="00F674E2"/>
    <w:rsid w:val="00F72D39"/>
    <w:rsid w:val="00F753B4"/>
    <w:rsid w:val="00F76189"/>
    <w:rsid w:val="00F76B3B"/>
    <w:rsid w:val="00F76BEE"/>
    <w:rsid w:val="00F76F7B"/>
    <w:rsid w:val="00F77D18"/>
    <w:rsid w:val="00F80236"/>
    <w:rsid w:val="00F80E87"/>
    <w:rsid w:val="00F83203"/>
    <w:rsid w:val="00F8483E"/>
    <w:rsid w:val="00F86088"/>
    <w:rsid w:val="00F866FB"/>
    <w:rsid w:val="00F91A11"/>
    <w:rsid w:val="00F9212B"/>
    <w:rsid w:val="00F94C60"/>
    <w:rsid w:val="00F954BC"/>
    <w:rsid w:val="00F95552"/>
    <w:rsid w:val="00F96976"/>
    <w:rsid w:val="00FA1DD1"/>
    <w:rsid w:val="00FA28F1"/>
    <w:rsid w:val="00FA2AAE"/>
    <w:rsid w:val="00FA37B2"/>
    <w:rsid w:val="00FA3F16"/>
    <w:rsid w:val="00FA48D5"/>
    <w:rsid w:val="00FA5AEC"/>
    <w:rsid w:val="00FA6A05"/>
    <w:rsid w:val="00FA6F8F"/>
    <w:rsid w:val="00FA7C3B"/>
    <w:rsid w:val="00FB17A8"/>
    <w:rsid w:val="00FB274A"/>
    <w:rsid w:val="00FB4EB0"/>
    <w:rsid w:val="00FB4EBB"/>
    <w:rsid w:val="00FB6953"/>
    <w:rsid w:val="00FC324F"/>
    <w:rsid w:val="00FC39A1"/>
    <w:rsid w:val="00FC510F"/>
    <w:rsid w:val="00FC6F20"/>
    <w:rsid w:val="00FC7708"/>
    <w:rsid w:val="00FC7D4D"/>
    <w:rsid w:val="00FD0ECC"/>
    <w:rsid w:val="00FD2644"/>
    <w:rsid w:val="00FD3684"/>
    <w:rsid w:val="00FD3AB6"/>
    <w:rsid w:val="00FD4C1C"/>
    <w:rsid w:val="00FD4DA2"/>
    <w:rsid w:val="00FD7358"/>
    <w:rsid w:val="00FD7D4C"/>
    <w:rsid w:val="00FE2585"/>
    <w:rsid w:val="00FE359F"/>
    <w:rsid w:val="00FE4467"/>
    <w:rsid w:val="00FE44D4"/>
    <w:rsid w:val="00FE45FD"/>
    <w:rsid w:val="00FE5EE2"/>
    <w:rsid w:val="00FE6CE2"/>
    <w:rsid w:val="00FE7584"/>
    <w:rsid w:val="00FF0D52"/>
    <w:rsid w:val="00FF17F5"/>
    <w:rsid w:val="00FF1989"/>
    <w:rsid w:val="00FF1C88"/>
    <w:rsid w:val="00FF313D"/>
    <w:rsid w:val="00FF31C4"/>
    <w:rsid w:val="00FF40D5"/>
    <w:rsid w:val="00FF4374"/>
    <w:rsid w:val="00FF5D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9" w:uiPriority="3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List Bullet 4" w:uiPriority="99"/>
    <w:lsdException w:name="Title" w:uiPriority="10" w:qFormat="1"/>
    <w:lsdException w:name="Body Text" w:uiPriority="99"/>
    <w:lsdException w:name="Subtitle" w:qFormat="1"/>
    <w:lsdException w:name="Body Text 3" w:uiPriority="99"/>
    <w:lsdException w:name="Body Text Indent 2" w:uiPriority="99"/>
    <w:lsdException w:name="Body Text Indent 3" w:uiPriority="99"/>
    <w:lsdException w:name="Strong" w:qFormat="1"/>
    <w:lsdException w:name="Emphasis" w:qFormat="1"/>
    <w:lsdException w:name="Plain Text" w:uiPriority="99"/>
    <w:lsdException w:name="No List" w:uiPriority="99"/>
    <w:lsdException w:name="Balloon Text" w:uiPriority="99"/>
    <w:lsdException w:name="Table Grid" w:uiPriority="5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D2ECF"/>
    <w:rPr>
      <w:rFonts w:ascii="Verdana" w:hAnsi="Verdana"/>
    </w:rPr>
  </w:style>
  <w:style w:type="paragraph" w:styleId="1">
    <w:name w:val="heading 1"/>
    <w:basedOn w:val="a"/>
    <w:next w:val="a"/>
    <w:link w:val="10"/>
    <w:uiPriority w:val="9"/>
    <w:qFormat/>
    <w:rsid w:val="007A621C"/>
    <w:pPr>
      <w:keepNext/>
      <w:widowControl w:val="0"/>
      <w:autoSpaceDE w:val="0"/>
      <w:autoSpaceDN w:val="0"/>
      <w:adjustRightInd w:val="0"/>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3D30FF"/>
    <w:pPr>
      <w:keepNext/>
      <w:spacing w:before="240" w:after="60"/>
      <w:outlineLvl w:val="1"/>
    </w:pPr>
    <w:rPr>
      <w:rFonts w:ascii="Cambria" w:hAnsi="Cambria"/>
      <w:b/>
      <w:bCs/>
      <w:i/>
      <w:iCs/>
      <w:sz w:val="28"/>
      <w:szCs w:val="28"/>
    </w:rPr>
  </w:style>
  <w:style w:type="paragraph" w:styleId="3">
    <w:name w:val="heading 3"/>
    <w:basedOn w:val="a"/>
    <w:next w:val="a"/>
    <w:link w:val="30"/>
    <w:uiPriority w:val="9"/>
    <w:qFormat/>
    <w:rsid w:val="00245DE8"/>
    <w:pPr>
      <w:keepNext/>
      <w:tabs>
        <w:tab w:val="left" w:pos="851"/>
      </w:tabs>
      <w:spacing w:line="360" w:lineRule="auto"/>
      <w:jc w:val="both"/>
      <w:outlineLvl w:val="2"/>
    </w:pPr>
    <w:rPr>
      <w:rFonts w:ascii="Calibri" w:hAnsi="Calibri"/>
      <w:b/>
      <w:bCs/>
      <w:sz w:val="28"/>
      <w:szCs w:val="24"/>
    </w:rPr>
  </w:style>
  <w:style w:type="paragraph" w:styleId="5">
    <w:name w:val="heading 5"/>
    <w:basedOn w:val="a"/>
    <w:next w:val="a"/>
    <w:link w:val="50"/>
    <w:uiPriority w:val="9"/>
    <w:qFormat/>
    <w:rsid w:val="003D30FF"/>
    <w:pPr>
      <w:widowControl w:val="0"/>
      <w:autoSpaceDE w:val="0"/>
      <w:autoSpaceDN w:val="0"/>
      <w:adjustRightInd w:val="0"/>
      <w:spacing w:before="240" w:after="60"/>
      <w:outlineLvl w:val="4"/>
    </w:pPr>
    <w:rPr>
      <w:rFonts w:ascii="Times New Roman" w:hAnsi="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A800C8"/>
    <w:pPr>
      <w:spacing w:before="16" w:after="16"/>
      <w:ind w:firstLine="160"/>
      <w:jc w:val="both"/>
    </w:pPr>
    <w:rPr>
      <w:rFonts w:ascii="Arial" w:hAnsi="Arial" w:cs="Arial"/>
      <w:sz w:val="18"/>
      <w:szCs w:val="18"/>
    </w:rPr>
  </w:style>
  <w:style w:type="paragraph" w:customStyle="1" w:styleId="titlepage">
    <w:name w:val="titlepage"/>
    <w:basedOn w:val="a"/>
    <w:rsid w:val="00A800C8"/>
    <w:pPr>
      <w:spacing w:before="48" w:after="48"/>
      <w:ind w:firstLine="160"/>
      <w:jc w:val="center"/>
    </w:pPr>
    <w:rPr>
      <w:rFonts w:ascii="Arial" w:hAnsi="Arial" w:cs="Arial"/>
      <w:b/>
      <w:bCs/>
      <w:caps/>
      <w:color w:val="B00000"/>
      <w:sz w:val="24"/>
      <w:szCs w:val="24"/>
    </w:rPr>
  </w:style>
  <w:style w:type="paragraph" w:customStyle="1" w:styleId="zagc-0">
    <w:name w:val="zagc-0"/>
    <w:basedOn w:val="a"/>
    <w:rsid w:val="00A800C8"/>
    <w:pPr>
      <w:spacing w:before="192" w:after="64"/>
      <w:ind w:firstLine="160"/>
      <w:jc w:val="center"/>
    </w:pPr>
    <w:rPr>
      <w:rFonts w:ascii="Arial" w:hAnsi="Arial" w:cs="Arial"/>
      <w:b/>
      <w:bCs/>
      <w:caps/>
      <w:color w:val="29211E"/>
      <w:sz w:val="24"/>
      <w:szCs w:val="24"/>
    </w:rPr>
  </w:style>
  <w:style w:type="paragraph" w:customStyle="1" w:styleId="zagc-1">
    <w:name w:val="zagc-1"/>
    <w:basedOn w:val="a"/>
    <w:rsid w:val="00A800C8"/>
    <w:pPr>
      <w:spacing w:before="144" w:after="64"/>
      <w:ind w:firstLine="160"/>
      <w:jc w:val="center"/>
    </w:pPr>
    <w:rPr>
      <w:rFonts w:ascii="Arial" w:hAnsi="Arial" w:cs="Arial"/>
      <w:b/>
      <w:bCs/>
      <w:caps/>
      <w:color w:val="29211E"/>
    </w:rPr>
  </w:style>
  <w:style w:type="paragraph" w:customStyle="1" w:styleId="zagl-2">
    <w:name w:val="zagl-2"/>
    <w:basedOn w:val="a"/>
    <w:rsid w:val="00A800C8"/>
    <w:pPr>
      <w:spacing w:before="96" w:after="64"/>
      <w:ind w:firstLine="160"/>
    </w:pPr>
    <w:rPr>
      <w:rFonts w:ascii="Arial" w:hAnsi="Arial" w:cs="Arial"/>
      <w:b/>
      <w:bCs/>
      <w:color w:val="29211E"/>
      <w:sz w:val="18"/>
      <w:szCs w:val="18"/>
    </w:rPr>
  </w:style>
  <w:style w:type="character" w:styleId="a4">
    <w:name w:val="Strong"/>
    <w:basedOn w:val="a0"/>
    <w:qFormat/>
    <w:rsid w:val="00A800C8"/>
    <w:rPr>
      <w:b/>
      <w:bCs/>
    </w:rPr>
  </w:style>
  <w:style w:type="character" w:styleId="a5">
    <w:name w:val="Emphasis"/>
    <w:basedOn w:val="a0"/>
    <w:qFormat/>
    <w:rsid w:val="00A800C8"/>
    <w:rPr>
      <w:i/>
      <w:iCs/>
    </w:rPr>
  </w:style>
  <w:style w:type="paragraph" w:customStyle="1" w:styleId="podpis">
    <w:name w:val="podpis"/>
    <w:basedOn w:val="a"/>
    <w:rsid w:val="00DA4CC6"/>
    <w:pPr>
      <w:spacing w:before="80" w:after="80"/>
      <w:ind w:firstLine="160"/>
      <w:jc w:val="right"/>
    </w:pPr>
    <w:rPr>
      <w:rFonts w:ascii="Arial" w:hAnsi="Arial" w:cs="Arial"/>
      <w:b/>
      <w:bCs/>
      <w:sz w:val="18"/>
      <w:szCs w:val="18"/>
    </w:rPr>
  </w:style>
  <w:style w:type="character" w:styleId="a6">
    <w:name w:val="Hyperlink"/>
    <w:basedOn w:val="a0"/>
    <w:rsid w:val="00DA4CC6"/>
    <w:rPr>
      <w:color w:val="B00000"/>
      <w:u w:val="single"/>
    </w:rPr>
  </w:style>
  <w:style w:type="paragraph" w:customStyle="1" w:styleId="edit">
    <w:name w:val="edit"/>
    <w:basedOn w:val="a"/>
    <w:rsid w:val="00C3478D"/>
    <w:pPr>
      <w:spacing w:before="16" w:after="16"/>
      <w:ind w:firstLine="160"/>
      <w:jc w:val="both"/>
    </w:pPr>
    <w:rPr>
      <w:rFonts w:ascii="Arial" w:hAnsi="Arial" w:cs="Arial"/>
      <w:sz w:val="18"/>
      <w:szCs w:val="18"/>
    </w:rPr>
  </w:style>
  <w:style w:type="paragraph" w:customStyle="1" w:styleId="imgheader">
    <w:name w:val="img_header"/>
    <w:basedOn w:val="a"/>
    <w:rsid w:val="00C3478D"/>
    <w:pPr>
      <w:shd w:val="clear" w:color="auto" w:fill="8D494B"/>
      <w:spacing w:before="16" w:after="16"/>
      <w:ind w:firstLine="160"/>
    </w:pPr>
    <w:rPr>
      <w:rFonts w:ascii="Arial" w:hAnsi="Arial" w:cs="Arial"/>
      <w:color w:val="FFFFFF"/>
      <w:sz w:val="18"/>
      <w:szCs w:val="18"/>
    </w:rPr>
  </w:style>
  <w:style w:type="paragraph" w:customStyle="1" w:styleId="zagc-2">
    <w:name w:val="zagc-2"/>
    <w:basedOn w:val="a"/>
    <w:rsid w:val="000F7B80"/>
    <w:pPr>
      <w:spacing w:before="96" w:after="64"/>
      <w:ind w:firstLine="160"/>
      <w:jc w:val="center"/>
    </w:pPr>
    <w:rPr>
      <w:rFonts w:ascii="Arial" w:hAnsi="Arial" w:cs="Arial"/>
      <w:b/>
      <w:bCs/>
      <w:color w:val="29211E"/>
      <w:sz w:val="18"/>
      <w:szCs w:val="18"/>
    </w:rPr>
  </w:style>
  <w:style w:type="paragraph" w:customStyle="1" w:styleId="21">
    <w:name w:val="Основной текст 21"/>
    <w:basedOn w:val="a"/>
    <w:rsid w:val="008B7B16"/>
    <w:pPr>
      <w:jc w:val="center"/>
    </w:pPr>
    <w:rPr>
      <w:rFonts w:ascii="Times New Roman" w:hAnsi="Times New Roman"/>
      <w:sz w:val="28"/>
    </w:rPr>
  </w:style>
  <w:style w:type="paragraph" w:styleId="31">
    <w:name w:val="Body Text Indent 3"/>
    <w:basedOn w:val="a"/>
    <w:link w:val="32"/>
    <w:uiPriority w:val="99"/>
    <w:rsid w:val="008B7B16"/>
    <w:pPr>
      <w:numPr>
        <w:ilvl w:val="12"/>
      </w:numPr>
      <w:spacing w:before="100"/>
      <w:ind w:firstLine="697"/>
      <w:jc w:val="both"/>
    </w:pPr>
    <w:rPr>
      <w:rFonts w:ascii="Times New Roman" w:hAnsi="Times New Roman"/>
      <w:sz w:val="28"/>
    </w:rPr>
  </w:style>
  <w:style w:type="character" w:customStyle="1" w:styleId="32">
    <w:name w:val="Основной текст с отступом 3 Знак"/>
    <w:basedOn w:val="a0"/>
    <w:link w:val="31"/>
    <w:uiPriority w:val="99"/>
    <w:rsid w:val="008B7B16"/>
    <w:rPr>
      <w:sz w:val="28"/>
    </w:rPr>
  </w:style>
  <w:style w:type="paragraph" w:styleId="22">
    <w:name w:val="Body Text Indent 2"/>
    <w:basedOn w:val="a"/>
    <w:link w:val="23"/>
    <w:uiPriority w:val="99"/>
    <w:rsid w:val="008A201B"/>
    <w:pPr>
      <w:spacing w:after="120" w:line="480" w:lineRule="auto"/>
      <w:ind w:left="283"/>
    </w:pPr>
  </w:style>
  <w:style w:type="character" w:customStyle="1" w:styleId="23">
    <w:name w:val="Основной текст с отступом 2 Знак"/>
    <w:basedOn w:val="a0"/>
    <w:link w:val="22"/>
    <w:uiPriority w:val="99"/>
    <w:rsid w:val="008A201B"/>
    <w:rPr>
      <w:rFonts w:ascii="Verdana" w:hAnsi="Verdana"/>
    </w:rPr>
  </w:style>
  <w:style w:type="paragraph" w:customStyle="1" w:styleId="ConsPlusNormal">
    <w:name w:val="ConsPlusNormal"/>
    <w:rsid w:val="008A201B"/>
    <w:pPr>
      <w:widowControl w:val="0"/>
      <w:autoSpaceDE w:val="0"/>
      <w:autoSpaceDN w:val="0"/>
      <w:adjustRightInd w:val="0"/>
      <w:ind w:firstLine="720"/>
    </w:pPr>
    <w:rPr>
      <w:rFonts w:ascii="Arial" w:hAnsi="Arial" w:cs="Arial"/>
    </w:rPr>
  </w:style>
  <w:style w:type="table" w:styleId="a7">
    <w:name w:val="Table Grid"/>
    <w:basedOn w:val="a1"/>
    <w:uiPriority w:val="59"/>
    <w:rsid w:val="00AD181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footer"/>
    <w:aliases w:val=" Знак6"/>
    <w:basedOn w:val="a"/>
    <w:link w:val="a9"/>
    <w:uiPriority w:val="99"/>
    <w:rsid w:val="00A83A46"/>
    <w:pPr>
      <w:tabs>
        <w:tab w:val="center" w:pos="4677"/>
        <w:tab w:val="right" w:pos="9355"/>
      </w:tabs>
      <w:spacing w:line="360" w:lineRule="auto"/>
      <w:ind w:firstLine="709"/>
      <w:jc w:val="both"/>
    </w:pPr>
    <w:rPr>
      <w:rFonts w:ascii="Times New Roman" w:hAnsi="Times New Roman"/>
      <w:sz w:val="24"/>
      <w:szCs w:val="24"/>
    </w:rPr>
  </w:style>
  <w:style w:type="character" w:customStyle="1" w:styleId="a9">
    <w:name w:val="Нижний колонтитул Знак"/>
    <w:aliases w:val=" Знак6 Знак"/>
    <w:basedOn w:val="a0"/>
    <w:link w:val="a8"/>
    <w:uiPriority w:val="99"/>
    <w:rsid w:val="00A83A46"/>
    <w:rPr>
      <w:sz w:val="24"/>
      <w:szCs w:val="24"/>
    </w:rPr>
  </w:style>
  <w:style w:type="character" w:styleId="aa">
    <w:name w:val="page number"/>
    <w:basedOn w:val="a0"/>
    <w:uiPriority w:val="99"/>
    <w:rsid w:val="00A83A46"/>
  </w:style>
  <w:style w:type="paragraph" w:customStyle="1" w:styleId="S">
    <w:name w:val="S_Обычный"/>
    <w:basedOn w:val="a"/>
    <w:link w:val="S0"/>
    <w:rsid w:val="00A83A46"/>
    <w:pPr>
      <w:spacing w:line="360" w:lineRule="auto"/>
      <w:ind w:firstLine="709"/>
      <w:jc w:val="both"/>
    </w:pPr>
    <w:rPr>
      <w:rFonts w:ascii="Times New Roman" w:hAnsi="Times New Roman"/>
      <w:sz w:val="24"/>
      <w:szCs w:val="24"/>
    </w:rPr>
  </w:style>
  <w:style w:type="character" w:customStyle="1" w:styleId="S0">
    <w:name w:val="S_Обычный Знак"/>
    <w:basedOn w:val="a0"/>
    <w:link w:val="S"/>
    <w:rsid w:val="00A83A46"/>
    <w:rPr>
      <w:sz w:val="24"/>
      <w:szCs w:val="24"/>
    </w:rPr>
  </w:style>
  <w:style w:type="paragraph" w:customStyle="1" w:styleId="S1">
    <w:name w:val="S_Титульный"/>
    <w:basedOn w:val="a"/>
    <w:rsid w:val="00A83A46"/>
    <w:pPr>
      <w:spacing w:line="360" w:lineRule="auto"/>
      <w:ind w:left="3060"/>
      <w:jc w:val="right"/>
    </w:pPr>
    <w:rPr>
      <w:rFonts w:ascii="Times New Roman" w:hAnsi="Times New Roman"/>
      <w:b/>
      <w:caps/>
      <w:sz w:val="24"/>
      <w:szCs w:val="24"/>
    </w:rPr>
  </w:style>
  <w:style w:type="character" w:styleId="ab">
    <w:name w:val="Intense Reference"/>
    <w:basedOn w:val="a0"/>
    <w:uiPriority w:val="32"/>
    <w:qFormat/>
    <w:rsid w:val="00A83A46"/>
    <w:rPr>
      <w:b/>
      <w:bCs/>
      <w:smallCaps/>
      <w:color w:val="C0504D"/>
      <w:spacing w:val="5"/>
      <w:u w:val="single"/>
    </w:rPr>
  </w:style>
  <w:style w:type="paragraph" w:styleId="ac">
    <w:name w:val="header"/>
    <w:aliases w:val="ВерхКолонтитул, Знак4"/>
    <w:basedOn w:val="a"/>
    <w:link w:val="ad"/>
    <w:uiPriority w:val="99"/>
    <w:rsid w:val="00E46134"/>
    <w:pPr>
      <w:tabs>
        <w:tab w:val="center" w:pos="4677"/>
        <w:tab w:val="right" w:pos="9355"/>
      </w:tabs>
    </w:pPr>
  </w:style>
  <w:style w:type="character" w:customStyle="1" w:styleId="ad">
    <w:name w:val="Верхний колонтитул Знак"/>
    <w:aliases w:val="ВерхКолонтитул Знак, Знак4 Знак"/>
    <w:basedOn w:val="a0"/>
    <w:link w:val="ac"/>
    <w:uiPriority w:val="99"/>
    <w:rsid w:val="00E46134"/>
    <w:rPr>
      <w:rFonts w:ascii="Verdana" w:hAnsi="Verdana"/>
    </w:rPr>
  </w:style>
  <w:style w:type="paragraph" w:customStyle="1" w:styleId="ae">
    <w:name w:val="Îáû÷íûé"/>
    <w:rsid w:val="00043F04"/>
    <w:pPr>
      <w:widowControl w:val="0"/>
    </w:pPr>
    <w:rPr>
      <w:rFonts w:ascii="Calibri" w:hAnsi="Calibri"/>
      <w:sz w:val="28"/>
    </w:rPr>
  </w:style>
  <w:style w:type="paragraph" w:customStyle="1" w:styleId="Iauiue">
    <w:name w:val="Iau?iue"/>
    <w:rsid w:val="0087297A"/>
    <w:pPr>
      <w:widowControl w:val="0"/>
    </w:pPr>
    <w:rPr>
      <w:rFonts w:ascii="Calibri" w:hAnsi="Calibri"/>
    </w:rPr>
  </w:style>
  <w:style w:type="paragraph" w:customStyle="1" w:styleId="nienie">
    <w:name w:val="nienie"/>
    <w:basedOn w:val="Iauiue"/>
    <w:rsid w:val="009C2B96"/>
    <w:pPr>
      <w:keepLines/>
      <w:ind w:left="709" w:hanging="284"/>
      <w:jc w:val="both"/>
    </w:pPr>
    <w:rPr>
      <w:rFonts w:ascii="Peterburg" w:hAnsi="Peterburg"/>
      <w:sz w:val="24"/>
    </w:rPr>
  </w:style>
  <w:style w:type="paragraph" w:styleId="af">
    <w:name w:val="Balloon Text"/>
    <w:basedOn w:val="a"/>
    <w:link w:val="af0"/>
    <w:uiPriority w:val="99"/>
    <w:rsid w:val="009C2B96"/>
    <w:rPr>
      <w:rFonts w:ascii="Tahoma" w:hAnsi="Tahoma" w:cs="Tahoma"/>
      <w:sz w:val="16"/>
      <w:szCs w:val="16"/>
    </w:rPr>
  </w:style>
  <w:style w:type="character" w:customStyle="1" w:styleId="af0">
    <w:name w:val="Текст выноски Знак"/>
    <w:basedOn w:val="a0"/>
    <w:link w:val="af"/>
    <w:uiPriority w:val="99"/>
    <w:rsid w:val="009C2B96"/>
    <w:rPr>
      <w:rFonts w:ascii="Tahoma" w:hAnsi="Tahoma" w:cs="Tahoma"/>
      <w:sz w:val="16"/>
      <w:szCs w:val="16"/>
    </w:rPr>
  </w:style>
  <w:style w:type="character" w:customStyle="1" w:styleId="30">
    <w:name w:val="Заголовок 3 Знак"/>
    <w:basedOn w:val="a0"/>
    <w:link w:val="3"/>
    <w:uiPriority w:val="9"/>
    <w:rsid w:val="00245DE8"/>
    <w:rPr>
      <w:rFonts w:ascii="Calibri" w:hAnsi="Calibri"/>
      <w:b/>
      <w:bCs/>
      <w:sz w:val="28"/>
      <w:szCs w:val="24"/>
    </w:rPr>
  </w:style>
  <w:style w:type="paragraph" w:styleId="af1">
    <w:name w:val="Revision"/>
    <w:hidden/>
    <w:uiPriority w:val="99"/>
    <w:semiHidden/>
    <w:rsid w:val="00267AF2"/>
    <w:rPr>
      <w:rFonts w:ascii="Verdana" w:hAnsi="Verdana"/>
    </w:rPr>
  </w:style>
  <w:style w:type="character" w:customStyle="1" w:styleId="20">
    <w:name w:val="Заголовок 2 Знак"/>
    <w:basedOn w:val="a0"/>
    <w:link w:val="2"/>
    <w:uiPriority w:val="9"/>
    <w:semiHidden/>
    <w:rsid w:val="003D30FF"/>
    <w:rPr>
      <w:rFonts w:ascii="Cambria" w:eastAsia="Times New Roman" w:hAnsi="Cambria" w:cs="Times New Roman"/>
      <w:b/>
      <w:bCs/>
      <w:i/>
      <w:iCs/>
      <w:sz w:val="28"/>
      <w:szCs w:val="28"/>
    </w:rPr>
  </w:style>
  <w:style w:type="character" w:customStyle="1" w:styleId="50">
    <w:name w:val="Заголовок 5 Знак"/>
    <w:basedOn w:val="a0"/>
    <w:link w:val="5"/>
    <w:uiPriority w:val="9"/>
    <w:rsid w:val="003D30FF"/>
    <w:rPr>
      <w:b/>
      <w:bCs/>
      <w:i/>
      <w:iCs/>
      <w:sz w:val="26"/>
      <w:szCs w:val="26"/>
    </w:rPr>
  </w:style>
  <w:style w:type="paragraph" w:styleId="24">
    <w:name w:val="Body Text 2"/>
    <w:basedOn w:val="a"/>
    <w:link w:val="25"/>
    <w:rsid w:val="003D30FF"/>
    <w:pPr>
      <w:widowControl w:val="0"/>
      <w:autoSpaceDE w:val="0"/>
      <w:autoSpaceDN w:val="0"/>
      <w:adjustRightInd w:val="0"/>
      <w:spacing w:after="120" w:line="480" w:lineRule="auto"/>
    </w:pPr>
    <w:rPr>
      <w:rFonts w:ascii="Times New Roman" w:hAnsi="Times New Roman"/>
    </w:rPr>
  </w:style>
  <w:style w:type="character" w:customStyle="1" w:styleId="25">
    <w:name w:val="Основной текст 2 Знак"/>
    <w:basedOn w:val="a0"/>
    <w:link w:val="24"/>
    <w:uiPriority w:val="99"/>
    <w:rsid w:val="003D30FF"/>
  </w:style>
  <w:style w:type="paragraph" w:styleId="af2">
    <w:name w:val="Body Text"/>
    <w:basedOn w:val="a"/>
    <w:link w:val="af3"/>
    <w:uiPriority w:val="99"/>
    <w:rsid w:val="003D30FF"/>
    <w:pPr>
      <w:widowControl w:val="0"/>
      <w:autoSpaceDE w:val="0"/>
      <w:autoSpaceDN w:val="0"/>
      <w:adjustRightInd w:val="0"/>
      <w:spacing w:after="120"/>
    </w:pPr>
    <w:rPr>
      <w:rFonts w:ascii="Times New Roman" w:hAnsi="Times New Roman"/>
    </w:rPr>
  </w:style>
  <w:style w:type="character" w:customStyle="1" w:styleId="af3">
    <w:name w:val="Основной текст Знак"/>
    <w:basedOn w:val="a0"/>
    <w:link w:val="af2"/>
    <w:uiPriority w:val="99"/>
    <w:rsid w:val="003D30FF"/>
  </w:style>
  <w:style w:type="paragraph" w:customStyle="1" w:styleId="af4">
    <w:name w:val="основной"/>
    <w:basedOn w:val="a"/>
    <w:rsid w:val="003D30FF"/>
    <w:pPr>
      <w:keepNext/>
    </w:pPr>
    <w:rPr>
      <w:rFonts w:ascii="Times New Roman" w:hAnsi="Times New Roman"/>
      <w:sz w:val="24"/>
    </w:rPr>
  </w:style>
  <w:style w:type="paragraph" w:customStyle="1" w:styleId="af5">
    <w:name w:val="Îñíîâíîé òåêñò"/>
    <w:basedOn w:val="ae"/>
    <w:rsid w:val="003D30FF"/>
    <w:pPr>
      <w:tabs>
        <w:tab w:val="left" w:leader="dot" w:pos="9072"/>
      </w:tabs>
      <w:jc w:val="both"/>
    </w:pPr>
    <w:rPr>
      <w:rFonts w:ascii="Times New Roman" w:hAnsi="Times New Roman"/>
      <w:b/>
      <w:sz w:val="24"/>
    </w:rPr>
  </w:style>
  <w:style w:type="paragraph" w:customStyle="1" w:styleId="Iniiaiieoaenonionooiii2">
    <w:name w:val="Iniiaiie oaeno n ionooiii 2"/>
    <w:basedOn w:val="Iauiue"/>
    <w:rsid w:val="002F3EA8"/>
    <w:pPr>
      <w:widowControl/>
      <w:ind w:firstLine="284"/>
      <w:jc w:val="both"/>
    </w:pPr>
    <w:rPr>
      <w:rFonts w:ascii="Peterburg" w:hAnsi="Peterburg"/>
    </w:rPr>
  </w:style>
  <w:style w:type="paragraph" w:customStyle="1" w:styleId="26">
    <w:name w:val="Îñíîâíîé òåêñò 2"/>
    <w:basedOn w:val="ae"/>
    <w:rsid w:val="00616623"/>
    <w:pPr>
      <w:ind w:firstLine="720"/>
      <w:jc w:val="both"/>
    </w:pPr>
    <w:rPr>
      <w:b/>
      <w:color w:val="000000"/>
      <w:sz w:val="24"/>
      <w:lang w:val="en-US"/>
    </w:rPr>
  </w:style>
  <w:style w:type="character" w:customStyle="1" w:styleId="10">
    <w:name w:val="Заголовок 1 Знак"/>
    <w:basedOn w:val="a0"/>
    <w:link w:val="1"/>
    <w:uiPriority w:val="9"/>
    <w:rsid w:val="007A621C"/>
    <w:rPr>
      <w:rFonts w:ascii="Arial" w:hAnsi="Arial" w:cs="Arial"/>
      <w:b/>
      <w:bCs/>
      <w:kern w:val="32"/>
      <w:sz w:val="32"/>
      <w:szCs w:val="32"/>
    </w:rPr>
  </w:style>
  <w:style w:type="paragraph" w:customStyle="1" w:styleId="ConsNormal">
    <w:name w:val="ConsNormal"/>
    <w:rsid w:val="007A621C"/>
    <w:pPr>
      <w:widowControl w:val="0"/>
      <w:autoSpaceDE w:val="0"/>
      <w:autoSpaceDN w:val="0"/>
      <w:adjustRightInd w:val="0"/>
      <w:ind w:firstLine="720"/>
    </w:pPr>
    <w:rPr>
      <w:rFonts w:ascii="Arial" w:hAnsi="Arial" w:cs="Arial"/>
    </w:rPr>
  </w:style>
  <w:style w:type="paragraph" w:customStyle="1" w:styleId="ConsTitle">
    <w:name w:val="ConsTitle"/>
    <w:rsid w:val="007A621C"/>
    <w:pPr>
      <w:widowControl w:val="0"/>
      <w:autoSpaceDE w:val="0"/>
      <w:autoSpaceDN w:val="0"/>
      <w:adjustRightInd w:val="0"/>
    </w:pPr>
    <w:rPr>
      <w:rFonts w:ascii="Arial" w:hAnsi="Arial" w:cs="Arial"/>
      <w:b/>
      <w:bCs/>
      <w:sz w:val="16"/>
      <w:szCs w:val="16"/>
    </w:rPr>
  </w:style>
  <w:style w:type="paragraph" w:customStyle="1" w:styleId="ConsNonformat">
    <w:name w:val="ConsNonformat"/>
    <w:rsid w:val="007A621C"/>
    <w:pPr>
      <w:widowControl w:val="0"/>
      <w:autoSpaceDE w:val="0"/>
      <w:autoSpaceDN w:val="0"/>
      <w:adjustRightInd w:val="0"/>
    </w:pPr>
    <w:rPr>
      <w:rFonts w:ascii="Courier New" w:hAnsi="Courier New" w:cs="Courier New"/>
    </w:rPr>
  </w:style>
  <w:style w:type="paragraph" w:styleId="af6">
    <w:name w:val="Body Text Indent"/>
    <w:basedOn w:val="a"/>
    <w:link w:val="af7"/>
    <w:rsid w:val="007A621C"/>
    <w:pPr>
      <w:ind w:firstLine="567"/>
      <w:jc w:val="both"/>
    </w:pPr>
    <w:rPr>
      <w:rFonts w:ascii="Times New Roman" w:hAnsi="Times New Roman"/>
      <w:b/>
      <w:sz w:val="24"/>
    </w:rPr>
  </w:style>
  <w:style w:type="character" w:customStyle="1" w:styleId="af7">
    <w:name w:val="Основной текст с отступом Знак"/>
    <w:basedOn w:val="a0"/>
    <w:link w:val="af6"/>
    <w:uiPriority w:val="99"/>
    <w:rsid w:val="007A621C"/>
    <w:rPr>
      <w:b/>
      <w:sz w:val="24"/>
    </w:rPr>
  </w:style>
  <w:style w:type="paragraph" w:styleId="9">
    <w:name w:val="toc 9"/>
    <w:basedOn w:val="a"/>
    <w:next w:val="a"/>
    <w:autoRedefine/>
    <w:uiPriority w:val="39"/>
    <w:rsid w:val="007A621C"/>
    <w:pPr>
      <w:ind w:left="1600"/>
    </w:pPr>
    <w:rPr>
      <w:rFonts w:ascii="Times New Roman" w:hAnsi="Times New Roman"/>
      <w:sz w:val="18"/>
    </w:rPr>
  </w:style>
  <w:style w:type="paragraph" w:customStyle="1" w:styleId="27">
    <w:name w:val="Îñíîâíîé òåêñò ñ îòñòóïîì 2"/>
    <w:basedOn w:val="ae"/>
    <w:rsid w:val="007A621C"/>
    <w:pPr>
      <w:ind w:left="720"/>
      <w:jc w:val="both"/>
    </w:pPr>
    <w:rPr>
      <w:rFonts w:ascii="Times New Roman" w:hAnsi="Times New Roman"/>
      <w:color w:val="000000"/>
      <w:sz w:val="24"/>
      <w:lang w:val="en-US"/>
    </w:rPr>
  </w:style>
  <w:style w:type="paragraph" w:customStyle="1" w:styleId="caaieiaie3">
    <w:name w:val="caaieiaie 3"/>
    <w:basedOn w:val="Iauiue"/>
    <w:next w:val="Iauiue"/>
    <w:rsid w:val="007A621C"/>
    <w:pPr>
      <w:keepNext/>
      <w:jc w:val="center"/>
    </w:pPr>
    <w:rPr>
      <w:rFonts w:ascii="Times New Roman" w:hAnsi="Times New Roman"/>
      <w:b/>
      <w:sz w:val="24"/>
    </w:rPr>
  </w:style>
  <w:style w:type="paragraph" w:styleId="af8">
    <w:name w:val="footnote text"/>
    <w:basedOn w:val="a"/>
    <w:link w:val="af9"/>
    <w:uiPriority w:val="99"/>
    <w:rsid w:val="007A621C"/>
    <w:rPr>
      <w:rFonts w:ascii="Times New Roman" w:hAnsi="Times New Roman"/>
    </w:rPr>
  </w:style>
  <w:style w:type="character" w:customStyle="1" w:styleId="af9">
    <w:name w:val="Текст сноски Знак"/>
    <w:basedOn w:val="a0"/>
    <w:link w:val="af8"/>
    <w:uiPriority w:val="99"/>
    <w:rsid w:val="007A621C"/>
  </w:style>
  <w:style w:type="character" w:styleId="afa">
    <w:name w:val="footnote reference"/>
    <w:basedOn w:val="a0"/>
    <w:uiPriority w:val="99"/>
    <w:rsid w:val="007A621C"/>
    <w:rPr>
      <w:rFonts w:cs="Times New Roman"/>
      <w:vertAlign w:val="superscript"/>
    </w:rPr>
  </w:style>
  <w:style w:type="paragraph" w:styleId="afb">
    <w:name w:val="Title"/>
    <w:basedOn w:val="a"/>
    <w:link w:val="afc"/>
    <w:uiPriority w:val="10"/>
    <w:qFormat/>
    <w:rsid w:val="007A621C"/>
    <w:pPr>
      <w:spacing w:before="120" w:after="60"/>
      <w:ind w:firstLine="567"/>
      <w:jc w:val="center"/>
    </w:pPr>
    <w:rPr>
      <w:rFonts w:ascii="Times New Roman" w:hAnsi="Times New Roman"/>
      <w:b/>
      <w:sz w:val="24"/>
    </w:rPr>
  </w:style>
  <w:style w:type="character" w:customStyle="1" w:styleId="afc">
    <w:name w:val="Название Знак"/>
    <w:basedOn w:val="a0"/>
    <w:link w:val="afb"/>
    <w:uiPriority w:val="10"/>
    <w:rsid w:val="007A621C"/>
    <w:rPr>
      <w:b/>
      <w:sz w:val="24"/>
    </w:rPr>
  </w:style>
  <w:style w:type="paragraph" w:customStyle="1" w:styleId="11">
    <w:name w:val="çàãîëîâîê 1"/>
    <w:basedOn w:val="ae"/>
    <w:next w:val="ae"/>
    <w:rsid w:val="007A621C"/>
    <w:pPr>
      <w:keepNext/>
    </w:pPr>
    <w:rPr>
      <w:rFonts w:ascii="Times New Roman" w:hAnsi="Times New Roman"/>
    </w:rPr>
  </w:style>
  <w:style w:type="paragraph" w:customStyle="1" w:styleId="33">
    <w:name w:val="Îñíîâíîé òåêñò ñ îòñòóïîì 3"/>
    <w:basedOn w:val="ae"/>
    <w:rsid w:val="007A621C"/>
    <w:pPr>
      <w:ind w:firstLine="567"/>
      <w:jc w:val="both"/>
    </w:pPr>
    <w:rPr>
      <w:rFonts w:ascii="Peterburg" w:hAnsi="Peterburg"/>
      <w:b/>
      <w:i/>
      <w:sz w:val="24"/>
    </w:rPr>
  </w:style>
  <w:style w:type="paragraph" w:customStyle="1" w:styleId="Iniiaiieoaeno">
    <w:name w:val="Iniiaiie oaeno"/>
    <w:basedOn w:val="Iauiue"/>
    <w:rsid w:val="007A621C"/>
    <w:pPr>
      <w:widowControl/>
      <w:jc w:val="both"/>
    </w:pPr>
    <w:rPr>
      <w:rFonts w:ascii="Peterburg" w:hAnsi="Peterburg"/>
    </w:rPr>
  </w:style>
  <w:style w:type="paragraph" w:customStyle="1" w:styleId="Iniiaiieoaenonionooiii3">
    <w:name w:val="Iniiaiie oaeno n ionooiii 3"/>
    <w:basedOn w:val="Iauiue"/>
    <w:rsid w:val="007A621C"/>
    <w:pPr>
      <w:widowControl/>
      <w:ind w:firstLine="720"/>
      <w:jc w:val="both"/>
    </w:pPr>
    <w:rPr>
      <w:rFonts w:ascii="Peterburg" w:hAnsi="Peterburg"/>
      <w:sz w:val="28"/>
    </w:rPr>
  </w:style>
  <w:style w:type="paragraph" w:customStyle="1" w:styleId="afd">
    <w:name w:val="список"/>
    <w:basedOn w:val="a"/>
    <w:rsid w:val="007A621C"/>
    <w:pPr>
      <w:keepLines/>
      <w:overflowPunct w:val="0"/>
      <w:autoSpaceDE w:val="0"/>
      <w:autoSpaceDN w:val="0"/>
      <w:adjustRightInd w:val="0"/>
      <w:ind w:left="709" w:hanging="284"/>
      <w:jc w:val="both"/>
      <w:textAlignment w:val="baseline"/>
    </w:pPr>
    <w:rPr>
      <w:rFonts w:ascii="Peterburg" w:hAnsi="Peterburg"/>
      <w:sz w:val="24"/>
    </w:rPr>
  </w:style>
  <w:style w:type="paragraph" w:customStyle="1" w:styleId="afe">
    <w:name w:val="ñïèñîê"/>
    <w:basedOn w:val="ae"/>
    <w:rsid w:val="007A621C"/>
    <w:pPr>
      <w:keepLines/>
      <w:ind w:left="709" w:hanging="284"/>
      <w:jc w:val="both"/>
    </w:pPr>
    <w:rPr>
      <w:rFonts w:ascii="Peterburg" w:hAnsi="Peterburg"/>
      <w:sz w:val="24"/>
    </w:rPr>
  </w:style>
  <w:style w:type="paragraph" w:customStyle="1" w:styleId="8">
    <w:name w:val="çàãîëîâîê 8"/>
    <w:basedOn w:val="ae"/>
    <w:next w:val="ae"/>
    <w:rsid w:val="007A621C"/>
    <w:pPr>
      <w:keepNext/>
      <w:ind w:firstLine="720"/>
      <w:jc w:val="both"/>
    </w:pPr>
    <w:rPr>
      <w:rFonts w:ascii="Times New Roman" w:hAnsi="Times New Roman"/>
      <w:b/>
      <w:sz w:val="24"/>
    </w:rPr>
  </w:style>
  <w:style w:type="paragraph" w:customStyle="1" w:styleId="Iniiaiieoaeno2">
    <w:name w:val="Iniiaiie oaeno 2"/>
    <w:basedOn w:val="a"/>
    <w:rsid w:val="007A621C"/>
    <w:pPr>
      <w:widowControl w:val="0"/>
      <w:ind w:firstLine="567"/>
      <w:jc w:val="both"/>
    </w:pPr>
    <w:rPr>
      <w:rFonts w:ascii="Times New Roman" w:hAnsi="Times New Roman"/>
      <w:b/>
      <w:color w:val="000000"/>
      <w:sz w:val="24"/>
    </w:rPr>
  </w:style>
  <w:style w:type="paragraph" w:styleId="4">
    <w:name w:val="List Bullet 4"/>
    <w:basedOn w:val="a"/>
    <w:autoRedefine/>
    <w:uiPriority w:val="99"/>
    <w:rsid w:val="007A621C"/>
    <w:pPr>
      <w:tabs>
        <w:tab w:val="num" w:pos="720"/>
        <w:tab w:val="num" w:pos="1209"/>
      </w:tabs>
      <w:ind w:left="1209" w:hanging="360"/>
    </w:pPr>
    <w:rPr>
      <w:rFonts w:ascii="Times New Roman" w:hAnsi="Times New Roman"/>
      <w:lang w:val="en-GB"/>
    </w:rPr>
  </w:style>
  <w:style w:type="paragraph" w:customStyle="1" w:styleId="caaieiaie2">
    <w:name w:val="caaieiaie 2"/>
    <w:basedOn w:val="Iauiue"/>
    <w:next w:val="Iauiue"/>
    <w:rsid w:val="007A621C"/>
    <w:pPr>
      <w:keepNext/>
      <w:keepLines/>
      <w:spacing w:before="240" w:after="60"/>
      <w:jc w:val="center"/>
    </w:pPr>
    <w:rPr>
      <w:rFonts w:ascii="Peterburg" w:hAnsi="Peterburg"/>
      <w:b/>
      <w:sz w:val="24"/>
    </w:rPr>
  </w:style>
  <w:style w:type="paragraph" w:styleId="34">
    <w:name w:val="Body Text 3"/>
    <w:basedOn w:val="a"/>
    <w:link w:val="35"/>
    <w:uiPriority w:val="99"/>
    <w:rsid w:val="007A621C"/>
    <w:pPr>
      <w:widowControl w:val="0"/>
      <w:shd w:val="clear" w:color="auto" w:fill="FFFFFF"/>
      <w:autoSpaceDE w:val="0"/>
      <w:autoSpaceDN w:val="0"/>
      <w:adjustRightInd w:val="0"/>
      <w:jc w:val="center"/>
    </w:pPr>
    <w:rPr>
      <w:rFonts w:ascii="Times New Roman" w:hAnsi="Times New Roman"/>
      <w:sz w:val="24"/>
      <w:szCs w:val="24"/>
    </w:rPr>
  </w:style>
  <w:style w:type="character" w:customStyle="1" w:styleId="35">
    <w:name w:val="Основной текст 3 Знак"/>
    <w:basedOn w:val="a0"/>
    <w:link w:val="34"/>
    <w:uiPriority w:val="99"/>
    <w:rsid w:val="007A621C"/>
    <w:rPr>
      <w:sz w:val="24"/>
      <w:szCs w:val="24"/>
      <w:shd w:val="clear" w:color="auto" w:fill="FFFFFF"/>
    </w:rPr>
  </w:style>
  <w:style w:type="paragraph" w:styleId="aff">
    <w:name w:val="Plain Text"/>
    <w:basedOn w:val="a"/>
    <w:link w:val="aff0"/>
    <w:uiPriority w:val="99"/>
    <w:rsid w:val="007A621C"/>
    <w:rPr>
      <w:rFonts w:ascii="Courier New" w:hAnsi="Courier New" w:cs="Courier New"/>
    </w:rPr>
  </w:style>
  <w:style w:type="character" w:customStyle="1" w:styleId="aff0">
    <w:name w:val="Текст Знак"/>
    <w:basedOn w:val="a0"/>
    <w:link w:val="aff"/>
    <w:uiPriority w:val="99"/>
    <w:rsid w:val="007A621C"/>
    <w:rPr>
      <w:rFonts w:ascii="Courier New" w:hAnsi="Courier New" w:cs="Courier New"/>
    </w:rPr>
  </w:style>
  <w:style w:type="paragraph" w:styleId="aff1">
    <w:name w:val="List Paragraph"/>
    <w:basedOn w:val="a"/>
    <w:uiPriority w:val="34"/>
    <w:qFormat/>
    <w:rsid w:val="000D70A0"/>
    <w:pPr>
      <w:ind w:left="720"/>
      <w:contextualSpacing/>
    </w:pPr>
  </w:style>
  <w:style w:type="paragraph" w:styleId="aff2">
    <w:name w:val="No Spacing"/>
    <w:link w:val="aff3"/>
    <w:uiPriority w:val="99"/>
    <w:qFormat/>
    <w:rsid w:val="00E01CA7"/>
    <w:rPr>
      <w:rFonts w:asciiTheme="minorHAnsi" w:eastAsiaTheme="minorEastAsia" w:hAnsiTheme="minorHAnsi" w:cstheme="minorBidi"/>
      <w:sz w:val="22"/>
      <w:szCs w:val="22"/>
    </w:rPr>
  </w:style>
  <w:style w:type="character" w:customStyle="1" w:styleId="aff3">
    <w:name w:val="Без интервала Знак"/>
    <w:basedOn w:val="a0"/>
    <w:link w:val="aff2"/>
    <w:uiPriority w:val="99"/>
    <w:rsid w:val="00E01CA7"/>
    <w:rPr>
      <w:rFonts w:asciiTheme="minorHAnsi" w:eastAsiaTheme="minorEastAsia" w:hAnsiTheme="minorHAnsi" w:cstheme="minorBidi"/>
      <w:sz w:val="22"/>
      <w:szCs w:val="22"/>
    </w:rPr>
  </w:style>
  <w:style w:type="table" w:styleId="-1">
    <w:name w:val="Table Web 1"/>
    <w:basedOn w:val="a1"/>
    <w:rsid w:val="00ED3B5A"/>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1"/>
    <w:rsid w:val="00ED3B5A"/>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1"/>
    <w:rsid w:val="00ED3B5A"/>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4">
    <w:name w:val="Table Elegant"/>
    <w:basedOn w:val="a1"/>
    <w:rsid w:val="00ED3B5A"/>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ConsPlusTitle">
    <w:name w:val="ConsPlusTitle"/>
    <w:uiPriority w:val="99"/>
    <w:rsid w:val="00953786"/>
    <w:pPr>
      <w:widowControl w:val="0"/>
      <w:autoSpaceDE w:val="0"/>
      <w:autoSpaceDN w:val="0"/>
      <w:adjustRightInd w:val="0"/>
    </w:pPr>
    <w:rPr>
      <w:b/>
      <w:bCs/>
      <w:sz w:val="24"/>
      <w:szCs w:val="24"/>
    </w:rPr>
  </w:style>
  <w:style w:type="character" w:customStyle="1" w:styleId="apple-converted-space">
    <w:name w:val="apple-converted-space"/>
    <w:basedOn w:val="a0"/>
    <w:rsid w:val="00871E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9" w:uiPriority="3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List Bullet 4" w:uiPriority="99"/>
    <w:lsdException w:name="Title" w:uiPriority="10" w:qFormat="1"/>
    <w:lsdException w:name="Body Text" w:uiPriority="99"/>
    <w:lsdException w:name="Subtitle" w:qFormat="1"/>
    <w:lsdException w:name="Body Text 3" w:uiPriority="99"/>
    <w:lsdException w:name="Body Text Indent 2" w:uiPriority="99"/>
    <w:lsdException w:name="Body Text Indent 3" w:uiPriority="99"/>
    <w:lsdException w:name="Strong" w:qFormat="1"/>
    <w:lsdException w:name="Emphasis" w:qFormat="1"/>
    <w:lsdException w:name="Plain Text" w:uiPriority="99"/>
    <w:lsdException w:name="No List" w:uiPriority="99"/>
    <w:lsdException w:name="Balloon Text" w:uiPriority="99"/>
    <w:lsdException w:name="Table Grid" w:uiPriority="5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D2ECF"/>
    <w:rPr>
      <w:rFonts w:ascii="Verdana" w:hAnsi="Verdana"/>
    </w:rPr>
  </w:style>
  <w:style w:type="paragraph" w:styleId="1">
    <w:name w:val="heading 1"/>
    <w:basedOn w:val="a"/>
    <w:next w:val="a"/>
    <w:link w:val="10"/>
    <w:uiPriority w:val="9"/>
    <w:qFormat/>
    <w:rsid w:val="007A621C"/>
    <w:pPr>
      <w:keepNext/>
      <w:widowControl w:val="0"/>
      <w:autoSpaceDE w:val="0"/>
      <w:autoSpaceDN w:val="0"/>
      <w:adjustRightInd w:val="0"/>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3D30FF"/>
    <w:pPr>
      <w:keepNext/>
      <w:spacing w:before="240" w:after="60"/>
      <w:outlineLvl w:val="1"/>
    </w:pPr>
    <w:rPr>
      <w:rFonts w:ascii="Cambria" w:hAnsi="Cambria"/>
      <w:b/>
      <w:bCs/>
      <w:i/>
      <w:iCs/>
      <w:sz w:val="28"/>
      <w:szCs w:val="28"/>
    </w:rPr>
  </w:style>
  <w:style w:type="paragraph" w:styleId="3">
    <w:name w:val="heading 3"/>
    <w:basedOn w:val="a"/>
    <w:next w:val="a"/>
    <w:link w:val="30"/>
    <w:uiPriority w:val="9"/>
    <w:qFormat/>
    <w:rsid w:val="00245DE8"/>
    <w:pPr>
      <w:keepNext/>
      <w:tabs>
        <w:tab w:val="left" w:pos="851"/>
      </w:tabs>
      <w:spacing w:line="360" w:lineRule="auto"/>
      <w:jc w:val="both"/>
      <w:outlineLvl w:val="2"/>
    </w:pPr>
    <w:rPr>
      <w:rFonts w:ascii="Calibri" w:hAnsi="Calibri"/>
      <w:b/>
      <w:bCs/>
      <w:sz w:val="28"/>
      <w:szCs w:val="24"/>
    </w:rPr>
  </w:style>
  <w:style w:type="paragraph" w:styleId="5">
    <w:name w:val="heading 5"/>
    <w:basedOn w:val="a"/>
    <w:next w:val="a"/>
    <w:link w:val="50"/>
    <w:uiPriority w:val="9"/>
    <w:qFormat/>
    <w:rsid w:val="003D30FF"/>
    <w:pPr>
      <w:widowControl w:val="0"/>
      <w:autoSpaceDE w:val="0"/>
      <w:autoSpaceDN w:val="0"/>
      <w:adjustRightInd w:val="0"/>
      <w:spacing w:before="240" w:after="60"/>
      <w:outlineLvl w:val="4"/>
    </w:pPr>
    <w:rPr>
      <w:rFonts w:ascii="Times New Roman" w:hAnsi="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A800C8"/>
    <w:pPr>
      <w:spacing w:before="16" w:after="16"/>
      <w:ind w:firstLine="160"/>
      <w:jc w:val="both"/>
    </w:pPr>
    <w:rPr>
      <w:rFonts w:ascii="Arial" w:hAnsi="Arial" w:cs="Arial"/>
      <w:sz w:val="18"/>
      <w:szCs w:val="18"/>
    </w:rPr>
  </w:style>
  <w:style w:type="paragraph" w:customStyle="1" w:styleId="titlepage">
    <w:name w:val="titlepage"/>
    <w:basedOn w:val="a"/>
    <w:rsid w:val="00A800C8"/>
    <w:pPr>
      <w:spacing w:before="48" w:after="48"/>
      <w:ind w:firstLine="160"/>
      <w:jc w:val="center"/>
    </w:pPr>
    <w:rPr>
      <w:rFonts w:ascii="Arial" w:hAnsi="Arial" w:cs="Arial"/>
      <w:b/>
      <w:bCs/>
      <w:caps/>
      <w:color w:val="B00000"/>
      <w:sz w:val="24"/>
      <w:szCs w:val="24"/>
    </w:rPr>
  </w:style>
  <w:style w:type="paragraph" w:customStyle="1" w:styleId="zagc-0">
    <w:name w:val="zagc-0"/>
    <w:basedOn w:val="a"/>
    <w:rsid w:val="00A800C8"/>
    <w:pPr>
      <w:spacing w:before="192" w:after="64"/>
      <w:ind w:firstLine="160"/>
      <w:jc w:val="center"/>
    </w:pPr>
    <w:rPr>
      <w:rFonts w:ascii="Arial" w:hAnsi="Arial" w:cs="Arial"/>
      <w:b/>
      <w:bCs/>
      <w:caps/>
      <w:color w:val="29211E"/>
      <w:sz w:val="24"/>
      <w:szCs w:val="24"/>
    </w:rPr>
  </w:style>
  <w:style w:type="paragraph" w:customStyle="1" w:styleId="zagc-1">
    <w:name w:val="zagc-1"/>
    <w:basedOn w:val="a"/>
    <w:rsid w:val="00A800C8"/>
    <w:pPr>
      <w:spacing w:before="144" w:after="64"/>
      <w:ind w:firstLine="160"/>
      <w:jc w:val="center"/>
    </w:pPr>
    <w:rPr>
      <w:rFonts w:ascii="Arial" w:hAnsi="Arial" w:cs="Arial"/>
      <w:b/>
      <w:bCs/>
      <w:caps/>
      <w:color w:val="29211E"/>
    </w:rPr>
  </w:style>
  <w:style w:type="paragraph" w:customStyle="1" w:styleId="zagl-2">
    <w:name w:val="zagl-2"/>
    <w:basedOn w:val="a"/>
    <w:rsid w:val="00A800C8"/>
    <w:pPr>
      <w:spacing w:before="96" w:after="64"/>
      <w:ind w:firstLine="160"/>
    </w:pPr>
    <w:rPr>
      <w:rFonts w:ascii="Arial" w:hAnsi="Arial" w:cs="Arial"/>
      <w:b/>
      <w:bCs/>
      <w:color w:val="29211E"/>
      <w:sz w:val="18"/>
      <w:szCs w:val="18"/>
    </w:rPr>
  </w:style>
  <w:style w:type="character" w:styleId="a4">
    <w:name w:val="Strong"/>
    <w:basedOn w:val="a0"/>
    <w:qFormat/>
    <w:rsid w:val="00A800C8"/>
    <w:rPr>
      <w:b/>
      <w:bCs/>
    </w:rPr>
  </w:style>
  <w:style w:type="character" w:styleId="a5">
    <w:name w:val="Emphasis"/>
    <w:basedOn w:val="a0"/>
    <w:qFormat/>
    <w:rsid w:val="00A800C8"/>
    <w:rPr>
      <w:i/>
      <w:iCs/>
    </w:rPr>
  </w:style>
  <w:style w:type="paragraph" w:customStyle="1" w:styleId="podpis">
    <w:name w:val="podpis"/>
    <w:basedOn w:val="a"/>
    <w:rsid w:val="00DA4CC6"/>
    <w:pPr>
      <w:spacing w:before="80" w:after="80"/>
      <w:ind w:firstLine="160"/>
      <w:jc w:val="right"/>
    </w:pPr>
    <w:rPr>
      <w:rFonts w:ascii="Arial" w:hAnsi="Arial" w:cs="Arial"/>
      <w:b/>
      <w:bCs/>
      <w:sz w:val="18"/>
      <w:szCs w:val="18"/>
    </w:rPr>
  </w:style>
  <w:style w:type="character" w:styleId="a6">
    <w:name w:val="Hyperlink"/>
    <w:basedOn w:val="a0"/>
    <w:rsid w:val="00DA4CC6"/>
    <w:rPr>
      <w:color w:val="B00000"/>
      <w:u w:val="single"/>
    </w:rPr>
  </w:style>
  <w:style w:type="paragraph" w:customStyle="1" w:styleId="edit">
    <w:name w:val="edit"/>
    <w:basedOn w:val="a"/>
    <w:rsid w:val="00C3478D"/>
    <w:pPr>
      <w:spacing w:before="16" w:after="16"/>
      <w:ind w:firstLine="160"/>
      <w:jc w:val="both"/>
    </w:pPr>
    <w:rPr>
      <w:rFonts w:ascii="Arial" w:hAnsi="Arial" w:cs="Arial"/>
      <w:sz w:val="18"/>
      <w:szCs w:val="18"/>
    </w:rPr>
  </w:style>
  <w:style w:type="paragraph" w:customStyle="1" w:styleId="imgheader">
    <w:name w:val="img_header"/>
    <w:basedOn w:val="a"/>
    <w:rsid w:val="00C3478D"/>
    <w:pPr>
      <w:shd w:val="clear" w:color="auto" w:fill="8D494B"/>
      <w:spacing w:before="16" w:after="16"/>
      <w:ind w:firstLine="160"/>
    </w:pPr>
    <w:rPr>
      <w:rFonts w:ascii="Arial" w:hAnsi="Arial" w:cs="Arial"/>
      <w:color w:val="FFFFFF"/>
      <w:sz w:val="18"/>
      <w:szCs w:val="18"/>
    </w:rPr>
  </w:style>
  <w:style w:type="paragraph" w:customStyle="1" w:styleId="zagc-2">
    <w:name w:val="zagc-2"/>
    <w:basedOn w:val="a"/>
    <w:rsid w:val="000F7B80"/>
    <w:pPr>
      <w:spacing w:before="96" w:after="64"/>
      <w:ind w:firstLine="160"/>
      <w:jc w:val="center"/>
    </w:pPr>
    <w:rPr>
      <w:rFonts w:ascii="Arial" w:hAnsi="Arial" w:cs="Arial"/>
      <w:b/>
      <w:bCs/>
      <w:color w:val="29211E"/>
      <w:sz w:val="18"/>
      <w:szCs w:val="18"/>
    </w:rPr>
  </w:style>
  <w:style w:type="paragraph" w:customStyle="1" w:styleId="21">
    <w:name w:val="Основной текст 21"/>
    <w:basedOn w:val="a"/>
    <w:rsid w:val="008B7B16"/>
    <w:pPr>
      <w:jc w:val="center"/>
    </w:pPr>
    <w:rPr>
      <w:rFonts w:ascii="Times New Roman" w:hAnsi="Times New Roman"/>
      <w:sz w:val="28"/>
    </w:rPr>
  </w:style>
  <w:style w:type="paragraph" w:styleId="31">
    <w:name w:val="Body Text Indent 3"/>
    <w:basedOn w:val="a"/>
    <w:link w:val="32"/>
    <w:uiPriority w:val="99"/>
    <w:rsid w:val="008B7B16"/>
    <w:pPr>
      <w:numPr>
        <w:ilvl w:val="12"/>
      </w:numPr>
      <w:spacing w:before="100"/>
      <w:ind w:firstLine="697"/>
      <w:jc w:val="both"/>
    </w:pPr>
    <w:rPr>
      <w:rFonts w:ascii="Times New Roman" w:hAnsi="Times New Roman"/>
      <w:sz w:val="28"/>
    </w:rPr>
  </w:style>
  <w:style w:type="character" w:customStyle="1" w:styleId="32">
    <w:name w:val="Основной текст с отступом 3 Знак"/>
    <w:basedOn w:val="a0"/>
    <w:link w:val="31"/>
    <w:uiPriority w:val="99"/>
    <w:rsid w:val="008B7B16"/>
    <w:rPr>
      <w:sz w:val="28"/>
    </w:rPr>
  </w:style>
  <w:style w:type="paragraph" w:styleId="22">
    <w:name w:val="Body Text Indent 2"/>
    <w:basedOn w:val="a"/>
    <w:link w:val="23"/>
    <w:uiPriority w:val="99"/>
    <w:rsid w:val="008A201B"/>
    <w:pPr>
      <w:spacing w:after="120" w:line="480" w:lineRule="auto"/>
      <w:ind w:left="283"/>
    </w:pPr>
  </w:style>
  <w:style w:type="character" w:customStyle="1" w:styleId="23">
    <w:name w:val="Основной текст с отступом 2 Знак"/>
    <w:basedOn w:val="a0"/>
    <w:link w:val="22"/>
    <w:uiPriority w:val="99"/>
    <w:rsid w:val="008A201B"/>
    <w:rPr>
      <w:rFonts w:ascii="Verdana" w:hAnsi="Verdana"/>
    </w:rPr>
  </w:style>
  <w:style w:type="paragraph" w:customStyle="1" w:styleId="ConsPlusNormal">
    <w:name w:val="ConsPlusNormal"/>
    <w:rsid w:val="008A201B"/>
    <w:pPr>
      <w:widowControl w:val="0"/>
      <w:autoSpaceDE w:val="0"/>
      <w:autoSpaceDN w:val="0"/>
      <w:adjustRightInd w:val="0"/>
      <w:ind w:firstLine="720"/>
    </w:pPr>
    <w:rPr>
      <w:rFonts w:ascii="Arial" w:hAnsi="Arial" w:cs="Arial"/>
    </w:rPr>
  </w:style>
  <w:style w:type="table" w:styleId="a7">
    <w:name w:val="Table Grid"/>
    <w:basedOn w:val="a1"/>
    <w:uiPriority w:val="59"/>
    <w:rsid w:val="00AD181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footer"/>
    <w:aliases w:val=" Знак6"/>
    <w:basedOn w:val="a"/>
    <w:link w:val="a9"/>
    <w:uiPriority w:val="99"/>
    <w:rsid w:val="00A83A46"/>
    <w:pPr>
      <w:tabs>
        <w:tab w:val="center" w:pos="4677"/>
        <w:tab w:val="right" w:pos="9355"/>
      </w:tabs>
      <w:spacing w:line="360" w:lineRule="auto"/>
      <w:ind w:firstLine="709"/>
      <w:jc w:val="both"/>
    </w:pPr>
    <w:rPr>
      <w:rFonts w:ascii="Times New Roman" w:hAnsi="Times New Roman"/>
      <w:sz w:val="24"/>
      <w:szCs w:val="24"/>
    </w:rPr>
  </w:style>
  <w:style w:type="character" w:customStyle="1" w:styleId="a9">
    <w:name w:val="Нижний колонтитул Знак"/>
    <w:aliases w:val=" Знак6 Знак"/>
    <w:basedOn w:val="a0"/>
    <w:link w:val="a8"/>
    <w:uiPriority w:val="99"/>
    <w:rsid w:val="00A83A46"/>
    <w:rPr>
      <w:sz w:val="24"/>
      <w:szCs w:val="24"/>
    </w:rPr>
  </w:style>
  <w:style w:type="character" w:styleId="aa">
    <w:name w:val="page number"/>
    <w:basedOn w:val="a0"/>
    <w:uiPriority w:val="99"/>
    <w:rsid w:val="00A83A46"/>
  </w:style>
  <w:style w:type="paragraph" w:customStyle="1" w:styleId="S">
    <w:name w:val="S_Обычный"/>
    <w:basedOn w:val="a"/>
    <w:link w:val="S0"/>
    <w:rsid w:val="00A83A46"/>
    <w:pPr>
      <w:spacing w:line="360" w:lineRule="auto"/>
      <w:ind w:firstLine="709"/>
      <w:jc w:val="both"/>
    </w:pPr>
    <w:rPr>
      <w:rFonts w:ascii="Times New Roman" w:hAnsi="Times New Roman"/>
      <w:sz w:val="24"/>
      <w:szCs w:val="24"/>
    </w:rPr>
  </w:style>
  <w:style w:type="character" w:customStyle="1" w:styleId="S0">
    <w:name w:val="S_Обычный Знак"/>
    <w:basedOn w:val="a0"/>
    <w:link w:val="S"/>
    <w:rsid w:val="00A83A46"/>
    <w:rPr>
      <w:sz w:val="24"/>
      <w:szCs w:val="24"/>
    </w:rPr>
  </w:style>
  <w:style w:type="paragraph" w:customStyle="1" w:styleId="S1">
    <w:name w:val="S_Титульный"/>
    <w:basedOn w:val="a"/>
    <w:rsid w:val="00A83A46"/>
    <w:pPr>
      <w:spacing w:line="360" w:lineRule="auto"/>
      <w:ind w:left="3060"/>
      <w:jc w:val="right"/>
    </w:pPr>
    <w:rPr>
      <w:rFonts w:ascii="Times New Roman" w:hAnsi="Times New Roman"/>
      <w:b/>
      <w:caps/>
      <w:sz w:val="24"/>
      <w:szCs w:val="24"/>
    </w:rPr>
  </w:style>
  <w:style w:type="character" w:styleId="ab">
    <w:name w:val="Intense Reference"/>
    <w:basedOn w:val="a0"/>
    <w:uiPriority w:val="32"/>
    <w:qFormat/>
    <w:rsid w:val="00A83A46"/>
    <w:rPr>
      <w:b/>
      <w:bCs/>
      <w:smallCaps/>
      <w:color w:val="C0504D"/>
      <w:spacing w:val="5"/>
      <w:u w:val="single"/>
    </w:rPr>
  </w:style>
  <w:style w:type="paragraph" w:styleId="ac">
    <w:name w:val="header"/>
    <w:aliases w:val="ВерхКолонтитул, Знак4"/>
    <w:basedOn w:val="a"/>
    <w:link w:val="ad"/>
    <w:uiPriority w:val="99"/>
    <w:rsid w:val="00E46134"/>
    <w:pPr>
      <w:tabs>
        <w:tab w:val="center" w:pos="4677"/>
        <w:tab w:val="right" w:pos="9355"/>
      </w:tabs>
    </w:pPr>
  </w:style>
  <w:style w:type="character" w:customStyle="1" w:styleId="ad">
    <w:name w:val="Верхний колонтитул Знак"/>
    <w:aliases w:val="ВерхКолонтитул Знак, Знак4 Знак"/>
    <w:basedOn w:val="a0"/>
    <w:link w:val="ac"/>
    <w:uiPriority w:val="99"/>
    <w:rsid w:val="00E46134"/>
    <w:rPr>
      <w:rFonts w:ascii="Verdana" w:hAnsi="Verdana"/>
    </w:rPr>
  </w:style>
  <w:style w:type="paragraph" w:customStyle="1" w:styleId="ae">
    <w:name w:val="Îáû÷íûé"/>
    <w:rsid w:val="00043F04"/>
    <w:pPr>
      <w:widowControl w:val="0"/>
    </w:pPr>
    <w:rPr>
      <w:rFonts w:ascii="Calibri" w:hAnsi="Calibri"/>
      <w:sz w:val="28"/>
    </w:rPr>
  </w:style>
  <w:style w:type="paragraph" w:customStyle="1" w:styleId="Iauiue">
    <w:name w:val="Iau?iue"/>
    <w:rsid w:val="0087297A"/>
    <w:pPr>
      <w:widowControl w:val="0"/>
    </w:pPr>
    <w:rPr>
      <w:rFonts w:ascii="Calibri" w:hAnsi="Calibri"/>
    </w:rPr>
  </w:style>
  <w:style w:type="paragraph" w:customStyle="1" w:styleId="nienie">
    <w:name w:val="nienie"/>
    <w:basedOn w:val="Iauiue"/>
    <w:rsid w:val="009C2B96"/>
    <w:pPr>
      <w:keepLines/>
      <w:ind w:left="709" w:hanging="284"/>
      <w:jc w:val="both"/>
    </w:pPr>
    <w:rPr>
      <w:rFonts w:ascii="Peterburg" w:hAnsi="Peterburg"/>
      <w:sz w:val="24"/>
    </w:rPr>
  </w:style>
  <w:style w:type="paragraph" w:styleId="af">
    <w:name w:val="Balloon Text"/>
    <w:basedOn w:val="a"/>
    <w:link w:val="af0"/>
    <w:uiPriority w:val="99"/>
    <w:rsid w:val="009C2B96"/>
    <w:rPr>
      <w:rFonts w:ascii="Tahoma" w:hAnsi="Tahoma" w:cs="Tahoma"/>
      <w:sz w:val="16"/>
      <w:szCs w:val="16"/>
    </w:rPr>
  </w:style>
  <w:style w:type="character" w:customStyle="1" w:styleId="af0">
    <w:name w:val="Текст выноски Знак"/>
    <w:basedOn w:val="a0"/>
    <w:link w:val="af"/>
    <w:uiPriority w:val="99"/>
    <w:rsid w:val="009C2B96"/>
    <w:rPr>
      <w:rFonts w:ascii="Tahoma" w:hAnsi="Tahoma" w:cs="Tahoma"/>
      <w:sz w:val="16"/>
      <w:szCs w:val="16"/>
    </w:rPr>
  </w:style>
  <w:style w:type="character" w:customStyle="1" w:styleId="30">
    <w:name w:val="Заголовок 3 Знак"/>
    <w:basedOn w:val="a0"/>
    <w:link w:val="3"/>
    <w:uiPriority w:val="9"/>
    <w:rsid w:val="00245DE8"/>
    <w:rPr>
      <w:rFonts w:ascii="Calibri" w:hAnsi="Calibri"/>
      <w:b/>
      <w:bCs/>
      <w:sz w:val="28"/>
      <w:szCs w:val="24"/>
    </w:rPr>
  </w:style>
  <w:style w:type="paragraph" w:styleId="af1">
    <w:name w:val="Revision"/>
    <w:hidden/>
    <w:uiPriority w:val="99"/>
    <w:semiHidden/>
    <w:rsid w:val="00267AF2"/>
    <w:rPr>
      <w:rFonts w:ascii="Verdana" w:hAnsi="Verdana"/>
    </w:rPr>
  </w:style>
  <w:style w:type="character" w:customStyle="1" w:styleId="20">
    <w:name w:val="Заголовок 2 Знак"/>
    <w:basedOn w:val="a0"/>
    <w:link w:val="2"/>
    <w:uiPriority w:val="9"/>
    <w:semiHidden/>
    <w:rsid w:val="003D30FF"/>
    <w:rPr>
      <w:rFonts w:ascii="Cambria" w:eastAsia="Times New Roman" w:hAnsi="Cambria" w:cs="Times New Roman"/>
      <w:b/>
      <w:bCs/>
      <w:i/>
      <w:iCs/>
      <w:sz w:val="28"/>
      <w:szCs w:val="28"/>
    </w:rPr>
  </w:style>
  <w:style w:type="character" w:customStyle="1" w:styleId="50">
    <w:name w:val="Заголовок 5 Знак"/>
    <w:basedOn w:val="a0"/>
    <w:link w:val="5"/>
    <w:uiPriority w:val="9"/>
    <w:rsid w:val="003D30FF"/>
    <w:rPr>
      <w:b/>
      <w:bCs/>
      <w:i/>
      <w:iCs/>
      <w:sz w:val="26"/>
      <w:szCs w:val="26"/>
    </w:rPr>
  </w:style>
  <w:style w:type="paragraph" w:styleId="24">
    <w:name w:val="Body Text 2"/>
    <w:basedOn w:val="a"/>
    <w:link w:val="25"/>
    <w:rsid w:val="003D30FF"/>
    <w:pPr>
      <w:widowControl w:val="0"/>
      <w:autoSpaceDE w:val="0"/>
      <w:autoSpaceDN w:val="0"/>
      <w:adjustRightInd w:val="0"/>
      <w:spacing w:after="120" w:line="480" w:lineRule="auto"/>
    </w:pPr>
    <w:rPr>
      <w:rFonts w:ascii="Times New Roman" w:hAnsi="Times New Roman"/>
    </w:rPr>
  </w:style>
  <w:style w:type="character" w:customStyle="1" w:styleId="25">
    <w:name w:val="Основной текст 2 Знак"/>
    <w:basedOn w:val="a0"/>
    <w:link w:val="24"/>
    <w:uiPriority w:val="99"/>
    <w:rsid w:val="003D30FF"/>
  </w:style>
  <w:style w:type="paragraph" w:styleId="af2">
    <w:name w:val="Body Text"/>
    <w:basedOn w:val="a"/>
    <w:link w:val="af3"/>
    <w:uiPriority w:val="99"/>
    <w:rsid w:val="003D30FF"/>
    <w:pPr>
      <w:widowControl w:val="0"/>
      <w:autoSpaceDE w:val="0"/>
      <w:autoSpaceDN w:val="0"/>
      <w:adjustRightInd w:val="0"/>
      <w:spacing w:after="120"/>
    </w:pPr>
    <w:rPr>
      <w:rFonts w:ascii="Times New Roman" w:hAnsi="Times New Roman"/>
    </w:rPr>
  </w:style>
  <w:style w:type="character" w:customStyle="1" w:styleId="af3">
    <w:name w:val="Основной текст Знак"/>
    <w:basedOn w:val="a0"/>
    <w:link w:val="af2"/>
    <w:uiPriority w:val="99"/>
    <w:rsid w:val="003D30FF"/>
  </w:style>
  <w:style w:type="paragraph" w:customStyle="1" w:styleId="af4">
    <w:name w:val="основной"/>
    <w:basedOn w:val="a"/>
    <w:rsid w:val="003D30FF"/>
    <w:pPr>
      <w:keepNext/>
    </w:pPr>
    <w:rPr>
      <w:rFonts w:ascii="Times New Roman" w:hAnsi="Times New Roman"/>
      <w:sz w:val="24"/>
    </w:rPr>
  </w:style>
  <w:style w:type="paragraph" w:customStyle="1" w:styleId="af5">
    <w:name w:val="Îñíîâíîé òåêñò"/>
    <w:basedOn w:val="ae"/>
    <w:rsid w:val="003D30FF"/>
    <w:pPr>
      <w:tabs>
        <w:tab w:val="left" w:leader="dot" w:pos="9072"/>
      </w:tabs>
      <w:jc w:val="both"/>
    </w:pPr>
    <w:rPr>
      <w:rFonts w:ascii="Times New Roman" w:hAnsi="Times New Roman"/>
      <w:b/>
      <w:sz w:val="24"/>
    </w:rPr>
  </w:style>
  <w:style w:type="paragraph" w:customStyle="1" w:styleId="Iniiaiieoaenonionooiii2">
    <w:name w:val="Iniiaiie oaeno n ionooiii 2"/>
    <w:basedOn w:val="Iauiue"/>
    <w:rsid w:val="002F3EA8"/>
    <w:pPr>
      <w:widowControl/>
      <w:ind w:firstLine="284"/>
      <w:jc w:val="both"/>
    </w:pPr>
    <w:rPr>
      <w:rFonts w:ascii="Peterburg" w:hAnsi="Peterburg"/>
    </w:rPr>
  </w:style>
  <w:style w:type="paragraph" w:customStyle="1" w:styleId="26">
    <w:name w:val="Îñíîâíîé òåêñò 2"/>
    <w:basedOn w:val="ae"/>
    <w:rsid w:val="00616623"/>
    <w:pPr>
      <w:ind w:firstLine="720"/>
      <w:jc w:val="both"/>
    </w:pPr>
    <w:rPr>
      <w:b/>
      <w:color w:val="000000"/>
      <w:sz w:val="24"/>
      <w:lang w:val="en-US"/>
    </w:rPr>
  </w:style>
  <w:style w:type="character" w:customStyle="1" w:styleId="10">
    <w:name w:val="Заголовок 1 Знак"/>
    <w:basedOn w:val="a0"/>
    <w:link w:val="1"/>
    <w:uiPriority w:val="9"/>
    <w:rsid w:val="007A621C"/>
    <w:rPr>
      <w:rFonts w:ascii="Arial" w:hAnsi="Arial" w:cs="Arial"/>
      <w:b/>
      <w:bCs/>
      <w:kern w:val="32"/>
      <w:sz w:val="32"/>
      <w:szCs w:val="32"/>
    </w:rPr>
  </w:style>
  <w:style w:type="paragraph" w:customStyle="1" w:styleId="ConsNormal">
    <w:name w:val="ConsNormal"/>
    <w:rsid w:val="007A621C"/>
    <w:pPr>
      <w:widowControl w:val="0"/>
      <w:autoSpaceDE w:val="0"/>
      <w:autoSpaceDN w:val="0"/>
      <w:adjustRightInd w:val="0"/>
      <w:ind w:firstLine="720"/>
    </w:pPr>
    <w:rPr>
      <w:rFonts w:ascii="Arial" w:hAnsi="Arial" w:cs="Arial"/>
    </w:rPr>
  </w:style>
  <w:style w:type="paragraph" w:customStyle="1" w:styleId="ConsTitle">
    <w:name w:val="ConsTitle"/>
    <w:rsid w:val="007A621C"/>
    <w:pPr>
      <w:widowControl w:val="0"/>
      <w:autoSpaceDE w:val="0"/>
      <w:autoSpaceDN w:val="0"/>
      <w:adjustRightInd w:val="0"/>
    </w:pPr>
    <w:rPr>
      <w:rFonts w:ascii="Arial" w:hAnsi="Arial" w:cs="Arial"/>
      <w:b/>
      <w:bCs/>
      <w:sz w:val="16"/>
      <w:szCs w:val="16"/>
    </w:rPr>
  </w:style>
  <w:style w:type="paragraph" w:customStyle="1" w:styleId="ConsNonformat">
    <w:name w:val="ConsNonformat"/>
    <w:rsid w:val="007A621C"/>
    <w:pPr>
      <w:widowControl w:val="0"/>
      <w:autoSpaceDE w:val="0"/>
      <w:autoSpaceDN w:val="0"/>
      <w:adjustRightInd w:val="0"/>
    </w:pPr>
    <w:rPr>
      <w:rFonts w:ascii="Courier New" w:hAnsi="Courier New" w:cs="Courier New"/>
    </w:rPr>
  </w:style>
  <w:style w:type="paragraph" w:styleId="af6">
    <w:name w:val="Body Text Indent"/>
    <w:basedOn w:val="a"/>
    <w:link w:val="af7"/>
    <w:rsid w:val="007A621C"/>
    <w:pPr>
      <w:ind w:firstLine="567"/>
      <w:jc w:val="both"/>
    </w:pPr>
    <w:rPr>
      <w:rFonts w:ascii="Times New Roman" w:hAnsi="Times New Roman"/>
      <w:b/>
      <w:sz w:val="24"/>
    </w:rPr>
  </w:style>
  <w:style w:type="character" w:customStyle="1" w:styleId="af7">
    <w:name w:val="Основной текст с отступом Знак"/>
    <w:basedOn w:val="a0"/>
    <w:link w:val="af6"/>
    <w:uiPriority w:val="99"/>
    <w:rsid w:val="007A621C"/>
    <w:rPr>
      <w:b/>
      <w:sz w:val="24"/>
    </w:rPr>
  </w:style>
  <w:style w:type="paragraph" w:styleId="9">
    <w:name w:val="toc 9"/>
    <w:basedOn w:val="a"/>
    <w:next w:val="a"/>
    <w:autoRedefine/>
    <w:uiPriority w:val="39"/>
    <w:rsid w:val="007A621C"/>
    <w:pPr>
      <w:ind w:left="1600"/>
    </w:pPr>
    <w:rPr>
      <w:rFonts w:ascii="Times New Roman" w:hAnsi="Times New Roman"/>
      <w:sz w:val="18"/>
    </w:rPr>
  </w:style>
  <w:style w:type="paragraph" w:customStyle="1" w:styleId="27">
    <w:name w:val="Îñíîâíîé òåêñò ñ îòñòóïîì 2"/>
    <w:basedOn w:val="ae"/>
    <w:rsid w:val="007A621C"/>
    <w:pPr>
      <w:ind w:left="720"/>
      <w:jc w:val="both"/>
    </w:pPr>
    <w:rPr>
      <w:rFonts w:ascii="Times New Roman" w:hAnsi="Times New Roman"/>
      <w:color w:val="000000"/>
      <w:sz w:val="24"/>
      <w:lang w:val="en-US"/>
    </w:rPr>
  </w:style>
  <w:style w:type="paragraph" w:customStyle="1" w:styleId="caaieiaie3">
    <w:name w:val="caaieiaie 3"/>
    <w:basedOn w:val="Iauiue"/>
    <w:next w:val="Iauiue"/>
    <w:rsid w:val="007A621C"/>
    <w:pPr>
      <w:keepNext/>
      <w:jc w:val="center"/>
    </w:pPr>
    <w:rPr>
      <w:rFonts w:ascii="Times New Roman" w:hAnsi="Times New Roman"/>
      <w:b/>
      <w:sz w:val="24"/>
    </w:rPr>
  </w:style>
  <w:style w:type="paragraph" w:styleId="af8">
    <w:name w:val="footnote text"/>
    <w:basedOn w:val="a"/>
    <w:link w:val="af9"/>
    <w:uiPriority w:val="99"/>
    <w:rsid w:val="007A621C"/>
    <w:rPr>
      <w:rFonts w:ascii="Times New Roman" w:hAnsi="Times New Roman"/>
    </w:rPr>
  </w:style>
  <w:style w:type="character" w:customStyle="1" w:styleId="af9">
    <w:name w:val="Текст сноски Знак"/>
    <w:basedOn w:val="a0"/>
    <w:link w:val="af8"/>
    <w:uiPriority w:val="99"/>
    <w:rsid w:val="007A621C"/>
  </w:style>
  <w:style w:type="character" w:styleId="afa">
    <w:name w:val="footnote reference"/>
    <w:basedOn w:val="a0"/>
    <w:uiPriority w:val="99"/>
    <w:rsid w:val="007A621C"/>
    <w:rPr>
      <w:rFonts w:cs="Times New Roman"/>
      <w:vertAlign w:val="superscript"/>
    </w:rPr>
  </w:style>
  <w:style w:type="paragraph" w:styleId="afb">
    <w:name w:val="Title"/>
    <w:basedOn w:val="a"/>
    <w:link w:val="afc"/>
    <w:uiPriority w:val="10"/>
    <w:qFormat/>
    <w:rsid w:val="007A621C"/>
    <w:pPr>
      <w:spacing w:before="120" w:after="60"/>
      <w:ind w:firstLine="567"/>
      <w:jc w:val="center"/>
    </w:pPr>
    <w:rPr>
      <w:rFonts w:ascii="Times New Roman" w:hAnsi="Times New Roman"/>
      <w:b/>
      <w:sz w:val="24"/>
    </w:rPr>
  </w:style>
  <w:style w:type="character" w:customStyle="1" w:styleId="afc">
    <w:name w:val="Название Знак"/>
    <w:basedOn w:val="a0"/>
    <w:link w:val="afb"/>
    <w:uiPriority w:val="10"/>
    <w:rsid w:val="007A621C"/>
    <w:rPr>
      <w:b/>
      <w:sz w:val="24"/>
    </w:rPr>
  </w:style>
  <w:style w:type="paragraph" w:customStyle="1" w:styleId="11">
    <w:name w:val="çàãîëîâîê 1"/>
    <w:basedOn w:val="ae"/>
    <w:next w:val="ae"/>
    <w:rsid w:val="007A621C"/>
    <w:pPr>
      <w:keepNext/>
    </w:pPr>
    <w:rPr>
      <w:rFonts w:ascii="Times New Roman" w:hAnsi="Times New Roman"/>
    </w:rPr>
  </w:style>
  <w:style w:type="paragraph" w:customStyle="1" w:styleId="33">
    <w:name w:val="Îñíîâíîé òåêñò ñ îòñòóïîì 3"/>
    <w:basedOn w:val="ae"/>
    <w:rsid w:val="007A621C"/>
    <w:pPr>
      <w:ind w:firstLine="567"/>
      <w:jc w:val="both"/>
    </w:pPr>
    <w:rPr>
      <w:rFonts w:ascii="Peterburg" w:hAnsi="Peterburg"/>
      <w:b/>
      <w:i/>
      <w:sz w:val="24"/>
    </w:rPr>
  </w:style>
  <w:style w:type="paragraph" w:customStyle="1" w:styleId="Iniiaiieoaeno">
    <w:name w:val="Iniiaiie oaeno"/>
    <w:basedOn w:val="Iauiue"/>
    <w:rsid w:val="007A621C"/>
    <w:pPr>
      <w:widowControl/>
      <w:jc w:val="both"/>
    </w:pPr>
    <w:rPr>
      <w:rFonts w:ascii="Peterburg" w:hAnsi="Peterburg"/>
    </w:rPr>
  </w:style>
  <w:style w:type="paragraph" w:customStyle="1" w:styleId="Iniiaiieoaenonionooiii3">
    <w:name w:val="Iniiaiie oaeno n ionooiii 3"/>
    <w:basedOn w:val="Iauiue"/>
    <w:rsid w:val="007A621C"/>
    <w:pPr>
      <w:widowControl/>
      <w:ind w:firstLine="720"/>
      <w:jc w:val="both"/>
    </w:pPr>
    <w:rPr>
      <w:rFonts w:ascii="Peterburg" w:hAnsi="Peterburg"/>
      <w:sz w:val="28"/>
    </w:rPr>
  </w:style>
  <w:style w:type="paragraph" w:customStyle="1" w:styleId="afd">
    <w:name w:val="список"/>
    <w:basedOn w:val="a"/>
    <w:rsid w:val="007A621C"/>
    <w:pPr>
      <w:keepLines/>
      <w:overflowPunct w:val="0"/>
      <w:autoSpaceDE w:val="0"/>
      <w:autoSpaceDN w:val="0"/>
      <w:adjustRightInd w:val="0"/>
      <w:ind w:left="709" w:hanging="284"/>
      <w:jc w:val="both"/>
      <w:textAlignment w:val="baseline"/>
    </w:pPr>
    <w:rPr>
      <w:rFonts w:ascii="Peterburg" w:hAnsi="Peterburg"/>
      <w:sz w:val="24"/>
    </w:rPr>
  </w:style>
  <w:style w:type="paragraph" w:customStyle="1" w:styleId="afe">
    <w:name w:val="ñïèñîê"/>
    <w:basedOn w:val="ae"/>
    <w:rsid w:val="007A621C"/>
    <w:pPr>
      <w:keepLines/>
      <w:ind w:left="709" w:hanging="284"/>
      <w:jc w:val="both"/>
    </w:pPr>
    <w:rPr>
      <w:rFonts w:ascii="Peterburg" w:hAnsi="Peterburg"/>
      <w:sz w:val="24"/>
    </w:rPr>
  </w:style>
  <w:style w:type="paragraph" w:customStyle="1" w:styleId="8">
    <w:name w:val="çàãîëîâîê 8"/>
    <w:basedOn w:val="ae"/>
    <w:next w:val="ae"/>
    <w:rsid w:val="007A621C"/>
    <w:pPr>
      <w:keepNext/>
      <w:ind w:firstLine="720"/>
      <w:jc w:val="both"/>
    </w:pPr>
    <w:rPr>
      <w:rFonts w:ascii="Times New Roman" w:hAnsi="Times New Roman"/>
      <w:b/>
      <w:sz w:val="24"/>
    </w:rPr>
  </w:style>
  <w:style w:type="paragraph" w:customStyle="1" w:styleId="Iniiaiieoaeno2">
    <w:name w:val="Iniiaiie oaeno 2"/>
    <w:basedOn w:val="a"/>
    <w:rsid w:val="007A621C"/>
    <w:pPr>
      <w:widowControl w:val="0"/>
      <w:ind w:firstLine="567"/>
      <w:jc w:val="both"/>
    </w:pPr>
    <w:rPr>
      <w:rFonts w:ascii="Times New Roman" w:hAnsi="Times New Roman"/>
      <w:b/>
      <w:color w:val="000000"/>
      <w:sz w:val="24"/>
    </w:rPr>
  </w:style>
  <w:style w:type="paragraph" w:styleId="4">
    <w:name w:val="List Bullet 4"/>
    <w:basedOn w:val="a"/>
    <w:autoRedefine/>
    <w:uiPriority w:val="99"/>
    <w:rsid w:val="007A621C"/>
    <w:pPr>
      <w:tabs>
        <w:tab w:val="num" w:pos="720"/>
        <w:tab w:val="num" w:pos="1209"/>
      </w:tabs>
      <w:ind w:left="1209" w:hanging="360"/>
    </w:pPr>
    <w:rPr>
      <w:rFonts w:ascii="Times New Roman" w:hAnsi="Times New Roman"/>
      <w:lang w:val="en-GB"/>
    </w:rPr>
  </w:style>
  <w:style w:type="paragraph" w:customStyle="1" w:styleId="caaieiaie2">
    <w:name w:val="caaieiaie 2"/>
    <w:basedOn w:val="Iauiue"/>
    <w:next w:val="Iauiue"/>
    <w:rsid w:val="007A621C"/>
    <w:pPr>
      <w:keepNext/>
      <w:keepLines/>
      <w:spacing w:before="240" w:after="60"/>
      <w:jc w:val="center"/>
    </w:pPr>
    <w:rPr>
      <w:rFonts w:ascii="Peterburg" w:hAnsi="Peterburg"/>
      <w:b/>
      <w:sz w:val="24"/>
    </w:rPr>
  </w:style>
  <w:style w:type="paragraph" w:styleId="34">
    <w:name w:val="Body Text 3"/>
    <w:basedOn w:val="a"/>
    <w:link w:val="35"/>
    <w:uiPriority w:val="99"/>
    <w:rsid w:val="007A621C"/>
    <w:pPr>
      <w:widowControl w:val="0"/>
      <w:shd w:val="clear" w:color="auto" w:fill="FFFFFF"/>
      <w:autoSpaceDE w:val="0"/>
      <w:autoSpaceDN w:val="0"/>
      <w:adjustRightInd w:val="0"/>
      <w:jc w:val="center"/>
    </w:pPr>
    <w:rPr>
      <w:rFonts w:ascii="Times New Roman" w:hAnsi="Times New Roman"/>
      <w:sz w:val="24"/>
      <w:szCs w:val="24"/>
    </w:rPr>
  </w:style>
  <w:style w:type="character" w:customStyle="1" w:styleId="35">
    <w:name w:val="Основной текст 3 Знак"/>
    <w:basedOn w:val="a0"/>
    <w:link w:val="34"/>
    <w:uiPriority w:val="99"/>
    <w:rsid w:val="007A621C"/>
    <w:rPr>
      <w:sz w:val="24"/>
      <w:szCs w:val="24"/>
      <w:shd w:val="clear" w:color="auto" w:fill="FFFFFF"/>
    </w:rPr>
  </w:style>
  <w:style w:type="paragraph" w:styleId="aff">
    <w:name w:val="Plain Text"/>
    <w:basedOn w:val="a"/>
    <w:link w:val="aff0"/>
    <w:uiPriority w:val="99"/>
    <w:rsid w:val="007A621C"/>
    <w:rPr>
      <w:rFonts w:ascii="Courier New" w:hAnsi="Courier New" w:cs="Courier New"/>
    </w:rPr>
  </w:style>
  <w:style w:type="character" w:customStyle="1" w:styleId="aff0">
    <w:name w:val="Текст Знак"/>
    <w:basedOn w:val="a0"/>
    <w:link w:val="aff"/>
    <w:uiPriority w:val="99"/>
    <w:rsid w:val="007A621C"/>
    <w:rPr>
      <w:rFonts w:ascii="Courier New" w:hAnsi="Courier New" w:cs="Courier New"/>
    </w:rPr>
  </w:style>
  <w:style w:type="paragraph" w:styleId="aff1">
    <w:name w:val="List Paragraph"/>
    <w:basedOn w:val="a"/>
    <w:uiPriority w:val="34"/>
    <w:qFormat/>
    <w:rsid w:val="000D70A0"/>
    <w:pPr>
      <w:ind w:left="720"/>
      <w:contextualSpacing/>
    </w:pPr>
  </w:style>
  <w:style w:type="paragraph" w:styleId="aff2">
    <w:name w:val="No Spacing"/>
    <w:link w:val="aff3"/>
    <w:uiPriority w:val="99"/>
    <w:qFormat/>
    <w:rsid w:val="00E01CA7"/>
    <w:rPr>
      <w:rFonts w:asciiTheme="minorHAnsi" w:eastAsiaTheme="minorEastAsia" w:hAnsiTheme="minorHAnsi" w:cstheme="minorBidi"/>
      <w:sz w:val="22"/>
      <w:szCs w:val="22"/>
    </w:rPr>
  </w:style>
  <w:style w:type="character" w:customStyle="1" w:styleId="aff3">
    <w:name w:val="Без интервала Знак"/>
    <w:basedOn w:val="a0"/>
    <w:link w:val="aff2"/>
    <w:uiPriority w:val="99"/>
    <w:rsid w:val="00E01CA7"/>
    <w:rPr>
      <w:rFonts w:asciiTheme="minorHAnsi" w:eastAsiaTheme="minorEastAsia" w:hAnsiTheme="minorHAnsi" w:cstheme="minorBidi"/>
      <w:sz w:val="22"/>
      <w:szCs w:val="22"/>
    </w:rPr>
  </w:style>
  <w:style w:type="table" w:styleId="-1">
    <w:name w:val="Table Web 1"/>
    <w:basedOn w:val="a1"/>
    <w:rsid w:val="00ED3B5A"/>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1"/>
    <w:rsid w:val="00ED3B5A"/>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1"/>
    <w:rsid w:val="00ED3B5A"/>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4">
    <w:name w:val="Table Elegant"/>
    <w:basedOn w:val="a1"/>
    <w:rsid w:val="00ED3B5A"/>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ConsPlusTitle">
    <w:name w:val="ConsPlusTitle"/>
    <w:uiPriority w:val="99"/>
    <w:rsid w:val="00953786"/>
    <w:pPr>
      <w:widowControl w:val="0"/>
      <w:autoSpaceDE w:val="0"/>
      <w:autoSpaceDN w:val="0"/>
      <w:adjustRightInd w:val="0"/>
    </w:pPr>
    <w:rPr>
      <w:b/>
      <w:bCs/>
      <w:sz w:val="24"/>
      <w:szCs w:val="24"/>
    </w:rPr>
  </w:style>
  <w:style w:type="character" w:customStyle="1" w:styleId="apple-converted-space">
    <w:name w:val="apple-converted-space"/>
    <w:basedOn w:val="a0"/>
    <w:rsid w:val="00871E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0838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hyperlink" Target="consultantplus://offline/main?base=RLAW987;n=51124;fld=134;dst=100458" TargetMode="Externa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9.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hyperlink" Target="consultantplus://offline/main?base=RLAW987;n=51124;fld=134;dst=10047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header" Target="header8.xml"/><Relationship Id="rId32" Type="http://schemas.openxmlformats.org/officeDocument/2006/relationships/header" Target="header11.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footer" Target="footer5.xml"/><Relationship Id="rId28" Type="http://schemas.openxmlformats.org/officeDocument/2006/relationships/hyperlink" Target="consultantplus://offline/main?base=RLAW987;n=51124;fld=134;dst=100458" TargetMode="External"/><Relationship Id="rId10" Type="http://schemas.openxmlformats.org/officeDocument/2006/relationships/image" Target="media/image2.jpeg"/><Relationship Id="rId19" Type="http://schemas.openxmlformats.org/officeDocument/2006/relationships/header" Target="header5.xml"/><Relationship Id="rId31"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 Id="rId22" Type="http://schemas.openxmlformats.org/officeDocument/2006/relationships/header" Target="header7.xml"/><Relationship Id="rId27" Type="http://schemas.openxmlformats.org/officeDocument/2006/relationships/hyperlink" Target="consultantplus://offline/main?base=RLAW987;n=51124;fld=134;dst=100470" TargetMode="External"/><Relationship Id="rId30" Type="http://schemas.openxmlformats.org/officeDocument/2006/relationships/header" Target="header10.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E5AFB4-D078-4653-8352-8CB8DB66C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164</Pages>
  <Words>42257</Words>
  <Characters>240868</Characters>
  <Application>Microsoft Office Word</Application>
  <DocSecurity>0</DocSecurity>
  <Lines>2007</Lines>
  <Paragraphs>565</Paragraphs>
  <ScaleCrop>false</ScaleCrop>
  <HeadingPairs>
    <vt:vector size="2" baseType="variant">
      <vt:variant>
        <vt:lpstr>Название</vt:lpstr>
      </vt:variant>
      <vt:variant>
        <vt:i4>1</vt:i4>
      </vt:variant>
    </vt:vector>
  </HeadingPairs>
  <TitlesOfParts>
    <vt:vector size="1" baseType="lpstr">
      <vt:lpstr>ПРАВИЛА ЗЕМЛЕПОЛЬЗОВАНИЯ И ЗАСТРОЙКИ Г</vt:lpstr>
    </vt:vector>
  </TitlesOfParts>
  <Company>Mera</Company>
  <LinksUpToDate>false</LinksUpToDate>
  <CharactersWithSpaces>282560</CharactersWithSpaces>
  <SharedDoc>false</SharedDoc>
  <HLinks>
    <vt:vector size="6" baseType="variant">
      <vt:variant>
        <vt:i4>983055</vt:i4>
      </vt:variant>
      <vt:variant>
        <vt:i4>0</vt:i4>
      </vt:variant>
      <vt:variant>
        <vt:i4>0</vt:i4>
      </vt:variant>
      <vt:variant>
        <vt:i4>5</vt:i4>
      </vt:variant>
      <vt:variant>
        <vt:lpwstr>http://www.consultant.ru/online/base/?req=doc;base=LAW;n=85777;dst=100300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 ЗЕМЛЕПОЛЬЗОВАНИЯ И ЗАСТРОЙКИ Г</dc:title>
  <dc:subject>ПЗЗ</dc:subject>
  <dc:creator>Кураева Надежда Михайловна</dc:creator>
  <cp:keywords/>
  <dc:description/>
  <cp:lastModifiedBy>ivanovr</cp:lastModifiedBy>
  <cp:revision>7</cp:revision>
  <cp:lastPrinted>2011-09-07T14:41:00Z</cp:lastPrinted>
  <dcterms:created xsi:type="dcterms:W3CDTF">2013-03-23T11:48:00Z</dcterms:created>
  <dcterms:modified xsi:type="dcterms:W3CDTF">2013-03-26T13:08:00Z</dcterms:modified>
</cp:coreProperties>
</file>