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B1" w:rsidRPr="00D76DAB" w:rsidRDefault="001D35B1" w:rsidP="001D35B1">
      <w:pPr>
        <w:pStyle w:val="ConsPlusTitle"/>
        <w:widowControl/>
        <w:outlineLvl w:val="0"/>
      </w:pPr>
      <w:r>
        <w:rPr>
          <w:b w:val="0"/>
        </w:rPr>
        <w:t xml:space="preserve">           </w:t>
      </w:r>
      <w:r w:rsidRPr="00D76DAB">
        <w:rPr>
          <w:b w:val="0"/>
        </w:rPr>
        <w:t xml:space="preserve">АДМИНИСТРАЦИЯ                               </w:t>
      </w:r>
      <w:r w:rsidRPr="00D76DAB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-116840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DAB">
        <w:rPr>
          <w:b w:val="0"/>
        </w:rPr>
        <w:t xml:space="preserve">          КУПИНСКОГО РАЙОНА</w:t>
      </w:r>
    </w:p>
    <w:p w:rsidR="001D35B1" w:rsidRPr="00D76DAB" w:rsidRDefault="001D35B1" w:rsidP="001D35B1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  </w:t>
      </w:r>
      <w:r w:rsidRPr="00D76DAB">
        <w:rPr>
          <w:b w:val="0"/>
        </w:rPr>
        <w:t>КОПКУЛЬСКОГО СЕЛЬСОВЕТА                       НОВОСИБИРСКОЙ ОБЛАСТИ</w:t>
      </w:r>
    </w:p>
    <w:p w:rsidR="001D35B1" w:rsidRPr="00D76DAB" w:rsidRDefault="001D35B1" w:rsidP="001D35B1">
      <w:pPr>
        <w:pStyle w:val="ConsPlusTitle"/>
        <w:widowControl/>
        <w:outlineLvl w:val="0"/>
        <w:rPr>
          <w:b w:val="0"/>
        </w:rPr>
      </w:pPr>
    </w:p>
    <w:p w:rsidR="001D35B1" w:rsidRDefault="001D35B1" w:rsidP="001D35B1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BC1D79" w:rsidRPr="00081DCD" w:rsidRDefault="001D35B1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07D5A" w:rsidRDefault="00D07D5A" w:rsidP="00D07D5A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07D5A" w:rsidRDefault="00D07D5A" w:rsidP="00D07D5A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</w:p>
    <w:p w:rsidR="00BC1D79" w:rsidRDefault="001D35B1" w:rsidP="00D07D5A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07D5A">
        <w:rPr>
          <w:bCs/>
          <w:sz w:val="28"/>
          <w:szCs w:val="28"/>
        </w:rPr>
        <w:t>02.04.</w:t>
      </w:r>
      <w:r>
        <w:rPr>
          <w:bCs/>
          <w:sz w:val="28"/>
          <w:szCs w:val="28"/>
        </w:rPr>
        <w:t xml:space="preserve">2020  </w:t>
      </w:r>
      <w:r w:rsidR="002B596A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</w:t>
      </w:r>
      <w:r w:rsidR="002B596A">
        <w:rPr>
          <w:bCs/>
          <w:sz w:val="28"/>
          <w:szCs w:val="28"/>
        </w:rPr>
        <w:t xml:space="preserve">                  </w:t>
      </w:r>
      <w:r w:rsidR="00D07D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с. </w:t>
      </w:r>
      <w:r w:rsidR="002B596A">
        <w:rPr>
          <w:bCs/>
          <w:sz w:val="28"/>
          <w:szCs w:val="28"/>
        </w:rPr>
        <w:t xml:space="preserve">Копкуль                  </w:t>
      </w:r>
      <w:r>
        <w:rPr>
          <w:bCs/>
          <w:sz w:val="28"/>
          <w:szCs w:val="28"/>
        </w:rPr>
        <w:t xml:space="preserve">         № </w:t>
      </w:r>
      <w:r w:rsidR="00D07D5A">
        <w:rPr>
          <w:bCs/>
          <w:sz w:val="28"/>
          <w:szCs w:val="28"/>
        </w:rPr>
        <w:t>24</w:t>
      </w:r>
    </w:p>
    <w:p w:rsidR="00D07D5A" w:rsidRPr="00D07D5A" w:rsidRDefault="00D07D5A" w:rsidP="00D07D5A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</w:p>
    <w:p w:rsidR="001D35B1" w:rsidRPr="00081DCD" w:rsidRDefault="001D35B1" w:rsidP="001D35B1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BC1D79" w:rsidRPr="00081DCD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Об утверждении Положения об экспертной комиссии администрации </w:t>
      </w:r>
      <w:r w:rsidR="001D35B1">
        <w:rPr>
          <w:bCs/>
          <w:sz w:val="28"/>
          <w:szCs w:val="28"/>
        </w:rPr>
        <w:t>Копку</w:t>
      </w:r>
      <w:r w:rsidR="00314887">
        <w:rPr>
          <w:bCs/>
          <w:sz w:val="28"/>
          <w:szCs w:val="28"/>
        </w:rPr>
        <w:t>льского</w:t>
      </w:r>
      <w:r w:rsidRPr="00081DCD">
        <w:rPr>
          <w:bCs/>
          <w:sz w:val="28"/>
          <w:szCs w:val="28"/>
        </w:rPr>
        <w:t xml:space="preserve"> сельсовета </w:t>
      </w:r>
      <w:r w:rsidR="00271FEA">
        <w:rPr>
          <w:bCs/>
          <w:sz w:val="28"/>
          <w:szCs w:val="28"/>
        </w:rPr>
        <w:t>Купинского</w:t>
      </w:r>
      <w:r w:rsidRPr="00081DCD">
        <w:rPr>
          <w:bCs/>
          <w:sz w:val="28"/>
          <w:szCs w:val="28"/>
        </w:rPr>
        <w:t xml:space="preserve"> района Новосибирской области</w:t>
      </w:r>
    </w:p>
    <w:p w:rsidR="00BC1D79" w:rsidRPr="00081DCD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BC1D79" w:rsidRPr="00C63062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C63062">
        <w:rPr>
          <w:sz w:val="28"/>
          <w:szCs w:val="28"/>
        </w:rPr>
        <w:t xml:space="preserve"> целях организации и проведения методической и практической работы по экспертизе ценности документов, образовавш</w:t>
      </w:r>
      <w:r>
        <w:rPr>
          <w:sz w:val="28"/>
          <w:szCs w:val="28"/>
        </w:rPr>
        <w:t xml:space="preserve">ихся в деятельности администрации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области, отбора и подготовке к передаче на хранение документов</w:t>
      </w:r>
      <w:r w:rsidR="00314887">
        <w:rPr>
          <w:sz w:val="28"/>
          <w:szCs w:val="28"/>
        </w:rPr>
        <w:t>,  администрация Копкульского сельсовета Купинского района</w:t>
      </w:r>
    </w:p>
    <w:p w:rsidR="00BC1D79" w:rsidRDefault="004C2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4C2D79">
        <w:rPr>
          <w:b/>
          <w:bCs/>
          <w:sz w:val="28"/>
          <w:szCs w:val="28"/>
        </w:rPr>
        <w:t>постановляет</w:t>
      </w:r>
      <w:r w:rsidR="00BC1D79" w:rsidRPr="00081DCD">
        <w:rPr>
          <w:bCs/>
          <w:sz w:val="28"/>
          <w:szCs w:val="28"/>
        </w:rPr>
        <w:t>:</w:t>
      </w:r>
    </w:p>
    <w:p w:rsidR="00BC1D79" w:rsidRDefault="004C2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</w:t>
      </w:r>
      <w:r w:rsidR="00BC1D79" w:rsidRPr="00081DCD">
        <w:rPr>
          <w:bCs/>
          <w:sz w:val="28"/>
          <w:szCs w:val="28"/>
        </w:rPr>
        <w:t xml:space="preserve">.Утвердить прилагаемое Положение об экспертной комиссии администрации </w:t>
      </w:r>
      <w:r w:rsidR="00314887">
        <w:rPr>
          <w:bCs/>
          <w:sz w:val="28"/>
          <w:szCs w:val="28"/>
        </w:rPr>
        <w:t xml:space="preserve"> Копкульского</w:t>
      </w:r>
      <w:r w:rsidR="00BC1D79" w:rsidRPr="00081DCD">
        <w:rPr>
          <w:bCs/>
          <w:sz w:val="28"/>
          <w:szCs w:val="28"/>
        </w:rPr>
        <w:t xml:space="preserve"> сельсовета </w:t>
      </w:r>
      <w:r w:rsidR="00271FEA">
        <w:rPr>
          <w:bCs/>
          <w:sz w:val="28"/>
          <w:szCs w:val="28"/>
        </w:rPr>
        <w:t>Купинского</w:t>
      </w:r>
      <w:r w:rsidR="00BC1D79" w:rsidRPr="00081DCD">
        <w:rPr>
          <w:bCs/>
          <w:sz w:val="28"/>
          <w:szCs w:val="28"/>
        </w:rPr>
        <w:t xml:space="preserve"> района Новосибирской области.</w:t>
      </w:r>
    </w:p>
    <w:p w:rsidR="00BC1D79" w:rsidRPr="00081DCD" w:rsidRDefault="004C2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</w:t>
      </w:r>
      <w:r w:rsidR="00BC1D79" w:rsidRPr="00081DCD">
        <w:rPr>
          <w:bCs/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="00BC1D79" w:rsidRPr="00081DCD">
        <w:rPr>
          <w:bCs/>
          <w:sz w:val="28"/>
          <w:szCs w:val="28"/>
        </w:rPr>
        <w:t>за</w:t>
      </w:r>
      <w:proofErr w:type="gramEnd"/>
      <w:r w:rsidR="00BC1D79" w:rsidRPr="00081DCD">
        <w:rPr>
          <w:bCs/>
          <w:sz w:val="28"/>
          <w:szCs w:val="28"/>
        </w:rPr>
        <w:t xml:space="preserve"> собой.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271FEA" w:rsidRPr="00081DCD" w:rsidRDefault="00271FEA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BC1D79" w:rsidRPr="00081DCD" w:rsidRDefault="00BC1D79" w:rsidP="00BC1D79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Глава </w:t>
      </w:r>
      <w:r w:rsidR="00314887">
        <w:rPr>
          <w:bCs/>
          <w:sz w:val="28"/>
          <w:szCs w:val="28"/>
        </w:rPr>
        <w:t xml:space="preserve"> Копкульского</w:t>
      </w:r>
      <w:r w:rsidRPr="00081DCD">
        <w:rPr>
          <w:bCs/>
          <w:sz w:val="28"/>
          <w:szCs w:val="28"/>
        </w:rPr>
        <w:t xml:space="preserve"> сельсовета</w:t>
      </w:r>
    </w:p>
    <w:p w:rsidR="000438D2" w:rsidRDefault="00271FEA" w:rsidP="00BC1D79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Купинского</w:t>
      </w:r>
      <w:r w:rsidR="00BC1D79" w:rsidRPr="00081DCD">
        <w:rPr>
          <w:bCs/>
          <w:sz w:val="28"/>
          <w:szCs w:val="28"/>
        </w:rPr>
        <w:t xml:space="preserve"> района </w:t>
      </w:r>
    </w:p>
    <w:p w:rsidR="00BC1D79" w:rsidRDefault="00BC1D79" w:rsidP="00271FEA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  <w:sectPr w:rsidR="00BC1D79" w:rsidSect="00A15722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  <w:r w:rsidRPr="00081DCD">
        <w:rPr>
          <w:bCs/>
          <w:sz w:val="28"/>
          <w:szCs w:val="28"/>
        </w:rPr>
        <w:t xml:space="preserve">Новосибирской области            </w:t>
      </w:r>
      <w:r w:rsidR="00314887">
        <w:rPr>
          <w:bCs/>
          <w:sz w:val="28"/>
          <w:szCs w:val="28"/>
        </w:rPr>
        <w:t xml:space="preserve">                ______________ О. В. Сивак</w:t>
      </w:r>
    </w:p>
    <w:p w:rsidR="00BC1D79" w:rsidRPr="005475DE" w:rsidRDefault="00314887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</w:t>
      </w:r>
      <w:r w:rsidR="00BC1D79" w:rsidRPr="005475DE">
        <w:rPr>
          <w:bCs/>
          <w:sz w:val="28"/>
          <w:szCs w:val="28"/>
        </w:rPr>
        <w:t>УТВЕРЖДЕНО</w:t>
      </w: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                                              постановлением администрации</w:t>
      </w:r>
    </w:p>
    <w:p w:rsidR="00BC1D79" w:rsidRPr="005475DE" w:rsidRDefault="00314887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Копкульского</w:t>
      </w:r>
      <w:r w:rsidR="00BC1D79" w:rsidRPr="005475DE">
        <w:rPr>
          <w:bCs/>
          <w:sz w:val="28"/>
          <w:szCs w:val="28"/>
        </w:rPr>
        <w:t xml:space="preserve"> сельсовета</w:t>
      </w:r>
    </w:p>
    <w:p w:rsidR="00BC1D79" w:rsidRPr="005475DE" w:rsidRDefault="00314887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271FEA">
        <w:rPr>
          <w:bCs/>
          <w:sz w:val="28"/>
          <w:szCs w:val="28"/>
        </w:rPr>
        <w:t>Купинского</w:t>
      </w:r>
      <w:r w:rsidR="00BC1D79" w:rsidRPr="005475DE">
        <w:rPr>
          <w:bCs/>
          <w:sz w:val="28"/>
          <w:szCs w:val="28"/>
        </w:rPr>
        <w:t xml:space="preserve"> района</w:t>
      </w:r>
    </w:p>
    <w:p w:rsidR="00BC1D79" w:rsidRDefault="00314887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BC1D79" w:rsidRPr="005475DE">
        <w:rPr>
          <w:bCs/>
          <w:sz w:val="28"/>
          <w:szCs w:val="28"/>
        </w:rPr>
        <w:t>Новосибирской области</w:t>
      </w:r>
    </w:p>
    <w:p w:rsidR="00BC1D79" w:rsidRPr="005475DE" w:rsidRDefault="00314887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2B596A">
        <w:rPr>
          <w:bCs/>
          <w:sz w:val="28"/>
          <w:szCs w:val="28"/>
        </w:rPr>
        <w:t xml:space="preserve">              </w:t>
      </w:r>
      <w:r w:rsidR="00D07D5A">
        <w:rPr>
          <w:bCs/>
          <w:sz w:val="28"/>
          <w:szCs w:val="28"/>
        </w:rPr>
        <w:t>От</w:t>
      </w:r>
      <w:r w:rsidR="002B596A">
        <w:rPr>
          <w:bCs/>
          <w:sz w:val="28"/>
          <w:szCs w:val="28"/>
        </w:rPr>
        <w:t xml:space="preserve"> 02.04.2020 года</w:t>
      </w:r>
      <w:r w:rsidR="00D07D5A">
        <w:rPr>
          <w:bCs/>
          <w:sz w:val="28"/>
          <w:szCs w:val="28"/>
        </w:rPr>
        <w:t xml:space="preserve"> </w:t>
      </w:r>
      <w:r w:rsidR="00BC1D79">
        <w:rPr>
          <w:bCs/>
          <w:sz w:val="28"/>
          <w:szCs w:val="28"/>
        </w:rPr>
        <w:t>№</w:t>
      </w:r>
      <w:bookmarkStart w:id="0" w:name="_GoBack"/>
      <w:bookmarkEnd w:id="0"/>
      <w:r w:rsidR="00D07D5A">
        <w:rPr>
          <w:bCs/>
          <w:sz w:val="28"/>
          <w:szCs w:val="28"/>
        </w:rPr>
        <w:t xml:space="preserve"> 24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>ПОЛОЖЕНИЕ</w:t>
      </w: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экспертной комиссии администрации </w:t>
      </w:r>
      <w:r w:rsidR="00314887">
        <w:rPr>
          <w:b/>
          <w:bCs/>
          <w:sz w:val="28"/>
          <w:szCs w:val="28"/>
        </w:rPr>
        <w:t>Копкульского</w:t>
      </w:r>
      <w:r>
        <w:rPr>
          <w:b/>
          <w:bCs/>
          <w:sz w:val="28"/>
          <w:szCs w:val="28"/>
        </w:rPr>
        <w:t xml:space="preserve"> сельсовета </w:t>
      </w:r>
      <w:r w:rsidR="00271FEA">
        <w:rPr>
          <w:b/>
          <w:bCs/>
          <w:sz w:val="28"/>
          <w:szCs w:val="28"/>
        </w:rPr>
        <w:t>Купинского</w:t>
      </w:r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>I. Общие положения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5475DE">
        <w:rPr>
          <w:sz w:val="28"/>
          <w:szCs w:val="28"/>
        </w:rPr>
        <w:t>.</w:t>
      </w:r>
      <w:r w:rsidRPr="00104BAF">
        <w:rPr>
          <w:sz w:val="28"/>
          <w:szCs w:val="28"/>
        </w:rPr>
        <w:t>Постоянно действующая экспертная комиссия</w:t>
      </w:r>
      <w:r w:rsidR="00314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</w:t>
      </w:r>
      <w:r w:rsidRPr="005475DE">
        <w:rPr>
          <w:sz w:val="28"/>
          <w:szCs w:val="28"/>
        </w:rPr>
        <w:t xml:space="preserve"> (далее -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</w:t>
      </w:r>
      <w:r w:rsidR="000B5582">
        <w:rPr>
          <w:sz w:val="28"/>
          <w:szCs w:val="28"/>
        </w:rPr>
        <w:t>ш</w:t>
      </w:r>
      <w:r w:rsidR="00A6329E">
        <w:rPr>
          <w:sz w:val="28"/>
          <w:szCs w:val="28"/>
        </w:rPr>
        <w:t xml:space="preserve">ихся в деятельности администрации </w:t>
      </w:r>
      <w:r w:rsidR="00314887">
        <w:rPr>
          <w:sz w:val="28"/>
          <w:szCs w:val="28"/>
        </w:rPr>
        <w:t xml:space="preserve"> Копкульского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является совещательным органом при </w:t>
      </w:r>
      <w:r>
        <w:rPr>
          <w:sz w:val="28"/>
          <w:szCs w:val="28"/>
        </w:rPr>
        <w:t xml:space="preserve">Главе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области, создается постановлением администрации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</w:t>
      </w:r>
      <w:r w:rsidRPr="005475DE">
        <w:rPr>
          <w:sz w:val="28"/>
          <w:szCs w:val="28"/>
        </w:rPr>
        <w:t xml:space="preserve"> и действует на основании положения, разработанного на основе Примерного положения, утвержденного </w:t>
      </w:r>
      <w:r>
        <w:rPr>
          <w:sz w:val="28"/>
          <w:szCs w:val="28"/>
        </w:rPr>
        <w:t xml:space="preserve"> постановлением администрации </w:t>
      </w:r>
      <w:r w:rsidR="00314887">
        <w:rPr>
          <w:sz w:val="28"/>
          <w:szCs w:val="28"/>
        </w:rPr>
        <w:t xml:space="preserve"> 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5475DE">
        <w:rPr>
          <w:sz w:val="28"/>
          <w:szCs w:val="28"/>
        </w:rPr>
        <w:t xml:space="preserve">. Персональный состав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опред</w:t>
      </w:r>
      <w:r>
        <w:rPr>
          <w:sz w:val="28"/>
          <w:szCs w:val="28"/>
        </w:rPr>
        <w:t xml:space="preserve">еляется </w:t>
      </w:r>
      <w:r w:rsidR="000438D2">
        <w:rPr>
          <w:sz w:val="28"/>
          <w:szCs w:val="28"/>
        </w:rPr>
        <w:t>распоряжением</w:t>
      </w:r>
      <w:r w:rsidR="00314887">
        <w:rPr>
          <w:sz w:val="28"/>
          <w:szCs w:val="28"/>
        </w:rPr>
        <w:t xml:space="preserve"> </w:t>
      </w:r>
      <w:r w:rsidR="000438D2">
        <w:rPr>
          <w:sz w:val="28"/>
          <w:szCs w:val="28"/>
        </w:rPr>
        <w:t xml:space="preserve">администрации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</w:t>
      </w:r>
      <w:r w:rsidRPr="005475DE">
        <w:rPr>
          <w:sz w:val="28"/>
          <w:szCs w:val="28"/>
        </w:rPr>
        <w:t>.</w:t>
      </w:r>
    </w:p>
    <w:p w:rsidR="00BC1D79" w:rsidRPr="009E6DF8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6DF8">
        <w:rPr>
          <w:sz w:val="28"/>
          <w:szCs w:val="28"/>
        </w:rPr>
        <w:t xml:space="preserve">В состав </w:t>
      </w:r>
      <w:proofErr w:type="gramStart"/>
      <w:r w:rsidRPr="009E6DF8">
        <w:rPr>
          <w:sz w:val="28"/>
          <w:szCs w:val="28"/>
        </w:rPr>
        <w:t>ЭК</w:t>
      </w:r>
      <w:proofErr w:type="gramEnd"/>
      <w:r w:rsidRPr="009E6DF8">
        <w:rPr>
          <w:sz w:val="28"/>
          <w:szCs w:val="28"/>
        </w:rPr>
        <w:t xml:space="preserve"> включаются: председатель комиссии, секретарь комиссии, специалисты администрации. По согласованию сторон в состав </w:t>
      </w:r>
      <w:proofErr w:type="gramStart"/>
      <w:r w:rsidRPr="009E6DF8">
        <w:rPr>
          <w:sz w:val="28"/>
          <w:szCs w:val="28"/>
        </w:rPr>
        <w:t>ЭК</w:t>
      </w:r>
      <w:proofErr w:type="gramEnd"/>
      <w:r w:rsidRPr="009E6DF8">
        <w:rPr>
          <w:sz w:val="28"/>
          <w:szCs w:val="28"/>
        </w:rPr>
        <w:t xml:space="preserve"> может быть включен представитель муниципального архива, источником комплектовани</w:t>
      </w:r>
      <w:r w:rsidR="00A6329E">
        <w:rPr>
          <w:sz w:val="28"/>
          <w:szCs w:val="28"/>
        </w:rPr>
        <w:t xml:space="preserve">я которого выступает администрация </w:t>
      </w:r>
      <w:r w:rsidR="00314887">
        <w:rPr>
          <w:sz w:val="28"/>
          <w:szCs w:val="28"/>
        </w:rPr>
        <w:t xml:space="preserve"> Копкульского</w:t>
      </w:r>
      <w:r w:rsidR="00A6329E">
        <w:rPr>
          <w:sz w:val="28"/>
          <w:szCs w:val="28"/>
        </w:rPr>
        <w:t xml:space="preserve"> сельсовета</w:t>
      </w:r>
      <w:r w:rsidRPr="009E6DF8">
        <w:rPr>
          <w:sz w:val="28"/>
          <w:szCs w:val="28"/>
        </w:rPr>
        <w:t xml:space="preserve"> (по согласованию).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 xml:space="preserve">Председателем </w:t>
      </w:r>
      <w:proofErr w:type="gramStart"/>
      <w:r w:rsidRPr="008A2F66">
        <w:rPr>
          <w:sz w:val="28"/>
          <w:szCs w:val="28"/>
        </w:rPr>
        <w:t>ЭК</w:t>
      </w:r>
      <w:proofErr w:type="gramEnd"/>
      <w:r w:rsidRPr="008A2F66">
        <w:rPr>
          <w:sz w:val="28"/>
          <w:szCs w:val="28"/>
        </w:rPr>
        <w:t xml:space="preserve"> назначается  </w:t>
      </w:r>
      <w:r>
        <w:rPr>
          <w:sz w:val="28"/>
          <w:szCs w:val="28"/>
        </w:rPr>
        <w:t xml:space="preserve">Глава </w:t>
      </w:r>
      <w:r w:rsidR="00314887">
        <w:rPr>
          <w:sz w:val="28"/>
          <w:szCs w:val="28"/>
        </w:rPr>
        <w:t xml:space="preserve"> Копкульского</w:t>
      </w:r>
      <w:r>
        <w:rPr>
          <w:sz w:val="28"/>
          <w:szCs w:val="28"/>
        </w:rPr>
        <w:t xml:space="preserve"> сельсовета</w:t>
      </w:r>
      <w:r w:rsidRPr="008A2F66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В своей работе ЭК руководствуется Федеральным законом от 22.10.2004 N </w:t>
      </w:r>
      <w:r w:rsidRPr="00BC1D79">
        <w:rPr>
          <w:sz w:val="28"/>
          <w:szCs w:val="28"/>
          <w:bdr w:val="none" w:sz="0" w:space="0" w:color="auto" w:frame="1"/>
        </w:rPr>
        <w:t>125-ФЗ</w:t>
      </w:r>
      <w:r w:rsidRPr="005475DE">
        <w:rPr>
          <w:sz w:val="28"/>
          <w:szCs w:val="28"/>
        </w:rPr>
        <w:t> 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sz w:val="28"/>
          <w:szCs w:val="28"/>
        </w:rPr>
        <w:t>,</w:t>
      </w:r>
      <w:r w:rsidRPr="005475DE">
        <w:rPr>
          <w:sz w:val="28"/>
          <w:szCs w:val="28"/>
        </w:rPr>
        <w:t xml:space="preserve">  законами и иными нормативными правовыми актами субъектов Российской Федерации в области</w:t>
      </w:r>
      <w:proofErr w:type="gramEnd"/>
      <w:r w:rsidRPr="005475DE">
        <w:rPr>
          <w:sz w:val="28"/>
          <w:szCs w:val="28"/>
        </w:rPr>
        <w:t xml:space="preserve"> архивного дела, локальными нормативными актами</w:t>
      </w:r>
      <w:r>
        <w:rPr>
          <w:sz w:val="28"/>
          <w:szCs w:val="28"/>
        </w:rPr>
        <w:t xml:space="preserve"> администрации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</w:t>
      </w:r>
      <w:r w:rsidRPr="005475DE">
        <w:rPr>
          <w:sz w:val="28"/>
          <w:szCs w:val="28"/>
        </w:rPr>
        <w:t>.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4D2B38" w:rsidRDefault="004D2B38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lastRenderedPageBreak/>
        <w:t xml:space="preserve">II. Функции </w:t>
      </w:r>
      <w:proofErr w:type="gramStart"/>
      <w:r w:rsidRPr="005475DE">
        <w:rPr>
          <w:b/>
          <w:bCs/>
          <w:sz w:val="28"/>
          <w:szCs w:val="28"/>
        </w:rPr>
        <w:t>ЭК</w:t>
      </w:r>
      <w:proofErr w:type="gramEnd"/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 Экспертная комиссия осуществляет следующие функции: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.1. Организует ежегодный отбор дел, образую</w:t>
      </w:r>
      <w:r w:rsidR="00FA28BD">
        <w:rPr>
          <w:sz w:val="28"/>
          <w:szCs w:val="28"/>
        </w:rPr>
        <w:t xml:space="preserve">щихся в деятельности администрации </w:t>
      </w:r>
      <w:r w:rsidR="00314887">
        <w:rPr>
          <w:sz w:val="28"/>
          <w:szCs w:val="28"/>
        </w:rPr>
        <w:t xml:space="preserve"> Копкульского</w:t>
      </w:r>
      <w:r w:rsidR="00FA28BD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, для хранения и уничтожения.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.2. Рассматривает и принимает решения о согласовании: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в) описей дел по личному составу;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г) описей дел временных (свыше 10 лет) сроков хранения;</w:t>
      </w:r>
    </w:p>
    <w:p w:rsidR="00BC1D79" w:rsidRPr="005475DE" w:rsidRDefault="00FA28BD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д) номенклатуры дел администрации </w:t>
      </w:r>
      <w:r w:rsidR="00314887">
        <w:rPr>
          <w:sz w:val="28"/>
          <w:szCs w:val="28"/>
        </w:rPr>
        <w:t xml:space="preserve"> Копкульского</w:t>
      </w:r>
      <w:r>
        <w:rPr>
          <w:sz w:val="28"/>
          <w:szCs w:val="28"/>
        </w:rPr>
        <w:t xml:space="preserve"> сельсовета</w:t>
      </w:r>
      <w:r w:rsidR="00BC1D79" w:rsidRPr="005475DE">
        <w:rPr>
          <w:sz w:val="28"/>
          <w:szCs w:val="28"/>
        </w:rPr>
        <w:t>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е) актов о выделении к уничтожению документов, не подлежащих хранению;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ж) актов об утрате документов;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з) актов о неисправимом повреждении архивных документов;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5475DE">
        <w:rPr>
          <w:sz w:val="28"/>
          <w:szCs w:val="28"/>
        </w:rPr>
        <w:t>) проектов локальных нормативных актов и мет</w:t>
      </w:r>
      <w:r w:rsidR="00FA28BD">
        <w:rPr>
          <w:sz w:val="28"/>
          <w:szCs w:val="28"/>
        </w:rPr>
        <w:t xml:space="preserve">одических документов администрации </w:t>
      </w:r>
      <w:r w:rsidR="00314887">
        <w:rPr>
          <w:sz w:val="28"/>
          <w:szCs w:val="28"/>
        </w:rPr>
        <w:t>Копкульского</w:t>
      </w:r>
      <w:r w:rsidR="00FA28BD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 xml:space="preserve"> по делопроизводству и архивному делу.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 xml:space="preserve">.3. Обеспечивает представление на утверждение ЭПК согласованных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 xml:space="preserve">.4. Обеспечивает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описи дел по личному соста</w:t>
      </w:r>
      <w:r w:rsidR="00A6329E">
        <w:rPr>
          <w:sz w:val="28"/>
          <w:szCs w:val="28"/>
        </w:rPr>
        <w:t>ву,</w:t>
      </w:r>
      <w:r w:rsidR="00314887">
        <w:rPr>
          <w:sz w:val="28"/>
          <w:szCs w:val="28"/>
        </w:rPr>
        <w:t xml:space="preserve"> номенклатуру дел администрации Копкульского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.5. Обеспечивает представление на согласование ЭПК актов об утрате документов, актов о неисправимых повреждениях архивных документов.</w:t>
      </w:r>
    </w:p>
    <w:p w:rsidR="00BC1D79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>. Совместно</w:t>
      </w:r>
      <w:r>
        <w:rPr>
          <w:sz w:val="28"/>
          <w:szCs w:val="28"/>
        </w:rPr>
        <w:t xml:space="preserve"> со специалистами</w:t>
      </w:r>
      <w:r w:rsidRPr="005475DE">
        <w:rPr>
          <w:sz w:val="28"/>
          <w:szCs w:val="28"/>
        </w:rPr>
        <w:t xml:space="preserve"> делопроизводства и кадровой служб</w:t>
      </w:r>
      <w:r>
        <w:rPr>
          <w:sz w:val="28"/>
          <w:szCs w:val="28"/>
        </w:rPr>
        <w:t>ы</w:t>
      </w:r>
      <w:r w:rsidRPr="005475DE">
        <w:rPr>
          <w:sz w:val="28"/>
          <w:szCs w:val="28"/>
        </w:rPr>
        <w:t xml:space="preserve"> орган</w:t>
      </w:r>
      <w:r w:rsidR="00A6329E">
        <w:rPr>
          <w:sz w:val="28"/>
          <w:szCs w:val="28"/>
        </w:rPr>
        <w:t xml:space="preserve">изует для работников  администрации </w:t>
      </w:r>
      <w:r w:rsidR="00314887">
        <w:rPr>
          <w:sz w:val="28"/>
          <w:szCs w:val="28"/>
        </w:rPr>
        <w:t>Копкульского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 xml:space="preserve">III. Права </w:t>
      </w:r>
      <w:proofErr w:type="gramStart"/>
      <w:r w:rsidRPr="005475DE">
        <w:rPr>
          <w:b/>
          <w:bCs/>
          <w:sz w:val="28"/>
          <w:szCs w:val="28"/>
        </w:rPr>
        <w:t>ЭК</w:t>
      </w:r>
      <w:proofErr w:type="gramEnd"/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имеет право:</w:t>
      </w:r>
    </w:p>
    <w:p w:rsidR="00BC1D79" w:rsidRPr="009A3C53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A3C53">
        <w:rPr>
          <w:sz w:val="28"/>
          <w:szCs w:val="28"/>
        </w:rPr>
        <w:t xml:space="preserve">6.1. Давать рекомендации  </w:t>
      </w:r>
      <w:r w:rsidR="00A6329E">
        <w:rPr>
          <w:sz w:val="28"/>
          <w:szCs w:val="28"/>
        </w:rPr>
        <w:t xml:space="preserve">отдельным работникам администрации </w:t>
      </w:r>
      <w:r w:rsidR="00314887">
        <w:rPr>
          <w:sz w:val="28"/>
          <w:szCs w:val="28"/>
        </w:rPr>
        <w:t>Копкульского</w:t>
      </w:r>
      <w:r w:rsidR="00A6329E">
        <w:rPr>
          <w:sz w:val="28"/>
          <w:szCs w:val="28"/>
        </w:rPr>
        <w:t xml:space="preserve"> сельсовета</w:t>
      </w:r>
      <w:r w:rsidRPr="009A3C53">
        <w:rPr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</w:t>
      </w:r>
      <w:r w:rsidR="00A6329E">
        <w:rPr>
          <w:sz w:val="28"/>
          <w:szCs w:val="28"/>
        </w:rPr>
        <w:t xml:space="preserve">для передачи в архив администрации </w:t>
      </w:r>
      <w:r w:rsidR="00314887">
        <w:rPr>
          <w:sz w:val="28"/>
          <w:szCs w:val="28"/>
        </w:rPr>
        <w:t xml:space="preserve"> Копкульского</w:t>
      </w:r>
      <w:r w:rsidR="00A6329E">
        <w:rPr>
          <w:sz w:val="28"/>
          <w:szCs w:val="28"/>
        </w:rPr>
        <w:t xml:space="preserve"> сельсовета</w:t>
      </w:r>
      <w:r w:rsidRPr="009A3C53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.2. Запрашивать у </w:t>
      </w:r>
      <w:r>
        <w:rPr>
          <w:sz w:val="28"/>
          <w:szCs w:val="28"/>
        </w:rPr>
        <w:t>специалистов</w:t>
      </w:r>
      <w:r w:rsidRPr="005475DE">
        <w:rPr>
          <w:sz w:val="28"/>
          <w:szCs w:val="28"/>
        </w:rPr>
        <w:t>: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.3. Заслушивать </w:t>
      </w:r>
      <w:proofErr w:type="gramStart"/>
      <w:r w:rsidRPr="005475DE">
        <w:rPr>
          <w:sz w:val="28"/>
          <w:szCs w:val="28"/>
        </w:rPr>
        <w:t xml:space="preserve">на своих заседаниях </w:t>
      </w:r>
      <w:r>
        <w:rPr>
          <w:sz w:val="28"/>
          <w:szCs w:val="28"/>
        </w:rPr>
        <w:t>специалистов</w:t>
      </w:r>
      <w:r w:rsidRPr="005475DE">
        <w:rPr>
          <w:sz w:val="28"/>
          <w:szCs w:val="28"/>
        </w:rPr>
        <w:t xml:space="preserve"> о ходе подготовки документов к передаче</w:t>
      </w:r>
      <w:r w:rsidR="00A6329E">
        <w:rPr>
          <w:sz w:val="28"/>
          <w:szCs w:val="28"/>
        </w:rPr>
        <w:t xml:space="preserve"> на хранение в архив</w:t>
      </w:r>
      <w:proofErr w:type="gramEnd"/>
      <w:r w:rsidR="00A6329E">
        <w:rPr>
          <w:sz w:val="28"/>
          <w:szCs w:val="28"/>
        </w:rPr>
        <w:t xml:space="preserve"> администрации </w:t>
      </w:r>
      <w:r w:rsidR="00314887">
        <w:rPr>
          <w:sz w:val="28"/>
          <w:szCs w:val="28"/>
        </w:rPr>
        <w:t>Копкульского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.4. Приглашать на заседания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BC1D79" w:rsidRPr="009A3C53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A3C53">
        <w:rPr>
          <w:sz w:val="28"/>
          <w:szCs w:val="28"/>
        </w:rPr>
        <w:t xml:space="preserve">6.5.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. </w:t>
      </w:r>
    </w:p>
    <w:p w:rsidR="00BC1D79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475DE">
        <w:rPr>
          <w:sz w:val="28"/>
          <w:szCs w:val="28"/>
        </w:rPr>
        <w:t>. Инфор</w:t>
      </w:r>
      <w:r w:rsidR="00A6329E">
        <w:rPr>
          <w:sz w:val="28"/>
          <w:szCs w:val="28"/>
        </w:rPr>
        <w:t xml:space="preserve">мировать руководство администрации </w:t>
      </w:r>
      <w:r w:rsidR="00314887">
        <w:rPr>
          <w:sz w:val="28"/>
          <w:szCs w:val="28"/>
        </w:rPr>
        <w:t>Копкульского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 xml:space="preserve"> по вопросам, относящимся к компетенции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 xml:space="preserve">IV. Организация работы </w:t>
      </w:r>
      <w:proofErr w:type="gramStart"/>
      <w:r w:rsidRPr="005475DE">
        <w:rPr>
          <w:b/>
          <w:bCs/>
          <w:sz w:val="28"/>
          <w:szCs w:val="28"/>
        </w:rPr>
        <w:t>ЭК</w:t>
      </w:r>
      <w:proofErr w:type="gramEnd"/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взаимодействует </w:t>
      </w:r>
      <w:r>
        <w:rPr>
          <w:sz w:val="28"/>
          <w:szCs w:val="28"/>
        </w:rPr>
        <w:t xml:space="preserve"> с отделом архивной службы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5475DE">
        <w:rPr>
          <w:sz w:val="28"/>
          <w:szCs w:val="28"/>
        </w:rPr>
        <w:t xml:space="preserve">. Вопросы, относящиеся к компетенции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протоколируются.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5475DE">
        <w:rPr>
          <w:sz w:val="28"/>
          <w:szCs w:val="28"/>
        </w:rPr>
        <w:t xml:space="preserve">. Заседание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475DE">
        <w:rPr>
          <w:sz w:val="28"/>
          <w:szCs w:val="28"/>
        </w:rPr>
        <w:t xml:space="preserve">. Решения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. Приглашенные консультанты и эксперты имеют право совещательного голоса.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475DE">
        <w:rPr>
          <w:sz w:val="28"/>
          <w:szCs w:val="28"/>
        </w:rPr>
        <w:t xml:space="preserve">. Ведение делопроизводства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возлагается на секретаря ЭК.</w:t>
      </w:r>
    </w:p>
    <w:p w:rsidR="00BE7135" w:rsidRDefault="00BE7135"/>
    <w:sectPr w:rsidR="00BE7135" w:rsidSect="009552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2F4"/>
    <w:rsid w:val="000438D2"/>
    <w:rsid w:val="000636E0"/>
    <w:rsid w:val="000B5582"/>
    <w:rsid w:val="00167ACF"/>
    <w:rsid w:val="001C77BA"/>
    <w:rsid w:val="001D35B1"/>
    <w:rsid w:val="00271FEA"/>
    <w:rsid w:val="002B596A"/>
    <w:rsid w:val="00314887"/>
    <w:rsid w:val="003D327A"/>
    <w:rsid w:val="004A19D7"/>
    <w:rsid w:val="004C2D79"/>
    <w:rsid w:val="004D2B38"/>
    <w:rsid w:val="004E07F6"/>
    <w:rsid w:val="004E300A"/>
    <w:rsid w:val="00573842"/>
    <w:rsid w:val="005D0985"/>
    <w:rsid w:val="00690AB9"/>
    <w:rsid w:val="00707B8B"/>
    <w:rsid w:val="007E3B78"/>
    <w:rsid w:val="009552F4"/>
    <w:rsid w:val="00985C54"/>
    <w:rsid w:val="00A6329E"/>
    <w:rsid w:val="00B002B1"/>
    <w:rsid w:val="00BC1D79"/>
    <w:rsid w:val="00BE7135"/>
    <w:rsid w:val="00C94F5B"/>
    <w:rsid w:val="00D07D5A"/>
    <w:rsid w:val="00D91D17"/>
    <w:rsid w:val="00DF71EF"/>
    <w:rsid w:val="00FA2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552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C1D79"/>
    <w:rPr>
      <w:color w:val="0000FF"/>
      <w:u w:val="single"/>
    </w:rPr>
  </w:style>
  <w:style w:type="paragraph" w:customStyle="1" w:styleId="pj">
    <w:name w:val="pj"/>
    <w:basedOn w:val="a"/>
    <w:rsid w:val="00BC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D3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552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C1D79"/>
    <w:rPr>
      <w:color w:val="0000FF"/>
      <w:u w:val="single"/>
    </w:rPr>
  </w:style>
  <w:style w:type="paragraph" w:customStyle="1" w:styleId="pj">
    <w:name w:val="pj"/>
    <w:basedOn w:val="a"/>
    <w:rsid w:val="00BC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2020-03-10T05:33:00Z</cp:lastPrinted>
  <dcterms:created xsi:type="dcterms:W3CDTF">2020-01-24T10:33:00Z</dcterms:created>
  <dcterms:modified xsi:type="dcterms:W3CDTF">2020-04-16T06:18:00Z</dcterms:modified>
</cp:coreProperties>
</file>