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F66" w:rsidRPr="006F0338" w:rsidRDefault="00660F66" w:rsidP="00660F66">
      <w:pPr>
        <w:jc w:val="center"/>
        <w:rPr>
          <w:rFonts w:ascii="Arial" w:hAnsi="Arial" w:cs="Arial"/>
          <w:b/>
          <w:color w:val="000000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2548890</wp:posOffset>
            </wp:positionH>
            <wp:positionV relativeFrom="paragraph">
              <wp:posOffset>-320040</wp:posOffset>
            </wp:positionV>
            <wp:extent cx="914400" cy="111442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114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Arial" w:hAnsi="Arial" w:cs="Arial"/>
          <w:b/>
          <w:color w:val="000000"/>
        </w:rPr>
        <w:t>СОВЕТ</w:t>
      </w:r>
      <w:r w:rsidRPr="001F6F61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  <w:color w:val="000000"/>
        </w:rPr>
        <w:t>ДЕПУТАТОВ</w:t>
      </w:r>
      <w:r>
        <w:rPr>
          <w:rFonts w:ascii="Arial" w:hAnsi="Arial" w:cs="Arial"/>
          <w:b/>
        </w:rPr>
        <w:t xml:space="preserve">                                            </w:t>
      </w:r>
      <w:r>
        <w:rPr>
          <w:rFonts w:ascii="Arial" w:hAnsi="Arial" w:cs="Arial"/>
          <w:b/>
          <w:color w:val="000000"/>
        </w:rPr>
        <w:t xml:space="preserve">КУПИНСКОГО РАЙОНА КОПКУЛЬСКОГО СЕЛЬСОВЕТА                            </w:t>
      </w:r>
      <w:r>
        <w:rPr>
          <w:rFonts w:ascii="Arial" w:hAnsi="Arial" w:cs="Arial"/>
          <w:b/>
        </w:rPr>
        <w:t>НОВОСИБИРСКОЙ ОБЛАСТИ</w:t>
      </w:r>
    </w:p>
    <w:p w:rsidR="00660F66" w:rsidRDefault="00660F66" w:rsidP="00660F66">
      <w:pPr>
        <w:spacing w:line="360" w:lineRule="auto"/>
        <w:rPr>
          <w:rFonts w:ascii="Arial" w:hAnsi="Arial" w:cs="Arial"/>
          <w:b/>
        </w:rPr>
      </w:pPr>
    </w:p>
    <w:p w:rsidR="00660F66" w:rsidRPr="00660F66" w:rsidRDefault="00660F66" w:rsidP="00660F66">
      <w:pPr>
        <w:spacing w:after="0" w:line="240" w:lineRule="auto"/>
        <w:jc w:val="center"/>
        <w:rPr>
          <w:rFonts w:ascii="Times New Roman" w:hAnsi="Times New Roman"/>
          <w:b/>
        </w:rPr>
      </w:pPr>
      <w:proofErr w:type="gramStart"/>
      <w:r w:rsidRPr="00660F66">
        <w:rPr>
          <w:rFonts w:ascii="Times New Roman" w:hAnsi="Times New Roman"/>
          <w:sz w:val="28"/>
          <w:szCs w:val="28"/>
        </w:rPr>
        <w:t>Р</w:t>
      </w:r>
      <w:proofErr w:type="gramEnd"/>
      <w:r w:rsidRPr="00660F66">
        <w:rPr>
          <w:rFonts w:ascii="Times New Roman" w:hAnsi="Times New Roman"/>
          <w:sz w:val="28"/>
          <w:szCs w:val="28"/>
        </w:rPr>
        <w:t xml:space="preserve"> Е Ш Е Н И Е</w:t>
      </w:r>
    </w:p>
    <w:p w:rsidR="00660F66" w:rsidRPr="00660F66" w:rsidRDefault="00660F66" w:rsidP="00660F6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60F6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Тридцать девятая</w:t>
      </w:r>
      <w:r w:rsidRPr="00660F66">
        <w:rPr>
          <w:rFonts w:ascii="Times New Roman" w:hAnsi="Times New Roman"/>
          <w:sz w:val="28"/>
          <w:szCs w:val="28"/>
        </w:rPr>
        <w:t xml:space="preserve">   сессии </w:t>
      </w:r>
      <w:r>
        <w:rPr>
          <w:rFonts w:ascii="Times New Roman" w:hAnsi="Times New Roman"/>
          <w:sz w:val="28"/>
          <w:szCs w:val="28"/>
        </w:rPr>
        <w:t>четвертого</w:t>
      </w:r>
      <w:r w:rsidRPr="00660F66">
        <w:rPr>
          <w:rFonts w:ascii="Times New Roman" w:hAnsi="Times New Roman"/>
          <w:sz w:val="28"/>
          <w:szCs w:val="28"/>
        </w:rPr>
        <w:t xml:space="preserve">  созыва</w:t>
      </w:r>
    </w:p>
    <w:p w:rsidR="00660F66" w:rsidRPr="00660F66" w:rsidRDefault="00660F66" w:rsidP="00660F6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60F66" w:rsidRPr="00757FA2" w:rsidRDefault="00660F66" w:rsidP="00660F66">
      <w:pPr>
        <w:spacing w:after="0" w:line="240" w:lineRule="auto"/>
        <w:jc w:val="center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31</w:t>
      </w:r>
      <w:r w:rsidRPr="00660F6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03.2014 </w:t>
      </w:r>
      <w:r w:rsidRPr="00660F66">
        <w:rPr>
          <w:rFonts w:ascii="Times New Roman" w:hAnsi="Times New Roman"/>
          <w:sz w:val="28"/>
          <w:szCs w:val="28"/>
        </w:rPr>
        <w:t xml:space="preserve">год                              с. Копкуль                                 №  </w:t>
      </w:r>
      <w:r>
        <w:rPr>
          <w:rFonts w:ascii="Times New Roman" w:hAnsi="Times New Roman"/>
          <w:sz w:val="28"/>
          <w:szCs w:val="28"/>
        </w:rPr>
        <w:t>177а</w:t>
      </w:r>
    </w:p>
    <w:p w:rsidR="00464233" w:rsidRPr="008B6860" w:rsidRDefault="00464233" w:rsidP="004642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4233" w:rsidRDefault="00464233" w:rsidP="007466F8">
      <w:pPr>
        <w:widowControl w:val="0"/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7466F8" w:rsidRDefault="007466F8" w:rsidP="007466F8">
      <w:pPr>
        <w:widowControl w:val="0"/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муниципальном </w:t>
      </w:r>
      <w:r w:rsidR="00321008">
        <w:rPr>
          <w:rFonts w:ascii="Times New Roman" w:hAnsi="Times New Roman"/>
          <w:sz w:val="28"/>
          <w:szCs w:val="28"/>
        </w:rPr>
        <w:t>дорожном фонде  Копкульского</w:t>
      </w:r>
      <w:r>
        <w:rPr>
          <w:rFonts w:ascii="Times New Roman" w:hAnsi="Times New Roman"/>
          <w:sz w:val="28"/>
          <w:szCs w:val="28"/>
        </w:rPr>
        <w:t xml:space="preserve"> сельсовет</w:t>
      </w:r>
      <w:r w:rsidR="00321008">
        <w:rPr>
          <w:rFonts w:ascii="Times New Roman" w:hAnsi="Times New Roman"/>
          <w:sz w:val="28"/>
          <w:szCs w:val="28"/>
        </w:rPr>
        <w:t>а</w:t>
      </w:r>
    </w:p>
    <w:p w:rsidR="007466F8" w:rsidRDefault="00660F66" w:rsidP="007466F8">
      <w:pPr>
        <w:widowControl w:val="0"/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Купинского</w:t>
      </w:r>
      <w:r w:rsidR="007466F8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090C80" w:rsidRDefault="00090C80" w:rsidP="00090C80">
      <w:pPr>
        <w:spacing w:after="0" w:line="240" w:lineRule="auto"/>
        <w:jc w:val="center"/>
        <w:rPr>
          <w:rFonts w:ascii="Times New Roman" w:hAnsi="Times New Roman"/>
          <w:bCs/>
          <w:i/>
          <w:color w:val="000000"/>
          <w:sz w:val="26"/>
          <w:szCs w:val="26"/>
          <w:lang w:eastAsia="ru-RU"/>
        </w:rPr>
      </w:pPr>
      <w:proofErr w:type="gramStart"/>
      <w:r w:rsidRPr="00C850E1">
        <w:rPr>
          <w:rFonts w:ascii="Times New Roman" w:hAnsi="Times New Roman"/>
          <w:bCs/>
          <w:i/>
          <w:color w:val="000000"/>
          <w:sz w:val="26"/>
          <w:szCs w:val="26"/>
          <w:lang w:eastAsia="ru-RU"/>
        </w:rPr>
        <w:t xml:space="preserve">(в редакции решения </w:t>
      </w:r>
      <w:r>
        <w:rPr>
          <w:rFonts w:ascii="Times New Roman" w:hAnsi="Times New Roman"/>
          <w:bCs/>
          <w:i/>
          <w:color w:val="000000"/>
          <w:sz w:val="26"/>
          <w:szCs w:val="26"/>
          <w:lang w:eastAsia="ru-RU"/>
        </w:rPr>
        <w:t>№ 26а  от 09.04.2021 года 27</w:t>
      </w:r>
      <w:r w:rsidRPr="00C850E1">
        <w:rPr>
          <w:rFonts w:ascii="Times New Roman" w:hAnsi="Times New Roman"/>
          <w:bCs/>
          <w:i/>
          <w:color w:val="000000"/>
          <w:sz w:val="26"/>
          <w:szCs w:val="26"/>
          <w:lang w:eastAsia="ru-RU"/>
        </w:rPr>
        <w:t xml:space="preserve"> сессии</w:t>
      </w:r>
      <w:r>
        <w:rPr>
          <w:rFonts w:ascii="Times New Roman" w:hAnsi="Times New Roman"/>
          <w:bCs/>
          <w:i/>
          <w:color w:val="000000"/>
          <w:sz w:val="26"/>
          <w:szCs w:val="26"/>
          <w:lang w:eastAsia="ru-RU"/>
        </w:rPr>
        <w:t>, решения № 139 от 26.03.2024 года 48 сессии</w:t>
      </w:r>
      <w:r w:rsidRPr="00C850E1">
        <w:rPr>
          <w:rFonts w:ascii="Times New Roman" w:hAnsi="Times New Roman"/>
          <w:bCs/>
          <w:i/>
          <w:color w:val="000000"/>
          <w:sz w:val="26"/>
          <w:szCs w:val="26"/>
          <w:lang w:eastAsia="ru-RU"/>
        </w:rPr>
        <w:t xml:space="preserve"> Совета депутатов Копкульского сельсовета </w:t>
      </w:r>
      <w:proofErr w:type="gramEnd"/>
    </w:p>
    <w:p w:rsidR="00090C80" w:rsidRPr="00C850E1" w:rsidRDefault="00090C80" w:rsidP="00090C80">
      <w:pPr>
        <w:spacing w:after="0" w:line="240" w:lineRule="auto"/>
        <w:jc w:val="center"/>
        <w:rPr>
          <w:rFonts w:ascii="Times New Roman" w:hAnsi="Times New Roman"/>
          <w:bCs/>
          <w:i/>
          <w:color w:val="000000"/>
          <w:sz w:val="26"/>
          <w:szCs w:val="26"/>
          <w:lang w:eastAsia="ru-RU"/>
        </w:rPr>
      </w:pPr>
      <w:r w:rsidRPr="00C850E1">
        <w:rPr>
          <w:rFonts w:ascii="Times New Roman" w:hAnsi="Times New Roman"/>
          <w:bCs/>
          <w:i/>
          <w:color w:val="000000"/>
          <w:sz w:val="26"/>
          <w:szCs w:val="26"/>
          <w:lang w:eastAsia="ru-RU"/>
        </w:rPr>
        <w:t>Купинского района Новосибирской области</w:t>
      </w:r>
      <w:r>
        <w:rPr>
          <w:rFonts w:ascii="Times New Roman" w:hAnsi="Times New Roman"/>
          <w:bCs/>
          <w:i/>
          <w:color w:val="000000"/>
          <w:sz w:val="26"/>
          <w:szCs w:val="26"/>
          <w:lang w:eastAsia="ru-RU"/>
        </w:rPr>
        <w:t>)</w:t>
      </w:r>
    </w:p>
    <w:p w:rsidR="00090C80" w:rsidRDefault="00090C80" w:rsidP="007466F8">
      <w:pPr>
        <w:widowControl w:val="0"/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7466F8" w:rsidRDefault="007466F8" w:rsidP="007466F8">
      <w:pPr>
        <w:widowControl w:val="0"/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7466F8" w:rsidRDefault="00660F66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proofErr w:type="gramStart"/>
      <w:r w:rsidR="007466F8">
        <w:rPr>
          <w:rFonts w:ascii="Times New Roman" w:hAnsi="Times New Roman"/>
          <w:sz w:val="28"/>
          <w:szCs w:val="28"/>
        </w:rPr>
        <w:t>В соответствии с пунктом 5 статьи 179.4 Бюджетного кодекса Российской Федерации, пунктом 5 части 1 статьи 15 Федерального закона от 06.10.2003 № 131-ФЗ «Об общих принципах организации местного самоуправления в Российской Федерации», Федеральным законом  от 08 ноября 2007 года № 257-ФЗ «Об автомобильных дорогах и о дорожной деятельности в Российской Федерации», рук</w:t>
      </w:r>
      <w:r>
        <w:rPr>
          <w:rFonts w:ascii="Times New Roman" w:hAnsi="Times New Roman"/>
          <w:sz w:val="28"/>
          <w:szCs w:val="28"/>
        </w:rPr>
        <w:t>оводствуясь  Уставом Копкульского сельсовета, Купинского</w:t>
      </w:r>
      <w:r w:rsidR="007466F8">
        <w:rPr>
          <w:rFonts w:ascii="Times New Roman" w:hAnsi="Times New Roman"/>
          <w:sz w:val="28"/>
          <w:szCs w:val="28"/>
        </w:rPr>
        <w:t xml:space="preserve"> района, Новосибирской обла</w:t>
      </w:r>
      <w:r>
        <w:rPr>
          <w:rFonts w:ascii="Times New Roman" w:hAnsi="Times New Roman"/>
          <w:sz w:val="28"/>
          <w:szCs w:val="28"/>
        </w:rPr>
        <w:t>сти, Совет депутатов Копкульского</w:t>
      </w:r>
      <w:proofErr w:type="gramEnd"/>
      <w:r>
        <w:rPr>
          <w:rFonts w:ascii="Times New Roman" w:hAnsi="Times New Roman"/>
          <w:sz w:val="28"/>
          <w:szCs w:val="28"/>
        </w:rPr>
        <w:t xml:space="preserve"> сельсовета, Купинского</w:t>
      </w:r>
      <w:r w:rsidR="007466F8">
        <w:rPr>
          <w:rFonts w:ascii="Times New Roman" w:hAnsi="Times New Roman"/>
          <w:sz w:val="28"/>
          <w:szCs w:val="28"/>
        </w:rPr>
        <w:t xml:space="preserve"> района, Новосибирской области</w:t>
      </w:r>
    </w:p>
    <w:p w:rsidR="007466F8" w:rsidRPr="00936FEE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36FEE">
        <w:rPr>
          <w:rFonts w:ascii="Times New Roman" w:hAnsi="Times New Roman"/>
          <w:b/>
          <w:sz w:val="28"/>
          <w:szCs w:val="28"/>
        </w:rPr>
        <w:t>РЕШИЛ:</w:t>
      </w:r>
    </w:p>
    <w:p w:rsidR="007466F8" w:rsidRPr="00936FEE" w:rsidRDefault="007466F8" w:rsidP="00936FEE">
      <w:pPr>
        <w:pStyle w:val="a3"/>
        <w:rPr>
          <w:rFonts w:ascii="Times New Roman" w:hAnsi="Times New Roman"/>
          <w:sz w:val="28"/>
          <w:szCs w:val="28"/>
        </w:rPr>
      </w:pPr>
      <w:r w:rsidRPr="00936FEE">
        <w:rPr>
          <w:rFonts w:ascii="Times New Roman" w:hAnsi="Times New Roman"/>
          <w:sz w:val="28"/>
          <w:szCs w:val="28"/>
        </w:rPr>
        <w:t>1. Создать</w:t>
      </w:r>
      <w:r w:rsidR="00321008">
        <w:rPr>
          <w:rFonts w:ascii="Times New Roman" w:hAnsi="Times New Roman"/>
          <w:sz w:val="28"/>
          <w:szCs w:val="28"/>
        </w:rPr>
        <w:t xml:space="preserve">  муниципальный  дорожный фонд </w:t>
      </w:r>
      <w:r w:rsidR="00660F66">
        <w:rPr>
          <w:rFonts w:ascii="Times New Roman" w:hAnsi="Times New Roman"/>
          <w:sz w:val="28"/>
          <w:szCs w:val="28"/>
        </w:rPr>
        <w:t xml:space="preserve"> Копкульс</w:t>
      </w:r>
      <w:r w:rsidR="00321008">
        <w:rPr>
          <w:rFonts w:ascii="Times New Roman" w:hAnsi="Times New Roman"/>
          <w:sz w:val="28"/>
          <w:szCs w:val="28"/>
        </w:rPr>
        <w:t xml:space="preserve">кого </w:t>
      </w:r>
      <w:r w:rsidR="00660F66">
        <w:rPr>
          <w:rFonts w:ascii="Times New Roman" w:hAnsi="Times New Roman"/>
          <w:sz w:val="28"/>
          <w:szCs w:val="28"/>
        </w:rPr>
        <w:t>сельсовет, Купинского</w:t>
      </w:r>
      <w:r w:rsidRPr="00936FEE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</w:p>
    <w:p w:rsidR="007466F8" w:rsidRPr="00936FEE" w:rsidRDefault="007466F8" w:rsidP="00936FEE">
      <w:pPr>
        <w:pStyle w:val="a3"/>
        <w:rPr>
          <w:rFonts w:ascii="Times New Roman" w:hAnsi="Times New Roman"/>
          <w:sz w:val="28"/>
          <w:szCs w:val="28"/>
        </w:rPr>
      </w:pPr>
      <w:r w:rsidRPr="00936FEE">
        <w:rPr>
          <w:rFonts w:ascii="Times New Roman" w:hAnsi="Times New Roman"/>
          <w:sz w:val="28"/>
          <w:szCs w:val="28"/>
        </w:rPr>
        <w:t>2. Утвердить порядок формирования и использования бюджетных а</w:t>
      </w:r>
      <w:r w:rsidR="00321008">
        <w:rPr>
          <w:rFonts w:ascii="Times New Roman" w:hAnsi="Times New Roman"/>
          <w:sz w:val="28"/>
          <w:szCs w:val="28"/>
        </w:rPr>
        <w:t xml:space="preserve">ссигнований дорожного фонда </w:t>
      </w:r>
      <w:r w:rsidR="00660F66">
        <w:rPr>
          <w:rFonts w:ascii="Times New Roman" w:hAnsi="Times New Roman"/>
          <w:sz w:val="28"/>
          <w:szCs w:val="28"/>
        </w:rPr>
        <w:t xml:space="preserve"> Ко</w:t>
      </w:r>
      <w:r w:rsidR="00321008">
        <w:rPr>
          <w:rFonts w:ascii="Times New Roman" w:hAnsi="Times New Roman"/>
          <w:sz w:val="28"/>
          <w:szCs w:val="28"/>
        </w:rPr>
        <w:t>пкульского</w:t>
      </w:r>
      <w:r w:rsidR="00660F66">
        <w:rPr>
          <w:rFonts w:ascii="Times New Roman" w:hAnsi="Times New Roman"/>
          <w:sz w:val="28"/>
          <w:szCs w:val="28"/>
        </w:rPr>
        <w:t xml:space="preserve"> сельсовет</w:t>
      </w:r>
      <w:r w:rsidR="00321008">
        <w:rPr>
          <w:rFonts w:ascii="Times New Roman" w:hAnsi="Times New Roman"/>
          <w:sz w:val="28"/>
          <w:szCs w:val="28"/>
        </w:rPr>
        <w:t>а</w:t>
      </w:r>
      <w:r w:rsidR="00660F66">
        <w:rPr>
          <w:rFonts w:ascii="Times New Roman" w:hAnsi="Times New Roman"/>
          <w:sz w:val="28"/>
          <w:szCs w:val="28"/>
        </w:rPr>
        <w:t>, Купинского</w:t>
      </w:r>
      <w:r w:rsidRPr="00936FEE">
        <w:rPr>
          <w:rFonts w:ascii="Times New Roman" w:hAnsi="Times New Roman"/>
          <w:sz w:val="28"/>
          <w:szCs w:val="28"/>
        </w:rPr>
        <w:t xml:space="preserve"> района Новосибирской области согласно приложению </w:t>
      </w:r>
    </w:p>
    <w:p w:rsidR="007466F8" w:rsidRPr="00660F66" w:rsidRDefault="007466F8" w:rsidP="00936FEE">
      <w:pPr>
        <w:pStyle w:val="a3"/>
        <w:rPr>
          <w:rFonts w:ascii="Times New Roman" w:hAnsi="Times New Roman"/>
          <w:sz w:val="28"/>
          <w:szCs w:val="28"/>
        </w:rPr>
      </w:pPr>
      <w:r w:rsidRPr="00936FEE">
        <w:rPr>
          <w:rFonts w:ascii="Times New Roman" w:hAnsi="Times New Roman"/>
          <w:sz w:val="28"/>
          <w:szCs w:val="28"/>
        </w:rPr>
        <w:t>3. Данное решение опубликовать в  пе</w:t>
      </w:r>
      <w:r w:rsidR="00660F66">
        <w:rPr>
          <w:rFonts w:ascii="Times New Roman" w:hAnsi="Times New Roman"/>
          <w:sz w:val="28"/>
          <w:szCs w:val="28"/>
        </w:rPr>
        <w:t>риодическом печатном издании Копкульского сельсовета «Муниципальные ведомости</w:t>
      </w:r>
      <w:r w:rsidRPr="00936FEE">
        <w:rPr>
          <w:rFonts w:ascii="Times New Roman" w:hAnsi="Times New Roman"/>
          <w:sz w:val="28"/>
          <w:szCs w:val="28"/>
        </w:rPr>
        <w:t>» и официальном</w:t>
      </w:r>
      <w:r w:rsidR="00660F66">
        <w:rPr>
          <w:rFonts w:ascii="Times New Roman" w:hAnsi="Times New Roman"/>
          <w:sz w:val="28"/>
          <w:szCs w:val="28"/>
        </w:rPr>
        <w:t xml:space="preserve"> сайте администрации Копкульского сельсовета.</w:t>
      </w:r>
    </w:p>
    <w:p w:rsidR="007466F8" w:rsidRPr="00936FEE" w:rsidRDefault="007466F8" w:rsidP="00936FEE">
      <w:pPr>
        <w:pStyle w:val="a3"/>
        <w:rPr>
          <w:rFonts w:ascii="Times New Roman" w:hAnsi="Times New Roman"/>
          <w:sz w:val="28"/>
          <w:szCs w:val="28"/>
        </w:rPr>
      </w:pPr>
      <w:r w:rsidRPr="00936FEE">
        <w:rPr>
          <w:rFonts w:ascii="Times New Roman" w:hAnsi="Times New Roman"/>
          <w:sz w:val="28"/>
          <w:szCs w:val="28"/>
        </w:rPr>
        <w:t>4. Решение вступает в силу после его официального опубликования и распространяется на право</w:t>
      </w:r>
      <w:r w:rsidR="00011451" w:rsidRPr="00936FEE">
        <w:rPr>
          <w:rFonts w:ascii="Times New Roman" w:hAnsi="Times New Roman"/>
          <w:sz w:val="28"/>
          <w:szCs w:val="28"/>
        </w:rPr>
        <w:t>отношения, возникшие с 01 июня</w:t>
      </w:r>
      <w:r w:rsidRPr="00936FEE">
        <w:rPr>
          <w:rFonts w:ascii="Times New Roman" w:hAnsi="Times New Roman"/>
          <w:sz w:val="28"/>
          <w:szCs w:val="28"/>
        </w:rPr>
        <w:t xml:space="preserve"> 2014 года.</w:t>
      </w:r>
    </w:p>
    <w:p w:rsidR="00991658" w:rsidRPr="00936FEE" w:rsidRDefault="00660F66" w:rsidP="00936FE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Контроль над </w:t>
      </w:r>
      <w:r w:rsidR="007466F8" w:rsidRPr="00936FEE">
        <w:rPr>
          <w:rFonts w:ascii="Times New Roman" w:hAnsi="Times New Roman"/>
          <w:sz w:val="28"/>
          <w:szCs w:val="28"/>
        </w:rPr>
        <w:t xml:space="preserve"> исполнение</w:t>
      </w:r>
      <w:r w:rsidR="00011451" w:rsidRPr="00936FEE">
        <w:rPr>
          <w:rFonts w:ascii="Times New Roman" w:hAnsi="Times New Roman"/>
          <w:sz w:val="28"/>
          <w:szCs w:val="28"/>
        </w:rPr>
        <w:t xml:space="preserve">м данного решения возложить на </w:t>
      </w:r>
      <w:r>
        <w:rPr>
          <w:rFonts w:ascii="Times New Roman" w:hAnsi="Times New Roman"/>
          <w:sz w:val="28"/>
          <w:szCs w:val="28"/>
        </w:rPr>
        <w:t>Главу Копкульского сельсовета</w:t>
      </w:r>
      <w:r w:rsidR="00011451" w:rsidRPr="00936FEE">
        <w:rPr>
          <w:rFonts w:ascii="Times New Roman" w:hAnsi="Times New Roman"/>
          <w:sz w:val="28"/>
          <w:szCs w:val="28"/>
        </w:rPr>
        <w:t>.</w:t>
      </w:r>
    </w:p>
    <w:p w:rsidR="00936FEE" w:rsidRPr="00936FEE" w:rsidRDefault="00936FEE" w:rsidP="00936FEE">
      <w:pPr>
        <w:pStyle w:val="a3"/>
        <w:rPr>
          <w:rFonts w:ascii="Times New Roman" w:hAnsi="Times New Roman"/>
          <w:sz w:val="28"/>
          <w:szCs w:val="28"/>
        </w:rPr>
      </w:pPr>
    </w:p>
    <w:p w:rsidR="00660F66" w:rsidRDefault="00660F66" w:rsidP="00936FEE">
      <w:pPr>
        <w:widowControl w:val="0"/>
        <w:autoSpaceDE w:val="0"/>
        <w:autoSpaceDN w:val="0"/>
        <w:adjustRightInd w:val="0"/>
        <w:spacing w:after="0" w:line="0" w:lineRule="atLeast"/>
        <w:rPr>
          <w:rFonts w:ascii="Times New Roman" w:hAnsi="Times New Roman"/>
          <w:sz w:val="28"/>
          <w:szCs w:val="28"/>
        </w:rPr>
      </w:pPr>
    </w:p>
    <w:p w:rsidR="00660F66" w:rsidRDefault="00660F66" w:rsidP="00936FEE">
      <w:pPr>
        <w:widowControl w:val="0"/>
        <w:autoSpaceDE w:val="0"/>
        <w:autoSpaceDN w:val="0"/>
        <w:adjustRightInd w:val="0"/>
        <w:spacing w:after="0" w:line="0" w:lineRule="atLeast"/>
        <w:rPr>
          <w:rFonts w:ascii="Times New Roman" w:hAnsi="Times New Roman"/>
          <w:sz w:val="28"/>
          <w:szCs w:val="28"/>
        </w:rPr>
      </w:pPr>
    </w:p>
    <w:p w:rsidR="00660F66" w:rsidRPr="00660F66" w:rsidRDefault="00660F66" w:rsidP="00660F66">
      <w:pPr>
        <w:rPr>
          <w:rFonts w:ascii="Times New Roman" w:hAnsi="Times New Roman"/>
          <w:sz w:val="28"/>
          <w:szCs w:val="28"/>
        </w:rPr>
      </w:pPr>
      <w:r w:rsidRPr="00660F66">
        <w:rPr>
          <w:rFonts w:ascii="Times New Roman" w:hAnsi="Times New Roman"/>
          <w:sz w:val="28"/>
          <w:szCs w:val="28"/>
        </w:rPr>
        <w:t xml:space="preserve">        Глава  Копкульского сел</w:t>
      </w:r>
      <w:r>
        <w:rPr>
          <w:rFonts w:ascii="Times New Roman" w:hAnsi="Times New Roman"/>
          <w:sz w:val="28"/>
          <w:szCs w:val="28"/>
        </w:rPr>
        <w:t>ьсовета _____________ А. Я. Колосова</w:t>
      </w:r>
    </w:p>
    <w:p w:rsidR="00660F66" w:rsidRPr="00660F66" w:rsidRDefault="00660F66" w:rsidP="00660F66">
      <w:pPr>
        <w:rPr>
          <w:rFonts w:ascii="Times New Roman" w:hAnsi="Times New Roman"/>
          <w:sz w:val="28"/>
          <w:szCs w:val="28"/>
        </w:rPr>
      </w:pPr>
    </w:p>
    <w:p w:rsidR="00660F66" w:rsidRPr="00660F66" w:rsidRDefault="00660F66" w:rsidP="00660F66">
      <w:pPr>
        <w:rPr>
          <w:rFonts w:ascii="Times New Roman" w:hAnsi="Times New Roman"/>
          <w:sz w:val="28"/>
          <w:szCs w:val="28"/>
        </w:rPr>
      </w:pPr>
      <w:r w:rsidRPr="00660F66">
        <w:rPr>
          <w:rFonts w:ascii="Times New Roman" w:hAnsi="Times New Roman"/>
          <w:sz w:val="28"/>
          <w:szCs w:val="28"/>
        </w:rPr>
        <w:lastRenderedPageBreak/>
        <w:t xml:space="preserve">        Председатель Совета депутатов _____________ Т. А. </w:t>
      </w:r>
      <w:proofErr w:type="spellStart"/>
      <w:r w:rsidRPr="00660F66">
        <w:rPr>
          <w:rFonts w:ascii="Times New Roman" w:hAnsi="Times New Roman"/>
          <w:sz w:val="28"/>
          <w:szCs w:val="28"/>
        </w:rPr>
        <w:t>Фиськова</w:t>
      </w:r>
      <w:proofErr w:type="spellEnd"/>
    </w:p>
    <w:p w:rsidR="00660F66" w:rsidRDefault="00660F66" w:rsidP="00936FEE">
      <w:pPr>
        <w:widowControl w:val="0"/>
        <w:autoSpaceDE w:val="0"/>
        <w:autoSpaceDN w:val="0"/>
        <w:adjustRightInd w:val="0"/>
        <w:spacing w:after="0" w:line="0" w:lineRule="atLeast"/>
        <w:rPr>
          <w:rFonts w:ascii="Times New Roman" w:hAnsi="Times New Roman"/>
          <w:sz w:val="28"/>
          <w:szCs w:val="28"/>
        </w:rPr>
      </w:pPr>
    </w:p>
    <w:p w:rsidR="00936FEE" w:rsidRDefault="00936FEE" w:rsidP="007466F8">
      <w:pPr>
        <w:widowControl w:val="0"/>
        <w:autoSpaceDE w:val="0"/>
        <w:autoSpaceDN w:val="0"/>
        <w:adjustRightInd w:val="0"/>
        <w:spacing w:after="0" w:line="0" w:lineRule="atLeast"/>
        <w:jc w:val="right"/>
        <w:rPr>
          <w:rFonts w:ascii="Times New Roman" w:hAnsi="Times New Roman"/>
          <w:sz w:val="28"/>
          <w:szCs w:val="28"/>
        </w:rPr>
      </w:pPr>
    </w:p>
    <w:p w:rsidR="00936FEE" w:rsidRPr="00936FEE" w:rsidRDefault="00936FEE" w:rsidP="00936FEE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936FEE">
        <w:rPr>
          <w:rFonts w:ascii="Times New Roman" w:hAnsi="Times New Roman"/>
          <w:sz w:val="28"/>
          <w:szCs w:val="28"/>
        </w:rPr>
        <w:t>Приложение   № 1 к решению</w:t>
      </w:r>
    </w:p>
    <w:p w:rsidR="00936FEE" w:rsidRPr="00936FEE" w:rsidRDefault="00936FEE" w:rsidP="00936FEE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936FEE">
        <w:rPr>
          <w:rFonts w:ascii="Times New Roman" w:hAnsi="Times New Roman"/>
          <w:sz w:val="28"/>
          <w:szCs w:val="28"/>
        </w:rPr>
        <w:t xml:space="preserve">                                               </w:t>
      </w:r>
      <w:r w:rsidR="00321008">
        <w:rPr>
          <w:rFonts w:ascii="Times New Roman" w:hAnsi="Times New Roman"/>
          <w:sz w:val="28"/>
          <w:szCs w:val="28"/>
        </w:rPr>
        <w:t xml:space="preserve">                              39</w:t>
      </w:r>
      <w:r w:rsidRPr="00936FEE">
        <w:rPr>
          <w:rFonts w:ascii="Times New Roman" w:hAnsi="Times New Roman"/>
          <w:sz w:val="28"/>
          <w:szCs w:val="28"/>
        </w:rPr>
        <w:t>-й сессии Совета депутатов</w:t>
      </w:r>
    </w:p>
    <w:p w:rsidR="00936FEE" w:rsidRPr="00936FEE" w:rsidRDefault="00936FEE" w:rsidP="00936FEE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936FEE"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 w:rsidR="00321008">
        <w:rPr>
          <w:rFonts w:ascii="Times New Roman" w:hAnsi="Times New Roman"/>
          <w:sz w:val="28"/>
          <w:szCs w:val="28"/>
        </w:rPr>
        <w:t xml:space="preserve">                     Копкульского</w:t>
      </w:r>
      <w:r w:rsidRPr="00936FEE">
        <w:rPr>
          <w:rFonts w:ascii="Times New Roman" w:hAnsi="Times New Roman"/>
          <w:sz w:val="28"/>
          <w:szCs w:val="28"/>
        </w:rPr>
        <w:t xml:space="preserve"> сельсовета</w:t>
      </w:r>
    </w:p>
    <w:p w:rsidR="00936FEE" w:rsidRDefault="00936FEE" w:rsidP="00936FEE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936FEE">
        <w:rPr>
          <w:rFonts w:ascii="Times New Roman" w:hAnsi="Times New Roman"/>
          <w:sz w:val="28"/>
          <w:szCs w:val="28"/>
        </w:rPr>
        <w:t xml:space="preserve">                                                      </w:t>
      </w:r>
      <w:r w:rsidR="00884C63">
        <w:rPr>
          <w:rFonts w:ascii="Times New Roman" w:hAnsi="Times New Roman"/>
          <w:sz w:val="28"/>
          <w:szCs w:val="28"/>
        </w:rPr>
        <w:t xml:space="preserve">                       от </w:t>
      </w:r>
      <w:r w:rsidR="00321008">
        <w:rPr>
          <w:rFonts w:ascii="Times New Roman" w:hAnsi="Times New Roman"/>
          <w:sz w:val="28"/>
          <w:szCs w:val="28"/>
        </w:rPr>
        <w:t>31.03.</w:t>
      </w:r>
      <w:r w:rsidRPr="00936FEE">
        <w:rPr>
          <w:rFonts w:ascii="Times New Roman" w:hAnsi="Times New Roman"/>
          <w:sz w:val="28"/>
          <w:szCs w:val="28"/>
        </w:rPr>
        <w:t>2014 года  №</w:t>
      </w:r>
      <w:r w:rsidR="00321008">
        <w:rPr>
          <w:rFonts w:ascii="Times New Roman" w:hAnsi="Times New Roman"/>
          <w:sz w:val="28"/>
          <w:szCs w:val="28"/>
        </w:rPr>
        <w:t xml:space="preserve"> 177а</w:t>
      </w:r>
      <w:r w:rsidRPr="00936FEE">
        <w:rPr>
          <w:rFonts w:ascii="Times New Roman" w:hAnsi="Times New Roman"/>
          <w:sz w:val="28"/>
          <w:szCs w:val="28"/>
        </w:rPr>
        <w:t xml:space="preserve"> </w:t>
      </w:r>
    </w:p>
    <w:p w:rsidR="00936FEE" w:rsidRDefault="00936FEE" w:rsidP="007466F8">
      <w:pPr>
        <w:widowControl w:val="0"/>
        <w:autoSpaceDE w:val="0"/>
        <w:autoSpaceDN w:val="0"/>
        <w:adjustRightInd w:val="0"/>
        <w:spacing w:after="0" w:line="0" w:lineRule="atLeast"/>
        <w:jc w:val="right"/>
        <w:rPr>
          <w:rFonts w:ascii="Times New Roman" w:hAnsi="Times New Roman"/>
          <w:sz w:val="28"/>
          <w:szCs w:val="28"/>
        </w:rPr>
      </w:pPr>
    </w:p>
    <w:p w:rsidR="007466F8" w:rsidRDefault="007466F8" w:rsidP="007466F8">
      <w:pPr>
        <w:widowControl w:val="0"/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Порядок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формирования и использования бюджетных ассигнований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дорожного фонда </w:t>
      </w:r>
      <w:r w:rsidR="009E3654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321008">
        <w:rPr>
          <w:rFonts w:ascii="Times New Roman" w:hAnsi="Times New Roman"/>
          <w:b/>
          <w:sz w:val="28"/>
          <w:szCs w:val="28"/>
          <w:u w:val="single"/>
        </w:rPr>
        <w:t xml:space="preserve"> К</w:t>
      </w:r>
      <w:r w:rsidR="009E3654">
        <w:rPr>
          <w:rFonts w:ascii="Times New Roman" w:hAnsi="Times New Roman"/>
          <w:b/>
          <w:sz w:val="28"/>
          <w:szCs w:val="28"/>
          <w:u w:val="single"/>
        </w:rPr>
        <w:t>опкульского</w:t>
      </w:r>
      <w:r w:rsidR="00321008">
        <w:rPr>
          <w:rFonts w:ascii="Times New Roman" w:hAnsi="Times New Roman"/>
          <w:b/>
          <w:sz w:val="28"/>
          <w:szCs w:val="28"/>
          <w:u w:val="single"/>
        </w:rPr>
        <w:t xml:space="preserve"> сельсовет Купинского</w:t>
      </w:r>
      <w:r>
        <w:rPr>
          <w:rFonts w:ascii="Times New Roman" w:hAnsi="Times New Roman"/>
          <w:b/>
          <w:sz w:val="28"/>
          <w:szCs w:val="28"/>
          <w:u w:val="single"/>
        </w:rPr>
        <w:t xml:space="preserve"> района Новосибирской области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/>
          <w:sz w:val="28"/>
          <w:szCs w:val="28"/>
        </w:rPr>
      </w:pP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I. Общие положения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Настоящий Порядок формирования и использования бюджетных ассигнований муниципального дорожного фонда </w:t>
      </w:r>
      <w:r w:rsidR="009E3654">
        <w:rPr>
          <w:rFonts w:ascii="Times New Roman" w:hAnsi="Times New Roman"/>
          <w:sz w:val="28"/>
          <w:szCs w:val="28"/>
        </w:rPr>
        <w:t xml:space="preserve"> </w:t>
      </w:r>
      <w:r w:rsidR="00321008">
        <w:rPr>
          <w:rFonts w:ascii="Times New Roman" w:hAnsi="Times New Roman"/>
          <w:sz w:val="28"/>
          <w:szCs w:val="28"/>
        </w:rPr>
        <w:t xml:space="preserve"> К</w:t>
      </w:r>
      <w:r w:rsidR="009E3654">
        <w:rPr>
          <w:rFonts w:ascii="Times New Roman" w:hAnsi="Times New Roman"/>
          <w:sz w:val="28"/>
          <w:szCs w:val="28"/>
        </w:rPr>
        <w:t>опкульского</w:t>
      </w:r>
      <w:r w:rsidR="00321008">
        <w:rPr>
          <w:rFonts w:ascii="Times New Roman" w:hAnsi="Times New Roman"/>
          <w:sz w:val="28"/>
          <w:szCs w:val="28"/>
        </w:rPr>
        <w:t xml:space="preserve"> сельсовет</w:t>
      </w:r>
      <w:r w:rsidR="009E3654">
        <w:rPr>
          <w:rFonts w:ascii="Times New Roman" w:hAnsi="Times New Roman"/>
          <w:sz w:val="28"/>
          <w:szCs w:val="28"/>
        </w:rPr>
        <w:t>а</w:t>
      </w:r>
      <w:r w:rsidR="00321008">
        <w:rPr>
          <w:rFonts w:ascii="Times New Roman" w:hAnsi="Times New Roman"/>
          <w:sz w:val="28"/>
          <w:szCs w:val="28"/>
        </w:rPr>
        <w:t xml:space="preserve"> Купинского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(далее – Порядок) устанавливает правила формирования и использования бюджетных ассигнований муниципального дорожного фонда </w:t>
      </w:r>
      <w:r w:rsidR="009E3654">
        <w:rPr>
          <w:rFonts w:ascii="Times New Roman" w:hAnsi="Times New Roman"/>
          <w:sz w:val="28"/>
          <w:szCs w:val="28"/>
        </w:rPr>
        <w:t xml:space="preserve"> </w:t>
      </w:r>
      <w:r w:rsidR="00321008">
        <w:rPr>
          <w:rFonts w:ascii="Times New Roman" w:hAnsi="Times New Roman"/>
          <w:sz w:val="28"/>
          <w:szCs w:val="28"/>
        </w:rPr>
        <w:t xml:space="preserve"> Копкульск</w:t>
      </w:r>
      <w:r w:rsidR="009E3654">
        <w:rPr>
          <w:rFonts w:ascii="Times New Roman" w:hAnsi="Times New Roman"/>
          <w:sz w:val="28"/>
          <w:szCs w:val="28"/>
        </w:rPr>
        <w:t>ого</w:t>
      </w:r>
      <w:r w:rsidR="00321008">
        <w:rPr>
          <w:rFonts w:ascii="Times New Roman" w:hAnsi="Times New Roman"/>
          <w:sz w:val="28"/>
          <w:szCs w:val="28"/>
        </w:rPr>
        <w:t xml:space="preserve"> сельсовет Купинского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(далее – Дорожный фонд).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Муниципальный дорожный фонд муниципального образования </w:t>
      </w:r>
      <w:r w:rsidR="009E3654">
        <w:rPr>
          <w:rFonts w:ascii="Times New Roman" w:hAnsi="Times New Roman"/>
          <w:sz w:val="28"/>
          <w:szCs w:val="28"/>
        </w:rPr>
        <w:t xml:space="preserve"> </w:t>
      </w:r>
      <w:r w:rsidR="00991658">
        <w:rPr>
          <w:rFonts w:ascii="Times New Roman" w:hAnsi="Times New Roman"/>
          <w:sz w:val="28"/>
          <w:szCs w:val="28"/>
        </w:rPr>
        <w:t xml:space="preserve"> </w:t>
      </w:r>
      <w:r w:rsidR="00321008">
        <w:rPr>
          <w:rFonts w:ascii="Times New Roman" w:hAnsi="Times New Roman"/>
          <w:sz w:val="28"/>
          <w:szCs w:val="28"/>
        </w:rPr>
        <w:t>Копкульс</w:t>
      </w:r>
      <w:r w:rsidR="009E3654">
        <w:rPr>
          <w:rFonts w:ascii="Times New Roman" w:hAnsi="Times New Roman"/>
          <w:sz w:val="28"/>
          <w:szCs w:val="28"/>
        </w:rPr>
        <w:t>кого</w:t>
      </w:r>
      <w:r w:rsidR="00321008">
        <w:rPr>
          <w:rFonts w:ascii="Times New Roman" w:hAnsi="Times New Roman"/>
          <w:sz w:val="28"/>
          <w:szCs w:val="28"/>
        </w:rPr>
        <w:t xml:space="preserve"> сельсовет Купинского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- часть средств бюджета </w:t>
      </w:r>
      <w:r w:rsidR="00321008">
        <w:rPr>
          <w:rFonts w:ascii="Times New Roman" w:hAnsi="Times New Roman"/>
          <w:sz w:val="28"/>
          <w:szCs w:val="28"/>
        </w:rPr>
        <w:t xml:space="preserve"> Коп</w:t>
      </w:r>
      <w:r w:rsidR="009E3654">
        <w:rPr>
          <w:rFonts w:ascii="Times New Roman" w:hAnsi="Times New Roman"/>
          <w:sz w:val="28"/>
          <w:szCs w:val="28"/>
        </w:rPr>
        <w:t>кульского</w:t>
      </w:r>
      <w:r w:rsidR="00321008">
        <w:rPr>
          <w:rFonts w:ascii="Times New Roman" w:hAnsi="Times New Roman"/>
          <w:sz w:val="28"/>
          <w:szCs w:val="28"/>
        </w:rPr>
        <w:t xml:space="preserve"> сельсовет Купинского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  </w:t>
      </w:r>
      <w:r w:rsidR="009E3654">
        <w:rPr>
          <w:rFonts w:ascii="Times New Roman" w:hAnsi="Times New Roman"/>
          <w:sz w:val="28"/>
          <w:szCs w:val="28"/>
        </w:rPr>
        <w:t xml:space="preserve"> </w:t>
      </w:r>
      <w:r w:rsidR="00321008">
        <w:rPr>
          <w:rFonts w:ascii="Times New Roman" w:hAnsi="Times New Roman"/>
          <w:sz w:val="28"/>
          <w:szCs w:val="28"/>
        </w:rPr>
        <w:t xml:space="preserve"> Ко</w:t>
      </w:r>
      <w:r w:rsidR="009E3654">
        <w:rPr>
          <w:rFonts w:ascii="Times New Roman" w:hAnsi="Times New Roman"/>
          <w:sz w:val="28"/>
          <w:szCs w:val="28"/>
        </w:rPr>
        <w:t>пкульского</w:t>
      </w:r>
      <w:r w:rsidR="00321008">
        <w:rPr>
          <w:rFonts w:ascii="Times New Roman" w:hAnsi="Times New Roman"/>
          <w:sz w:val="28"/>
          <w:szCs w:val="28"/>
        </w:rPr>
        <w:t xml:space="preserve"> сельсовет Купинского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Средства Дорожного фонда имеют целевое назначение и не подлежат изъятию или расходованию на цели, не связанные с обеспечением дорожной деятельности.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II. Порядок формирования бюджетных ассигнований Дорожного фонда  </w:t>
      </w:r>
      <w:r w:rsidR="009E3654">
        <w:rPr>
          <w:rFonts w:ascii="Times New Roman" w:hAnsi="Times New Roman"/>
          <w:b/>
          <w:sz w:val="28"/>
          <w:szCs w:val="28"/>
        </w:rPr>
        <w:t xml:space="preserve"> </w:t>
      </w:r>
      <w:r w:rsidR="00321008">
        <w:rPr>
          <w:rFonts w:ascii="Times New Roman" w:hAnsi="Times New Roman"/>
          <w:b/>
          <w:sz w:val="28"/>
          <w:szCs w:val="28"/>
        </w:rPr>
        <w:t xml:space="preserve"> К</w:t>
      </w:r>
      <w:r w:rsidR="009E3654">
        <w:rPr>
          <w:rFonts w:ascii="Times New Roman" w:hAnsi="Times New Roman"/>
          <w:b/>
          <w:sz w:val="28"/>
          <w:szCs w:val="28"/>
        </w:rPr>
        <w:t>опкульского</w:t>
      </w:r>
      <w:r w:rsidR="00321008">
        <w:rPr>
          <w:rFonts w:ascii="Times New Roman" w:hAnsi="Times New Roman"/>
          <w:b/>
          <w:sz w:val="28"/>
          <w:szCs w:val="28"/>
        </w:rPr>
        <w:t xml:space="preserve"> сельсовет Купинского</w:t>
      </w:r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2.1. Объем бюджетных ассигнований Дорожного фонда утверждается решением Совета депутатов </w:t>
      </w:r>
      <w:r w:rsidR="009E3654">
        <w:rPr>
          <w:rFonts w:ascii="Times New Roman" w:hAnsi="Times New Roman"/>
          <w:sz w:val="28"/>
          <w:szCs w:val="28"/>
        </w:rPr>
        <w:t xml:space="preserve"> </w:t>
      </w:r>
      <w:r w:rsidR="00321008">
        <w:rPr>
          <w:rFonts w:ascii="Times New Roman" w:hAnsi="Times New Roman"/>
          <w:sz w:val="28"/>
          <w:szCs w:val="28"/>
        </w:rPr>
        <w:t xml:space="preserve"> Копкульск</w:t>
      </w:r>
      <w:r w:rsidR="009E3654">
        <w:rPr>
          <w:rFonts w:ascii="Times New Roman" w:hAnsi="Times New Roman"/>
          <w:sz w:val="28"/>
          <w:szCs w:val="28"/>
        </w:rPr>
        <w:t>ого</w:t>
      </w:r>
      <w:r w:rsidR="00321008">
        <w:rPr>
          <w:rFonts w:ascii="Times New Roman" w:hAnsi="Times New Roman"/>
          <w:sz w:val="28"/>
          <w:szCs w:val="28"/>
        </w:rPr>
        <w:t xml:space="preserve"> сельсовет Купинского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 о местном бюджете на очередной финансовый год и плановый период в размере не менее суммы прогнозируемого объема доходов местного бюджета за счет: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средств от передачи в аренду земельных участков, расположенных в полосе отвода автомобильных дорог общего пользования местного  значения;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платы в счет возмещения вреда, причиняемого автомобильным дорогам </w:t>
      </w:r>
      <w:r>
        <w:rPr>
          <w:rFonts w:ascii="Times New Roman" w:hAnsi="Times New Roman"/>
          <w:sz w:val="28"/>
          <w:szCs w:val="28"/>
        </w:rPr>
        <w:lastRenderedPageBreak/>
        <w:t>местного значения транспортными средствами, осуществляющими перевозки тяжеловесных и (или) крупногабаритных грузов;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платы за оказание услуг по присоединению объектов дорожного сервиса к автомобильным дорогам общего пользования местного значения;</w:t>
      </w:r>
    </w:p>
    <w:p w:rsidR="00746C44" w:rsidRPr="00746C44" w:rsidRDefault="007466F8" w:rsidP="00746C44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поступлений межбюджетных трансфертов из бюджетов других уровней на финансовое обеспечение дорожной деятельности в отношении автомобильных дорог местного значения.</w:t>
      </w:r>
    </w:p>
    <w:p w:rsidR="00746C44" w:rsidRDefault="00746C44" w:rsidP="00746C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бюджетные ассигнования муниципального дорожного фонда должны формироваться от доходов местных бюджетов от платы в счет возмещения вреда, причиняемого автомобильным дорогам местного значения тяжеловесными транспортными средствами, доходов местных бюджетов от штрафов за нарушение правил движения тяжеловесного и (или) </w:t>
      </w:r>
      <w:proofErr w:type="spellStart"/>
      <w:r>
        <w:rPr>
          <w:sz w:val="28"/>
          <w:szCs w:val="28"/>
        </w:rPr>
        <w:t>крупногаборитного</w:t>
      </w:r>
      <w:proofErr w:type="spellEnd"/>
      <w:r>
        <w:rPr>
          <w:sz w:val="28"/>
          <w:szCs w:val="28"/>
        </w:rPr>
        <w:t xml:space="preserve"> транспортного средства.</w:t>
      </w:r>
    </w:p>
    <w:p w:rsidR="00746C44" w:rsidRDefault="00746C44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 Объем бюджетных ассигнований Дорожного фонда может уточняться в течение текущего финансового года: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2.2.1. Объем бюджетных ассигнований Дорожного фонда  может быть увеличен в текущем году в случае направления дополнительных доходов в соответствии с решением Совета депутатов </w:t>
      </w:r>
      <w:r w:rsidR="009E3654">
        <w:rPr>
          <w:rFonts w:ascii="Times New Roman" w:hAnsi="Times New Roman"/>
          <w:sz w:val="28"/>
          <w:szCs w:val="28"/>
        </w:rPr>
        <w:t xml:space="preserve"> </w:t>
      </w:r>
      <w:r w:rsidR="00321008">
        <w:rPr>
          <w:rFonts w:ascii="Times New Roman" w:hAnsi="Times New Roman"/>
          <w:sz w:val="28"/>
          <w:szCs w:val="28"/>
        </w:rPr>
        <w:t xml:space="preserve"> Копк</w:t>
      </w:r>
      <w:r w:rsidR="009E3654">
        <w:rPr>
          <w:rFonts w:ascii="Times New Roman" w:hAnsi="Times New Roman"/>
          <w:sz w:val="28"/>
          <w:szCs w:val="28"/>
        </w:rPr>
        <w:t>ульского</w:t>
      </w:r>
      <w:r w:rsidR="00321008">
        <w:rPr>
          <w:rFonts w:ascii="Times New Roman" w:hAnsi="Times New Roman"/>
          <w:sz w:val="28"/>
          <w:szCs w:val="28"/>
        </w:rPr>
        <w:t xml:space="preserve"> сельсовет Купинского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с учетом потребности в назначениях в текущем году.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2.2.2. В случае недостаточности прогнозируемых доходов, указанных в пункте 2.1., в текущем финансовом году и плановом периоде, в состав источников формирования бюджетных ассигнований Дорожного фонда могут быть включены иные поступления, не противоречащие законодательству Российской Федерации, Новосибирской области, муниципальным правовым актам.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2.2.3. В случае ожидаемого превышения поступлений доходов, указанных в п. 2.1., в текущем финансовом году над плановыми значениями, объем бюджетных ассигнований Дорожного фонда увеличивается на сумму превышения, путем внесения изменений в решение Совета депутатов </w:t>
      </w:r>
      <w:r w:rsidR="009E3654">
        <w:rPr>
          <w:rFonts w:ascii="Times New Roman" w:hAnsi="Times New Roman"/>
          <w:sz w:val="28"/>
          <w:szCs w:val="28"/>
        </w:rPr>
        <w:t xml:space="preserve"> </w:t>
      </w:r>
      <w:r w:rsidR="00321008">
        <w:rPr>
          <w:rFonts w:ascii="Times New Roman" w:hAnsi="Times New Roman"/>
          <w:sz w:val="28"/>
          <w:szCs w:val="28"/>
        </w:rPr>
        <w:t xml:space="preserve"> К</w:t>
      </w:r>
      <w:r w:rsidR="009E3654">
        <w:rPr>
          <w:rFonts w:ascii="Times New Roman" w:hAnsi="Times New Roman"/>
          <w:sz w:val="28"/>
          <w:szCs w:val="28"/>
        </w:rPr>
        <w:t>опкульского</w:t>
      </w:r>
      <w:r w:rsidR="00321008">
        <w:rPr>
          <w:rFonts w:ascii="Times New Roman" w:hAnsi="Times New Roman"/>
          <w:sz w:val="28"/>
          <w:szCs w:val="28"/>
        </w:rPr>
        <w:t xml:space="preserve"> сельсовет Купинского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о бюджете сельского поселения на текущий финансовый год.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III. Порядок использования бюджетны</w:t>
      </w:r>
      <w:r w:rsidR="009E3654">
        <w:rPr>
          <w:rFonts w:ascii="Times New Roman" w:hAnsi="Times New Roman"/>
          <w:b/>
          <w:sz w:val="28"/>
          <w:szCs w:val="28"/>
        </w:rPr>
        <w:t xml:space="preserve">х ассигнований Дорожного фонда </w:t>
      </w:r>
      <w:r w:rsidR="00321008">
        <w:rPr>
          <w:rFonts w:ascii="Times New Roman" w:hAnsi="Times New Roman"/>
          <w:b/>
          <w:sz w:val="28"/>
          <w:szCs w:val="28"/>
        </w:rPr>
        <w:t xml:space="preserve"> К</w:t>
      </w:r>
      <w:r w:rsidR="009E3654">
        <w:rPr>
          <w:rFonts w:ascii="Times New Roman" w:hAnsi="Times New Roman"/>
          <w:b/>
          <w:sz w:val="28"/>
          <w:szCs w:val="28"/>
        </w:rPr>
        <w:t>опкульского</w:t>
      </w:r>
      <w:r w:rsidR="00321008">
        <w:rPr>
          <w:rFonts w:ascii="Times New Roman" w:hAnsi="Times New Roman"/>
          <w:b/>
          <w:sz w:val="28"/>
          <w:szCs w:val="28"/>
        </w:rPr>
        <w:t xml:space="preserve"> сельсовет Купинского</w:t>
      </w:r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3.1. Средства Дорожного фонда направляются на дорожную деятельность в отношении автомобильных дорог общего пользования местного зн</w:t>
      </w:r>
      <w:r w:rsidR="00991658">
        <w:rPr>
          <w:rFonts w:ascii="Times New Roman" w:hAnsi="Times New Roman"/>
          <w:sz w:val="28"/>
          <w:szCs w:val="28"/>
        </w:rPr>
        <w:t>аче</w:t>
      </w:r>
      <w:r w:rsidR="00321008">
        <w:rPr>
          <w:rFonts w:ascii="Times New Roman" w:hAnsi="Times New Roman"/>
          <w:sz w:val="28"/>
          <w:szCs w:val="28"/>
        </w:rPr>
        <w:t xml:space="preserve">ния </w:t>
      </w:r>
      <w:r w:rsidR="009E3654">
        <w:rPr>
          <w:rFonts w:ascii="Times New Roman" w:hAnsi="Times New Roman"/>
          <w:sz w:val="28"/>
          <w:szCs w:val="28"/>
        </w:rPr>
        <w:t xml:space="preserve"> </w:t>
      </w:r>
      <w:r w:rsidR="00321008">
        <w:rPr>
          <w:rFonts w:ascii="Times New Roman" w:hAnsi="Times New Roman"/>
          <w:sz w:val="28"/>
          <w:szCs w:val="28"/>
        </w:rPr>
        <w:t xml:space="preserve"> </w:t>
      </w:r>
      <w:r w:rsidR="00321008">
        <w:rPr>
          <w:rFonts w:ascii="Times New Roman" w:hAnsi="Times New Roman"/>
          <w:sz w:val="28"/>
          <w:szCs w:val="28"/>
        </w:rPr>
        <w:lastRenderedPageBreak/>
        <w:t>К</w:t>
      </w:r>
      <w:r w:rsidR="009E3654">
        <w:rPr>
          <w:rFonts w:ascii="Times New Roman" w:hAnsi="Times New Roman"/>
          <w:sz w:val="28"/>
          <w:szCs w:val="28"/>
        </w:rPr>
        <w:t>опкульского</w:t>
      </w:r>
      <w:r w:rsidR="00321008">
        <w:rPr>
          <w:rFonts w:ascii="Times New Roman" w:hAnsi="Times New Roman"/>
          <w:sz w:val="28"/>
          <w:szCs w:val="28"/>
        </w:rPr>
        <w:t xml:space="preserve"> сельсовет Купинского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области. Использование бюджетных ассигнований Дорожного фонда осуществляется в соответствии со сводной бюджетной росписью.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 К целевым направлениям расходов Дорожного фонда  относятся: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дорожная деятельность в отношении автомобильных дорог местного значения в границах населенных пунктов поселения;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обеспечение безопасности дорожного движения в границах населенных пунктов поселения, включая создание и обеспечение функционирования парковок (парковочных мест);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осуществление муниципального </w:t>
      </w:r>
      <w:proofErr w:type="gramStart"/>
      <w:r>
        <w:rPr>
          <w:rFonts w:ascii="Times New Roman" w:hAnsi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/>
          <w:sz w:val="28"/>
          <w:szCs w:val="28"/>
        </w:rPr>
        <w:t xml:space="preserve"> сохранностью автомобильных дорог местного значения в границах населенных пунктов поселения;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осуществление иных полномочий в области использования автомобильных дорог и осуществления дорожной деятельности во исполнение нормативных правовых актов Совета депутатов </w:t>
      </w:r>
      <w:r w:rsidR="009E3654">
        <w:rPr>
          <w:rFonts w:ascii="Times New Roman" w:hAnsi="Times New Roman"/>
          <w:sz w:val="28"/>
          <w:szCs w:val="28"/>
        </w:rPr>
        <w:t xml:space="preserve"> </w:t>
      </w:r>
      <w:r w:rsidR="00321008">
        <w:rPr>
          <w:rFonts w:ascii="Times New Roman" w:hAnsi="Times New Roman"/>
          <w:sz w:val="28"/>
          <w:szCs w:val="28"/>
        </w:rPr>
        <w:t xml:space="preserve"> К</w:t>
      </w:r>
      <w:r w:rsidR="009E3654">
        <w:rPr>
          <w:rFonts w:ascii="Times New Roman" w:hAnsi="Times New Roman"/>
          <w:sz w:val="28"/>
          <w:szCs w:val="28"/>
        </w:rPr>
        <w:t>опкульского</w:t>
      </w:r>
      <w:r w:rsidR="00321008">
        <w:rPr>
          <w:rFonts w:ascii="Times New Roman" w:hAnsi="Times New Roman"/>
          <w:sz w:val="28"/>
          <w:szCs w:val="28"/>
        </w:rPr>
        <w:t xml:space="preserve"> сельсовет Купинского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D429D2" w:rsidRPr="00D429D2" w:rsidRDefault="00D429D2" w:rsidP="00D429D2">
      <w:pPr>
        <w:jc w:val="both"/>
        <w:rPr>
          <w:sz w:val="28"/>
          <w:szCs w:val="28"/>
        </w:rPr>
      </w:pPr>
      <w:r>
        <w:rPr>
          <w:sz w:val="28"/>
          <w:szCs w:val="28"/>
        </w:rPr>
        <w:t>5)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 Главным распорядителем ср</w:t>
      </w:r>
      <w:r w:rsidR="00321008">
        <w:rPr>
          <w:rFonts w:ascii="Times New Roman" w:hAnsi="Times New Roman"/>
          <w:sz w:val="28"/>
          <w:szCs w:val="28"/>
        </w:rPr>
        <w:t>едств Дорожного фонда является а</w:t>
      </w:r>
      <w:r>
        <w:rPr>
          <w:rFonts w:ascii="Times New Roman" w:hAnsi="Times New Roman"/>
          <w:sz w:val="28"/>
          <w:szCs w:val="28"/>
        </w:rPr>
        <w:t>д</w:t>
      </w:r>
      <w:r w:rsidR="00321008">
        <w:rPr>
          <w:rFonts w:ascii="Times New Roman" w:hAnsi="Times New Roman"/>
          <w:sz w:val="28"/>
          <w:szCs w:val="28"/>
        </w:rPr>
        <w:t>министрация Копкульского сельсовета Купинского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(далее – администрация).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 Администрация в соответствии с действующим законодательством проводит работу по заключению и исполнению муниципальных контрактов и договоров на осуществление дорожной деятельности в отношении автомоб</w:t>
      </w:r>
      <w:r w:rsidR="009E3654">
        <w:rPr>
          <w:rFonts w:ascii="Times New Roman" w:hAnsi="Times New Roman"/>
          <w:sz w:val="28"/>
          <w:szCs w:val="28"/>
        </w:rPr>
        <w:t xml:space="preserve">ильных дорог местного значения </w:t>
      </w:r>
      <w:r w:rsidR="00321008">
        <w:rPr>
          <w:rFonts w:ascii="Times New Roman" w:hAnsi="Times New Roman"/>
          <w:sz w:val="28"/>
          <w:szCs w:val="28"/>
        </w:rPr>
        <w:t xml:space="preserve"> Копк</w:t>
      </w:r>
      <w:r w:rsidR="009E3654">
        <w:rPr>
          <w:rFonts w:ascii="Times New Roman" w:hAnsi="Times New Roman"/>
          <w:sz w:val="28"/>
          <w:szCs w:val="28"/>
        </w:rPr>
        <w:t>ульского</w:t>
      </w:r>
      <w:r w:rsidR="00321008">
        <w:rPr>
          <w:rFonts w:ascii="Times New Roman" w:hAnsi="Times New Roman"/>
          <w:sz w:val="28"/>
          <w:szCs w:val="28"/>
        </w:rPr>
        <w:t xml:space="preserve"> сельсовет Купинского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7466F8" w:rsidRDefault="0032100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3.5. Администрация Копкульского сельсовета, Купинского</w:t>
      </w:r>
      <w:r w:rsidR="007466F8">
        <w:rPr>
          <w:rFonts w:ascii="Times New Roman" w:hAnsi="Times New Roman"/>
          <w:sz w:val="28"/>
          <w:szCs w:val="28"/>
        </w:rPr>
        <w:t xml:space="preserve"> района, Новосибирской области  обеспечивает целевое, эффективное и правомерное использование средств Дорожного фонда.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3.6. Бюджетные ассигнования Дорожного фонда, не использованные в текущем финансовом году, не подлежат изъятию и учитываются при формировании Дорожного фонда на очередной финансовый год.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IV. Контроль за использованием </w:t>
      </w:r>
      <w:proofErr w:type="gramStart"/>
      <w:r>
        <w:rPr>
          <w:rFonts w:ascii="Times New Roman" w:hAnsi="Times New Roman"/>
          <w:b/>
          <w:sz w:val="28"/>
          <w:szCs w:val="28"/>
        </w:rPr>
        <w:t>бюджетных</w:t>
      </w:r>
      <w:proofErr w:type="gramEnd"/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ассигнований Дорожного фонда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4.1.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использованием бюджетных ассигнований Дорожного </w:t>
      </w:r>
      <w:r>
        <w:rPr>
          <w:rFonts w:ascii="Times New Roman" w:hAnsi="Times New Roman"/>
          <w:sz w:val="28"/>
          <w:szCs w:val="28"/>
        </w:rPr>
        <w:lastRenderedPageBreak/>
        <w:t>фонда осуществляется в соответствии с законодательством Российской Федерации, законодательством Новосибирской области, муниципальными правовыми актами.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4.2. Отчет об использовании бюджетных ассигнований Дорожного фонда представляется одновременно с отчетом об исполнении местного бюджета и подлежит обязательному опубликованию.</w:t>
      </w: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7466F8" w:rsidRDefault="007466F8" w:rsidP="007466F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746C44" w:rsidRDefault="00090C80" w:rsidP="00746C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A7C45" w:rsidRDefault="002A7C45"/>
    <w:sectPr w:rsidR="002A7C45" w:rsidSect="002A7C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67C21"/>
    <w:multiLevelType w:val="multilevel"/>
    <w:tmpl w:val="8A902712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375" w:hanging="37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1">
    <w:nsid w:val="60A562A2"/>
    <w:multiLevelType w:val="multilevel"/>
    <w:tmpl w:val="F50678F8"/>
    <w:lvl w:ilvl="0">
      <w:start w:val="12"/>
      <w:numFmt w:val="decimal"/>
      <w:lvlText w:val="%1"/>
      <w:lvlJc w:val="left"/>
      <w:pPr>
        <w:ind w:left="1305" w:hanging="1305"/>
      </w:pPr>
      <w:rPr>
        <w:rFonts w:hint="default"/>
      </w:rPr>
    </w:lvl>
    <w:lvl w:ilvl="1">
      <w:start w:val="4"/>
      <w:numFmt w:val="decimalZero"/>
      <w:lvlText w:val="%1.%2"/>
      <w:lvlJc w:val="left"/>
      <w:pPr>
        <w:ind w:left="1455" w:hanging="1305"/>
      </w:pPr>
      <w:rPr>
        <w:rFonts w:hint="default"/>
      </w:rPr>
    </w:lvl>
    <w:lvl w:ilvl="2">
      <w:start w:val="2018"/>
      <w:numFmt w:val="decimal"/>
      <w:lvlText w:val="%1.%2.%3"/>
      <w:lvlJc w:val="left"/>
      <w:pPr>
        <w:ind w:left="16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5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360" w:hanging="2160"/>
      </w:pPr>
      <w:rPr>
        <w:rFonts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66F8"/>
    <w:rsid w:val="00011451"/>
    <w:rsid w:val="00090C80"/>
    <w:rsid w:val="00182C32"/>
    <w:rsid w:val="00253983"/>
    <w:rsid w:val="002A7C45"/>
    <w:rsid w:val="002B0868"/>
    <w:rsid w:val="00321008"/>
    <w:rsid w:val="003D3986"/>
    <w:rsid w:val="00464233"/>
    <w:rsid w:val="00660F66"/>
    <w:rsid w:val="007466F8"/>
    <w:rsid w:val="00746C44"/>
    <w:rsid w:val="00884C63"/>
    <w:rsid w:val="00936FEE"/>
    <w:rsid w:val="00991658"/>
    <w:rsid w:val="009E3654"/>
    <w:rsid w:val="00A918B4"/>
    <w:rsid w:val="00AE67D5"/>
    <w:rsid w:val="00CB087B"/>
    <w:rsid w:val="00D258AA"/>
    <w:rsid w:val="00D429D2"/>
    <w:rsid w:val="00F72F0B"/>
    <w:rsid w:val="00FB12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6F8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36FEE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52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1278</Words>
  <Characters>7291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8552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8</cp:revision>
  <cp:lastPrinted>2018-09-24T03:31:00Z</cp:lastPrinted>
  <dcterms:created xsi:type="dcterms:W3CDTF">2014-06-04T01:56:00Z</dcterms:created>
  <dcterms:modified xsi:type="dcterms:W3CDTF">2024-05-15T02:59:00Z</dcterms:modified>
</cp:coreProperties>
</file>